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EDB" w:rsidRPr="00C03EDB" w:rsidRDefault="00C03EDB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Отчет по итогам реализации</w:t>
      </w:r>
    </w:p>
    <w:p w:rsidR="00C03EDB" w:rsidRPr="00C03EDB" w:rsidRDefault="00C03EDB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краевой профильной смены</w:t>
      </w:r>
    </w:p>
    <w:p w:rsidR="00C03EDB" w:rsidRPr="00C03EDB" w:rsidRDefault="00A75B1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DF2259">
        <w:rPr>
          <w:rFonts w:ascii="Times New Roman" w:eastAsia="Times New Roman" w:hAnsi="Times New Roman" w:cs="Times New Roman"/>
          <w:b/>
          <w:sz w:val="28"/>
          <w:szCs w:val="24"/>
        </w:rPr>
        <w:t>«</w:t>
      </w:r>
      <w:r w:rsidR="0009712D">
        <w:rPr>
          <w:rFonts w:ascii="Times New Roman" w:eastAsia="Times New Roman" w:hAnsi="Times New Roman" w:cs="Times New Roman"/>
          <w:b/>
          <w:sz w:val="28"/>
          <w:szCs w:val="24"/>
        </w:rPr>
        <w:t>Перспектива</w:t>
      </w:r>
      <w:r w:rsidRPr="00DF2259">
        <w:rPr>
          <w:rFonts w:ascii="Times New Roman" w:eastAsia="Times New Roman" w:hAnsi="Times New Roman" w:cs="Times New Roman"/>
          <w:b/>
          <w:sz w:val="28"/>
          <w:szCs w:val="24"/>
        </w:rPr>
        <w:t>»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- 20</w:t>
      </w:r>
      <w:r w:rsidR="00991DB7">
        <w:rPr>
          <w:rFonts w:ascii="Times New Roman" w:eastAsiaTheme="minorEastAsia" w:hAnsi="Times New Roman"/>
          <w:b/>
          <w:sz w:val="28"/>
          <w:szCs w:val="28"/>
          <w:lang w:eastAsia="ru-RU"/>
        </w:rPr>
        <w:t>2</w:t>
      </w:r>
      <w:r w:rsidR="00955BD6">
        <w:rPr>
          <w:rFonts w:ascii="Times New Roman" w:eastAsiaTheme="minorEastAsia" w:hAnsi="Times New Roman"/>
          <w:b/>
          <w:sz w:val="28"/>
          <w:szCs w:val="28"/>
          <w:lang w:eastAsia="ru-RU"/>
        </w:rPr>
        <w:t>1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г.</w:t>
      </w:r>
    </w:p>
    <w:p w:rsidR="00AB6A6B" w:rsidRPr="00AB6A6B" w:rsidRDefault="00AB6A6B" w:rsidP="00091B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522"/>
      </w:tblGrid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09712D" w:rsidP="00091B4D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Направление </w:t>
            </w:r>
            <w:r w:rsidR="00AB6A6B"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09712D" w:rsidP="00C50C29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</w:t>
            </w:r>
          </w:p>
        </w:tc>
      </w:tr>
      <w:tr w:rsidR="00186E6D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Pr="00AB6A6B" w:rsidRDefault="00186E6D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Default="00186E6D" w:rsidP="0009712D">
            <w:pPr>
              <w:spacing w:after="0"/>
              <w:ind w:firstLine="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реализуется </w:t>
            </w:r>
            <w:r w:rsidR="00955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r w:rsidR="0009712D">
              <w:rPr>
                <w:rFonts w:ascii="Times New Roman" w:eastAsia="Calibri" w:hAnsi="Times New Roman" w:cs="Times New Roman"/>
                <w:sz w:val="28"/>
                <w:szCs w:val="28"/>
              </w:rPr>
              <w:t>седьмой</w:t>
            </w:r>
            <w:r w:rsidR="00955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955BD6" w:rsidP="00955BD6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02 марта -13</w:t>
            </w:r>
            <w:r w:rsidR="00A75B11"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марта 2021</w:t>
            </w:r>
            <w:r w:rsidR="00A75B11"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r w:rsidR="00A75B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75B11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A75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75B11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дней)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реализации:</w:t>
            </w:r>
          </w:p>
          <w:p w:rsidR="00AB6A6B" w:rsidRPr="00AB6A6B" w:rsidRDefault="00AB6A6B" w:rsidP="00091B4D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C50C29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Переяславка   дружина «Созвездие»</w:t>
            </w:r>
            <w:r w:rsidR="0018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B6A6B" w:rsidRPr="00AB6A6B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AB6A6B" w:rsidRDefault="00AB6A6B" w:rsidP="00091B4D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AB6A6B" w:rsidRDefault="0009712D" w:rsidP="00C50C29">
            <w:pPr>
              <w:spacing w:after="0"/>
              <w:ind w:firstLine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7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образовательной программе могут принять участие  20 школьников 13-17 лет из Хабаровского края, обучающихся по программе дополнительного образования «</w:t>
            </w:r>
            <w:r w:rsidRPr="00387BE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IT</w:t>
            </w:r>
            <w:r w:rsidRPr="00387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-школа </w:t>
            </w:r>
            <w:proofErr w:type="spellStart"/>
            <w:r w:rsidRPr="00387BEE">
              <w:rPr>
                <w:rFonts w:ascii="Times New Roman" w:eastAsia="Malgun Gothic" w:hAnsi="Times New Roman"/>
                <w:sz w:val="28"/>
                <w:szCs w:val="28"/>
                <w:lang w:eastAsia="ko-KR"/>
              </w:rPr>
              <w:t>Samsung</w:t>
            </w:r>
            <w:proofErr w:type="spellEnd"/>
            <w:r w:rsidRPr="00387BEE">
              <w:rPr>
                <w:rFonts w:ascii="Times New Roman" w:eastAsia="Malgun Gothic" w:hAnsi="Times New Roman"/>
                <w:sz w:val="28"/>
                <w:szCs w:val="28"/>
                <w:lang w:eastAsia="ko-KR"/>
              </w:rPr>
              <w:t>»</w:t>
            </w:r>
            <w:r w:rsidRPr="00387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Конкурсный отбор участников образовательной программы осуществляется на основании Положения </w:t>
            </w:r>
            <w:r w:rsidRPr="00387BEE">
              <w:rPr>
                <w:rFonts w:ascii="Times New Roman" w:eastAsia="Times New Roman" w:hAnsi="Times New Roman"/>
                <w:bCs/>
                <w:sz w:val="28"/>
                <w:szCs w:val="28"/>
              </w:rPr>
              <w:t>об организации и проведении открытых командных</w:t>
            </w:r>
            <w:r w:rsidRPr="00387BEE">
              <w:rPr>
                <w:rFonts w:ascii="Times New Roman" w:eastAsia="Times New Roman" w:hAnsi="Times New Roman"/>
                <w:bCs/>
                <w:sz w:val="28"/>
                <w:szCs w:val="28"/>
              </w:rPr>
              <w:br/>
              <w:t xml:space="preserve">Соревнований по информационной безопасности </w:t>
            </w:r>
            <w:r w:rsidRPr="00387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87BEE">
              <w:rPr>
                <w:rFonts w:ascii="Times New Roman" w:eastAsia="Times New Roman" w:hAnsi="Times New Roman"/>
                <w:bCs/>
                <w:sz w:val="28"/>
                <w:szCs w:val="28"/>
              </w:rPr>
              <w:t>«</w:t>
            </w:r>
            <w:proofErr w:type="spellStart"/>
            <w:r w:rsidRPr="00387BEE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OldSchoolCTF</w:t>
            </w:r>
            <w:proofErr w:type="spellEnd"/>
            <w:r w:rsidRPr="00387BEE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2018»</w:t>
            </w:r>
          </w:p>
        </w:tc>
      </w:tr>
      <w:tr w:rsidR="00AB6A6B" w:rsidRPr="00AB6A6B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091B4D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Образовательные партнеры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955BD6" w:rsidRDefault="00D90B6A" w:rsidP="0009712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0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была реализована совместно с </w:t>
            </w:r>
            <w:r w:rsidR="003B6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Федеральным государственным бюджетным учреждением высшего образования «Дальневосточный государственный университет путей сообщений», </w:t>
            </w:r>
            <w:r w:rsidR="003B6C6B" w:rsidRPr="003B6C6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«</w:t>
            </w:r>
            <w:r w:rsidR="003B6C6B" w:rsidRPr="003B6C6B">
              <w:rPr>
                <w:rFonts w:ascii="Times New Roman" w:eastAsia="Times New Roman" w:hAnsi="Times New Roman"/>
                <w:sz w:val="28"/>
                <w:szCs w:val="24"/>
                <w:lang w:val="en-US" w:eastAsia="ru-RU"/>
              </w:rPr>
              <w:t>IT</w:t>
            </w:r>
            <w:r w:rsidR="003B6C6B" w:rsidRPr="003B6C6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-школа </w:t>
            </w:r>
            <w:proofErr w:type="spellStart"/>
            <w:r w:rsidR="003B6C6B" w:rsidRPr="003B6C6B">
              <w:rPr>
                <w:rFonts w:ascii="Times New Roman" w:eastAsia="Malgun Gothic" w:hAnsi="Times New Roman"/>
                <w:sz w:val="28"/>
                <w:szCs w:val="24"/>
                <w:lang w:eastAsia="ko-KR"/>
              </w:rPr>
              <w:t>Samsung</w:t>
            </w:r>
            <w:proofErr w:type="spellEnd"/>
            <w:r w:rsidR="003B6C6B" w:rsidRPr="003B6C6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» г. Москва</w:t>
            </w:r>
            <w:r w:rsidR="003B6C6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.</w:t>
            </w:r>
          </w:p>
        </w:tc>
      </w:tr>
    </w:tbl>
    <w:p w:rsidR="00955BD6" w:rsidRDefault="00955BD6" w:rsidP="00955B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DB7" w:rsidRPr="00AB6A6B" w:rsidRDefault="00AB6A6B" w:rsidP="003B6C6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 Хабаровск, 20</w:t>
      </w:r>
      <w:r w:rsidR="00D06179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366E6D" w:rsidRDefault="00102E56" w:rsidP="00091B4D">
      <w:pPr>
        <w:pStyle w:val="a3"/>
        <w:numPr>
          <w:ilvl w:val="0"/>
          <w:numId w:val="4"/>
        </w:numPr>
        <w:spacing w:after="0" w:line="360" w:lineRule="auto"/>
        <w:ind w:left="0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ОБЩАЯ ИНФОРМАЦИЯ О ПРОГРАММЕ</w:t>
      </w:r>
    </w:p>
    <w:p w:rsidR="003B6C6B" w:rsidRPr="00E217AF" w:rsidRDefault="003B6C6B" w:rsidP="00E217AF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326E" w:rsidRPr="0032326E" w:rsidRDefault="00366E6D" w:rsidP="00A938CD">
      <w:pPr>
        <w:spacing w:line="360" w:lineRule="auto"/>
        <w:ind w:firstLine="85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2326E">
        <w:rPr>
          <w:rFonts w:ascii="Times New Roman" w:eastAsia="Calibri" w:hAnsi="Times New Roman" w:cs="Times New Roman"/>
          <w:b/>
          <w:sz w:val="28"/>
          <w:szCs w:val="28"/>
        </w:rPr>
        <w:t>Аннотация к программе</w:t>
      </w:r>
      <w:r w:rsidRPr="003232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A7E5E" w:rsidRPr="0032326E">
        <w:rPr>
          <w:rFonts w:ascii="Times New Roman" w:hAnsi="Times New Roman" w:cs="Times New Roman"/>
          <w:b/>
          <w:sz w:val="28"/>
        </w:rPr>
        <w:t>«</w:t>
      </w:r>
      <w:r w:rsidR="0032326E">
        <w:rPr>
          <w:rFonts w:ascii="Times New Roman" w:hAnsi="Times New Roman" w:cs="Times New Roman"/>
          <w:b/>
          <w:sz w:val="28"/>
        </w:rPr>
        <w:t>Перспектива</w:t>
      </w:r>
      <w:r w:rsidR="00DA7E5E" w:rsidRPr="0032326E">
        <w:rPr>
          <w:rFonts w:ascii="Times New Roman" w:hAnsi="Times New Roman" w:cs="Times New Roman"/>
          <w:b/>
          <w:sz w:val="28"/>
        </w:rPr>
        <w:t>»</w:t>
      </w:r>
      <w:r w:rsidR="00A938CD">
        <w:rPr>
          <w:rFonts w:eastAsiaTheme="minorEastAsia"/>
          <w:b/>
          <w:sz w:val="28"/>
          <w:szCs w:val="28"/>
        </w:rPr>
        <w:t xml:space="preserve">: </w:t>
      </w:r>
      <w:proofErr w:type="gramStart"/>
      <w:r w:rsidR="0032326E" w:rsidRPr="00323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образовательная программа  «Перспектива» </w:t>
      </w:r>
      <w:r w:rsidR="0032326E" w:rsidRPr="003232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</w:t>
      </w:r>
      <w:r w:rsidR="0032326E" w:rsidRPr="00323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-школа </w:t>
      </w:r>
      <w:proofErr w:type="spellStart"/>
      <w:r w:rsidR="0032326E" w:rsidRPr="0032326E">
        <w:rPr>
          <w:rFonts w:ascii="Times New Roman" w:eastAsia="Malgun Gothic" w:hAnsi="Times New Roman" w:cs="Times New Roman"/>
          <w:sz w:val="28"/>
          <w:szCs w:val="28"/>
          <w:lang w:eastAsia="ko-KR"/>
        </w:rPr>
        <w:t>Samsung</w:t>
      </w:r>
      <w:proofErr w:type="spellEnd"/>
      <w:r w:rsidR="0032326E" w:rsidRPr="0032326E">
        <w:rPr>
          <w:rFonts w:ascii="Times New Roman" w:eastAsia="Malgun Gothic" w:hAnsi="Times New Roman" w:cs="Times New Roman"/>
          <w:sz w:val="28"/>
          <w:szCs w:val="28"/>
          <w:lang w:eastAsia="ko-KR"/>
        </w:rPr>
        <w:t xml:space="preserve"> </w:t>
      </w:r>
      <w:r w:rsidR="0032326E" w:rsidRPr="00323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дополнительной общеразвивающей программой, предназначенной для старшеклассников, проявивших успехи в области </w:t>
      </w:r>
      <w:r w:rsidR="0032326E" w:rsidRPr="0032326E">
        <w:rPr>
          <w:rFonts w:ascii="Times New Roman" w:eastAsia="Arial Unicode MS" w:hAnsi="Times New Roman" w:cs="Times New Roman"/>
          <w:sz w:val="28"/>
          <w:szCs w:val="28"/>
        </w:rPr>
        <w:t>программирования и разработки мобильных приложений, проводится с целью содействия в подготовке будущих инженерно-технических кадров, что соответствует актуальным задачам в сфере образования для современной России, а также с целью оказания помощи в профессиональном самоопределении школьников старших классов и повышение их интереса к сфере IT-инноваций</w:t>
      </w:r>
      <w:proofErr w:type="gramEnd"/>
      <w:r w:rsidR="0032326E" w:rsidRPr="0032326E"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DB7355" w:rsidRPr="0032326E" w:rsidRDefault="0032326E" w:rsidP="0032326E">
      <w:pPr>
        <w:pStyle w:val="ad"/>
        <w:spacing w:before="0" w:beforeAutospacing="0" w:after="0" w:afterAutospacing="0" w:line="360" w:lineRule="auto"/>
        <w:ind w:firstLine="357"/>
        <w:jc w:val="both"/>
        <w:rPr>
          <w:color w:val="000000"/>
          <w:sz w:val="28"/>
          <w:szCs w:val="28"/>
        </w:rPr>
      </w:pPr>
      <w:proofErr w:type="gramStart"/>
      <w:r w:rsidRPr="0032326E">
        <w:rPr>
          <w:sz w:val="28"/>
          <w:szCs w:val="28"/>
        </w:rPr>
        <w:t>Образовательная программа является частью программы дополнительного образования  «</w:t>
      </w:r>
      <w:r w:rsidRPr="0032326E">
        <w:rPr>
          <w:sz w:val="28"/>
          <w:szCs w:val="28"/>
          <w:lang w:val="en-US"/>
        </w:rPr>
        <w:t>IT</w:t>
      </w:r>
      <w:r w:rsidRPr="0032326E">
        <w:rPr>
          <w:sz w:val="28"/>
          <w:szCs w:val="28"/>
        </w:rPr>
        <w:t xml:space="preserve">-школа </w:t>
      </w:r>
      <w:proofErr w:type="spellStart"/>
      <w:r w:rsidRPr="0032326E">
        <w:rPr>
          <w:rFonts w:eastAsia="Malgun Gothic"/>
          <w:sz w:val="28"/>
          <w:szCs w:val="28"/>
          <w:lang w:eastAsia="ko-KR"/>
        </w:rPr>
        <w:t>Samsung</w:t>
      </w:r>
      <w:proofErr w:type="spellEnd"/>
      <w:r w:rsidRPr="0032326E">
        <w:rPr>
          <w:sz w:val="28"/>
          <w:szCs w:val="28"/>
        </w:rPr>
        <w:t xml:space="preserve">» и включает теоретические и практические занятия по следующим темам: локальная СУБД на примере </w:t>
      </w:r>
      <w:r w:rsidRPr="0032326E">
        <w:rPr>
          <w:sz w:val="28"/>
          <w:szCs w:val="28"/>
          <w:lang w:val="en-US"/>
        </w:rPr>
        <w:t>S</w:t>
      </w:r>
      <w:r w:rsidRPr="0032326E">
        <w:rPr>
          <w:rFonts w:eastAsia="Malgun Gothic"/>
          <w:sz w:val="28"/>
          <w:szCs w:val="28"/>
          <w:lang w:val="en-US" w:eastAsia="ko-KR"/>
        </w:rPr>
        <w:t>Q</w:t>
      </w:r>
      <w:r w:rsidRPr="0032326E">
        <w:rPr>
          <w:sz w:val="28"/>
          <w:szCs w:val="28"/>
          <w:lang w:val="en-US"/>
        </w:rPr>
        <w:t>Lite</w:t>
      </w:r>
      <w:r w:rsidRPr="0032326E">
        <w:rPr>
          <w:sz w:val="28"/>
          <w:szCs w:val="28"/>
        </w:rPr>
        <w:t xml:space="preserve">, абстрактные структуры данных на примере дерева,  сервисы в </w:t>
      </w:r>
      <w:r w:rsidRPr="0032326E">
        <w:rPr>
          <w:sz w:val="28"/>
          <w:szCs w:val="28"/>
          <w:lang w:val="en-US"/>
        </w:rPr>
        <w:t>Android</w:t>
      </w:r>
      <w:r w:rsidRPr="0032326E">
        <w:rPr>
          <w:sz w:val="28"/>
          <w:szCs w:val="28"/>
        </w:rPr>
        <w:t xml:space="preserve">, обзор алгоритмов сортировок, практикум по разработке игровых приложений, введение в криптографию и </w:t>
      </w:r>
      <w:proofErr w:type="spellStart"/>
      <w:r w:rsidRPr="0032326E">
        <w:rPr>
          <w:sz w:val="28"/>
          <w:szCs w:val="28"/>
        </w:rPr>
        <w:t>криптоанализ</w:t>
      </w:r>
      <w:proofErr w:type="spellEnd"/>
      <w:r w:rsidRPr="0032326E">
        <w:rPr>
          <w:sz w:val="28"/>
          <w:szCs w:val="28"/>
        </w:rPr>
        <w:t>, рекурсия, а также  лекции и семинары  преподавателей ДВГУПС и сертифицированных преподавателей программы «</w:t>
      </w:r>
      <w:r w:rsidRPr="0032326E">
        <w:rPr>
          <w:sz w:val="28"/>
          <w:szCs w:val="28"/>
          <w:lang w:val="en-US"/>
        </w:rPr>
        <w:t>IT</w:t>
      </w:r>
      <w:r w:rsidRPr="0032326E">
        <w:rPr>
          <w:sz w:val="28"/>
          <w:szCs w:val="28"/>
        </w:rPr>
        <w:t xml:space="preserve">-школа </w:t>
      </w:r>
      <w:proofErr w:type="spellStart"/>
      <w:r w:rsidRPr="0032326E">
        <w:rPr>
          <w:rFonts w:eastAsia="Malgun Gothic"/>
          <w:sz w:val="28"/>
          <w:szCs w:val="28"/>
          <w:lang w:eastAsia="ko-KR"/>
        </w:rPr>
        <w:t>Samsung</w:t>
      </w:r>
      <w:proofErr w:type="spellEnd"/>
      <w:r w:rsidRPr="0032326E">
        <w:rPr>
          <w:sz w:val="28"/>
          <w:szCs w:val="28"/>
        </w:rPr>
        <w:t>» по</w:t>
      </w:r>
      <w:proofErr w:type="gramEnd"/>
      <w:r w:rsidRPr="0032326E">
        <w:rPr>
          <w:sz w:val="28"/>
          <w:szCs w:val="28"/>
        </w:rPr>
        <w:t xml:space="preserve"> программированию, общеобразовательные, спортивные и культурно-досуговые мероприятия</w:t>
      </w:r>
    </w:p>
    <w:p w:rsidR="0047098B" w:rsidRDefault="0047098B" w:rsidP="00DB735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4E5">
        <w:rPr>
          <w:rFonts w:ascii="Times New Roman" w:eastAsia="Times New Roman" w:hAnsi="Times New Roman" w:cs="Times New Roman"/>
          <w:b/>
          <w:sz w:val="28"/>
          <w:szCs w:val="28"/>
        </w:rPr>
        <w:t>Направленность программы</w:t>
      </w:r>
      <w:r w:rsidRPr="000324E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32326E">
        <w:rPr>
          <w:rFonts w:ascii="Times New Roman" w:eastAsia="Times New Roman" w:hAnsi="Times New Roman"/>
          <w:bCs/>
          <w:sz w:val="28"/>
          <w:szCs w:val="24"/>
          <w:lang w:eastAsia="ru-RU"/>
        </w:rPr>
        <w:t>Техническая</w:t>
      </w:r>
    </w:p>
    <w:p w:rsidR="000053D7" w:rsidRPr="00DB7355" w:rsidRDefault="000053D7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3D7">
        <w:rPr>
          <w:rFonts w:ascii="Times New Roman" w:eastAsia="Calibri" w:hAnsi="Times New Roman" w:cs="Times New Roman"/>
          <w:b/>
          <w:sz w:val="28"/>
          <w:szCs w:val="28"/>
        </w:rPr>
        <w:t>Цели программы:</w:t>
      </w:r>
      <w:r w:rsidRPr="000053D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32326E" w:rsidRPr="0032326E" w:rsidRDefault="0032326E" w:rsidP="0032326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26E">
        <w:rPr>
          <w:rFonts w:ascii="Times New Roman" w:eastAsia="Calibri" w:hAnsi="Times New Roman" w:cs="Times New Roman"/>
          <w:b/>
          <w:sz w:val="28"/>
          <w:szCs w:val="28"/>
        </w:rPr>
        <w:t>Образовательная цель программы:</w:t>
      </w:r>
      <w:r w:rsidRPr="0032326E">
        <w:rPr>
          <w:rFonts w:ascii="Times New Roman" w:hAnsi="Times New Roman" w:cs="Times New Roman"/>
          <w:sz w:val="28"/>
          <w:szCs w:val="28"/>
        </w:rPr>
        <w:t xml:space="preserve"> содействие в подготовке будущих инженерно-технических кадров, а также помощь в профессиональном самоопределении школьников старших классов и повышение их интереса к сфере </w:t>
      </w:r>
      <w:r w:rsidRPr="0032326E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32326E">
        <w:rPr>
          <w:rFonts w:ascii="Times New Roman" w:hAnsi="Times New Roman" w:cs="Times New Roman"/>
          <w:sz w:val="28"/>
          <w:szCs w:val="28"/>
        </w:rPr>
        <w:t>-инноваций.</w:t>
      </w:r>
    </w:p>
    <w:p w:rsidR="0032326E" w:rsidRPr="0032326E" w:rsidRDefault="0032326E" w:rsidP="0032326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326E">
        <w:rPr>
          <w:rFonts w:ascii="Times New Roman" w:eastAsia="Calibri" w:hAnsi="Times New Roman" w:cs="Times New Roman"/>
          <w:b/>
          <w:sz w:val="28"/>
          <w:szCs w:val="28"/>
        </w:rPr>
        <w:t xml:space="preserve">Задачи образовательной программы: </w:t>
      </w:r>
    </w:p>
    <w:p w:rsidR="0032326E" w:rsidRPr="0032326E" w:rsidRDefault="0032326E" w:rsidP="0032326E">
      <w:pPr>
        <w:spacing w:after="0" w:line="36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32326E" w:rsidRPr="0032326E" w:rsidRDefault="0032326E" w:rsidP="00A938C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  <w:u w:val="single"/>
          <w:lang w:eastAsia="ru-RU"/>
        </w:rPr>
      </w:pPr>
      <w:r w:rsidRPr="0032326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1.Формирование у участников программы практических навыков:</w:t>
      </w:r>
    </w:p>
    <w:p w:rsidR="0032326E" w:rsidRPr="0032326E" w:rsidRDefault="0032326E" w:rsidP="0032326E">
      <w:pPr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32326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 xml:space="preserve">программирования на языке </w:t>
      </w:r>
      <w:r w:rsidRPr="0032326E">
        <w:rPr>
          <w:rFonts w:ascii="Times New Roman" w:eastAsia="Malgun Gothic" w:hAnsi="Times New Roman" w:cs="Times New Roman"/>
          <w:color w:val="231F20"/>
          <w:sz w:val="28"/>
          <w:szCs w:val="28"/>
          <w:lang w:val="en-US" w:eastAsia="ko-KR"/>
        </w:rPr>
        <w:t>Java</w:t>
      </w:r>
      <w:r w:rsidRPr="0032326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;</w:t>
      </w:r>
    </w:p>
    <w:p w:rsidR="0032326E" w:rsidRPr="0032326E" w:rsidRDefault="0032326E" w:rsidP="0032326E">
      <w:pPr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32326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разработки приложений для мобильных устройств, работающих </w:t>
      </w:r>
      <w:proofErr w:type="gramStart"/>
      <w:r w:rsidRPr="0032326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</w:t>
      </w:r>
      <w:proofErr w:type="gramEnd"/>
      <w:r w:rsidRPr="0032326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proofErr w:type="gramStart"/>
      <w:r w:rsidRPr="0032326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управлением</w:t>
      </w:r>
      <w:proofErr w:type="gramEnd"/>
      <w:r w:rsidRPr="0032326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операционной системы </w:t>
      </w:r>
      <w:r w:rsidRPr="0032326E">
        <w:rPr>
          <w:rFonts w:ascii="Times New Roman" w:eastAsia="Malgun Gothic" w:hAnsi="Times New Roman" w:cs="Times New Roman"/>
          <w:color w:val="231F20"/>
          <w:sz w:val="28"/>
          <w:szCs w:val="28"/>
          <w:lang w:val="en-US" w:eastAsia="ko-KR"/>
        </w:rPr>
        <w:t>Android</w:t>
      </w:r>
      <w:r w:rsidRPr="0032326E">
        <w:rPr>
          <w:rFonts w:ascii="Times New Roman" w:eastAsia="Malgun Gothic" w:hAnsi="Times New Roman" w:cs="Times New Roman"/>
          <w:color w:val="231F20"/>
          <w:sz w:val="28"/>
          <w:szCs w:val="28"/>
          <w:lang w:eastAsia="ko-KR"/>
        </w:rPr>
        <w:t>;</w:t>
      </w:r>
    </w:p>
    <w:p w:rsidR="0032326E" w:rsidRPr="0032326E" w:rsidRDefault="0032326E" w:rsidP="0032326E">
      <w:pPr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32326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разработки мобильных приложений с использованием баз данных;</w:t>
      </w:r>
    </w:p>
    <w:p w:rsidR="0032326E" w:rsidRPr="0032326E" w:rsidRDefault="0032326E" w:rsidP="0032326E">
      <w:pPr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32326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разработки приложений с использованием эффективных алгоритмов и абстрактных структур данных;</w:t>
      </w:r>
    </w:p>
    <w:p w:rsidR="0032326E" w:rsidRPr="0032326E" w:rsidRDefault="0032326E" w:rsidP="0032326E">
      <w:pPr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32326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разработки игровых приложений;</w:t>
      </w:r>
    </w:p>
    <w:p w:rsidR="0032326E" w:rsidRPr="0032326E" w:rsidRDefault="0032326E" w:rsidP="0032326E">
      <w:pPr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32326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использования инструментов языка </w:t>
      </w:r>
      <w:proofErr w:type="spellStart"/>
      <w:r w:rsidRPr="0032326E">
        <w:rPr>
          <w:rFonts w:ascii="Times New Roman" w:eastAsia="Malgun Gothic" w:hAnsi="Times New Roman" w:cs="Times New Roman"/>
          <w:color w:val="231F20"/>
          <w:sz w:val="28"/>
          <w:szCs w:val="28"/>
          <w:lang w:eastAsia="ko-KR"/>
        </w:rPr>
        <w:t>Java</w:t>
      </w:r>
      <w:proofErr w:type="spellEnd"/>
      <w:r w:rsidRPr="0032326E">
        <w:rPr>
          <w:rFonts w:ascii="Times New Roman" w:eastAsia="Malgun Gothic" w:hAnsi="Times New Roman" w:cs="Times New Roman"/>
          <w:color w:val="231F20"/>
          <w:sz w:val="28"/>
          <w:szCs w:val="28"/>
          <w:lang w:eastAsia="ko-KR"/>
        </w:rPr>
        <w:t xml:space="preserve"> для криптографической защиты информации</w:t>
      </w:r>
      <w:r w:rsidRPr="0032326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32326E" w:rsidRPr="0032326E" w:rsidRDefault="0032326E" w:rsidP="00A938C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32326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2.Развитие у участников программы:</w:t>
      </w:r>
    </w:p>
    <w:p w:rsidR="0032326E" w:rsidRPr="0032326E" w:rsidRDefault="0032326E" w:rsidP="0032326E">
      <w:pPr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32326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алгоритмического и аналитического, а также проектного мышления;</w:t>
      </w:r>
    </w:p>
    <w:p w:rsidR="0032326E" w:rsidRPr="0032326E" w:rsidRDefault="0032326E" w:rsidP="0032326E">
      <w:pPr>
        <w:numPr>
          <w:ilvl w:val="0"/>
          <w:numId w:val="40"/>
        </w:numPr>
        <w:spacing w:after="0" w:line="360" w:lineRule="auto"/>
        <w:ind w:left="0" w:firstLine="709"/>
        <w:jc w:val="both"/>
        <w:rPr>
          <w:rStyle w:val="FontStyle16"/>
          <w:rFonts w:eastAsia="Times New Roman"/>
          <w:color w:val="231F20"/>
          <w:sz w:val="28"/>
          <w:szCs w:val="28"/>
          <w:lang w:eastAsia="ru-RU"/>
        </w:rPr>
      </w:pPr>
      <w:r w:rsidRPr="0032326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навыков работы в команде.</w:t>
      </w:r>
    </w:p>
    <w:p w:rsidR="0032326E" w:rsidRPr="0032326E" w:rsidRDefault="0032326E" w:rsidP="0032326E">
      <w:pPr>
        <w:spacing w:after="0" w:line="36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2326E" w:rsidRPr="0032326E" w:rsidRDefault="0032326E" w:rsidP="0032326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32326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Воспитательная цель программы:</w:t>
      </w:r>
      <w:r w:rsidRPr="0032326E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32326E">
        <w:rPr>
          <w:rFonts w:ascii="Times New Roman" w:hAnsi="Times New Roman" w:cs="Times New Roman"/>
          <w:sz w:val="28"/>
          <w:szCs w:val="28"/>
        </w:rPr>
        <w:t xml:space="preserve"> </w:t>
      </w:r>
      <w:r w:rsidRPr="0032326E">
        <w:rPr>
          <w:rFonts w:ascii="Times New Roman" w:hAnsi="Times New Roman" w:cs="Times New Roman"/>
          <w:sz w:val="28"/>
        </w:rPr>
        <w:t>организация деятельности детского коллектива как важного средства для самореализации способностей каждого.</w:t>
      </w:r>
    </w:p>
    <w:p w:rsidR="0032326E" w:rsidRPr="0032326E" w:rsidRDefault="0032326E" w:rsidP="0032326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326E">
        <w:rPr>
          <w:rFonts w:ascii="Times New Roman" w:eastAsia="Calibri" w:hAnsi="Times New Roman" w:cs="Times New Roman"/>
          <w:b/>
          <w:sz w:val="28"/>
          <w:szCs w:val="28"/>
        </w:rPr>
        <w:t xml:space="preserve">Задачи для достижения воспитательной цели: </w:t>
      </w:r>
    </w:p>
    <w:p w:rsidR="0032326E" w:rsidRPr="0032326E" w:rsidRDefault="0032326E" w:rsidP="0032326E">
      <w:pPr>
        <w:tabs>
          <w:tab w:val="left" w:pos="2278"/>
        </w:tabs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26E">
        <w:rPr>
          <w:rFonts w:ascii="Times New Roman" w:hAnsi="Times New Roman" w:cs="Times New Roman"/>
          <w:b/>
          <w:sz w:val="28"/>
          <w:szCs w:val="28"/>
        </w:rPr>
        <w:tab/>
      </w:r>
    </w:p>
    <w:p w:rsidR="0032326E" w:rsidRPr="0032326E" w:rsidRDefault="0032326E" w:rsidP="0032326E">
      <w:pPr>
        <w:pStyle w:val="a3"/>
        <w:numPr>
          <w:ilvl w:val="0"/>
          <w:numId w:val="4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32326E">
        <w:rPr>
          <w:rFonts w:ascii="Times New Roman" w:hAnsi="Times New Roman" w:cs="Times New Roman"/>
          <w:sz w:val="28"/>
        </w:rPr>
        <w:t>развитие творческих способностей детей, их индивидуальности;</w:t>
      </w:r>
    </w:p>
    <w:p w:rsidR="0032326E" w:rsidRPr="0032326E" w:rsidRDefault="0032326E" w:rsidP="0032326E">
      <w:pPr>
        <w:pStyle w:val="a3"/>
        <w:numPr>
          <w:ilvl w:val="0"/>
          <w:numId w:val="41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</w:rPr>
      </w:pPr>
      <w:r w:rsidRPr="0032326E">
        <w:rPr>
          <w:rFonts w:ascii="Times New Roman" w:hAnsi="Times New Roman" w:cs="Times New Roman"/>
          <w:sz w:val="28"/>
        </w:rPr>
        <w:t>укрепление здоровья, физическое развитие и совершенствование;</w:t>
      </w:r>
    </w:p>
    <w:p w:rsidR="0032326E" w:rsidRPr="0032326E" w:rsidRDefault="0032326E" w:rsidP="0032326E">
      <w:pPr>
        <w:pStyle w:val="a3"/>
        <w:numPr>
          <w:ilvl w:val="0"/>
          <w:numId w:val="4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32326E">
        <w:rPr>
          <w:rFonts w:ascii="Times New Roman" w:hAnsi="Times New Roman" w:cs="Times New Roman"/>
          <w:sz w:val="28"/>
        </w:rPr>
        <w:t>развитие духовной сферы детей, формирование у них нравственного опыта отношений с окружающим миром</w:t>
      </w:r>
    </w:p>
    <w:p w:rsidR="003627E0" w:rsidRDefault="003627E0" w:rsidP="003627E0">
      <w:pPr>
        <w:spacing w:after="0"/>
        <w:ind w:firstLine="851"/>
        <w:jc w:val="both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</w:p>
    <w:p w:rsidR="00091B4D" w:rsidRDefault="00991DB7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1DB7">
        <w:rPr>
          <w:rFonts w:ascii="Times New Roman" w:eastAsia="Calibri" w:hAnsi="Times New Roman" w:cs="Times New Roman"/>
          <w:sz w:val="28"/>
          <w:szCs w:val="28"/>
        </w:rPr>
        <w:t xml:space="preserve">Программа включает в себя пять модулей: «профильный», «образовательный», «психолого-педагогическое сопровождение одарённых детей», «дополнительное образование», «спорт». </w:t>
      </w:r>
    </w:p>
    <w:p w:rsidR="00E217AF" w:rsidRDefault="00E217AF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6106DD" w:rsidRPr="00E217AF" w:rsidRDefault="001C6DAD" w:rsidP="00A938CD">
      <w:pPr>
        <w:pStyle w:val="a3"/>
        <w:numPr>
          <w:ilvl w:val="0"/>
          <w:numId w:val="4"/>
        </w:numPr>
        <w:spacing w:after="0" w:line="360" w:lineRule="auto"/>
        <w:ind w:left="0"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17AF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ОТЧЁТ ОБ </w:t>
      </w:r>
      <w:r w:rsidR="009506F2" w:rsidRPr="00E217AF">
        <w:rPr>
          <w:rFonts w:ascii="Times New Roman" w:eastAsia="Calibri" w:hAnsi="Times New Roman" w:cs="Times New Roman"/>
          <w:b/>
          <w:sz w:val="28"/>
          <w:szCs w:val="28"/>
        </w:rPr>
        <w:t>ОРГАНИЗАЦИИ И ПРОВЕДЕНИИ ПРОФИЛЬНОЙ ПРОГРАММЫ</w:t>
      </w:r>
    </w:p>
    <w:p w:rsidR="001C6DAD" w:rsidRDefault="00D95B8C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Модуль «Профильная программа» включал в </w:t>
      </w:r>
      <w:r w:rsidRPr="00C21E88">
        <w:rPr>
          <w:rFonts w:ascii="Times New Roman" w:eastAsia="Calibri" w:hAnsi="Times New Roman" w:cs="Times New Roman"/>
          <w:sz w:val="28"/>
          <w:szCs w:val="28"/>
        </w:rPr>
        <w:t xml:space="preserve">себя </w:t>
      </w:r>
      <w:r w:rsidR="0032326E">
        <w:rPr>
          <w:rFonts w:ascii="Times New Roman" w:eastAsia="Calibri" w:hAnsi="Times New Roman" w:cs="Times New Roman"/>
          <w:sz w:val="28"/>
          <w:szCs w:val="28"/>
        </w:rPr>
        <w:t>8</w:t>
      </w:r>
      <w:r w:rsidRPr="00C21E88">
        <w:rPr>
          <w:rFonts w:ascii="Times New Roman" w:eastAsia="Calibri" w:hAnsi="Times New Roman" w:cs="Times New Roman"/>
          <w:sz w:val="28"/>
          <w:szCs w:val="28"/>
        </w:rPr>
        <w:t xml:space="preserve"> блок</w:t>
      </w:r>
      <w:r w:rsidR="0032326E">
        <w:rPr>
          <w:rFonts w:ascii="Times New Roman" w:eastAsia="Calibri" w:hAnsi="Times New Roman" w:cs="Times New Roman"/>
          <w:sz w:val="28"/>
          <w:szCs w:val="28"/>
        </w:rPr>
        <w:t>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обязательного посещения:</w:t>
      </w:r>
    </w:p>
    <w:p w:rsidR="0032326E" w:rsidRPr="0032326E" w:rsidRDefault="0032326E" w:rsidP="0032326E">
      <w:pPr>
        <w:pStyle w:val="a3"/>
        <w:numPr>
          <w:ilvl w:val="0"/>
          <w:numId w:val="43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26E">
        <w:rPr>
          <w:rFonts w:ascii="Times New Roman" w:eastAsia="Times New Roman" w:hAnsi="Times New Roman"/>
          <w:sz w:val="28"/>
          <w:szCs w:val="28"/>
          <w:lang w:eastAsia="ru-RU"/>
        </w:rPr>
        <w:t>Проектный практикум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2326E" w:rsidRPr="0032326E" w:rsidRDefault="0032326E" w:rsidP="0032326E">
      <w:pPr>
        <w:pStyle w:val="a3"/>
        <w:numPr>
          <w:ilvl w:val="0"/>
          <w:numId w:val="4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26E">
        <w:rPr>
          <w:rFonts w:ascii="Times New Roman" w:eastAsia="Times New Roman" w:hAnsi="Times New Roman"/>
          <w:sz w:val="28"/>
          <w:szCs w:val="28"/>
          <w:lang w:eastAsia="ru-RU"/>
        </w:rPr>
        <w:t>Ассоциативные массивы;</w:t>
      </w:r>
    </w:p>
    <w:p w:rsidR="0032326E" w:rsidRPr="0032326E" w:rsidRDefault="0032326E" w:rsidP="0032326E">
      <w:pPr>
        <w:pStyle w:val="a3"/>
        <w:numPr>
          <w:ilvl w:val="0"/>
          <w:numId w:val="4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26E">
        <w:rPr>
          <w:rFonts w:ascii="Times New Roman" w:hAnsi="Times New Roman" w:cs="Times New Roman"/>
          <w:sz w:val="28"/>
          <w:szCs w:val="28"/>
          <w:lang w:eastAsia="ru-RU"/>
        </w:rPr>
        <w:t xml:space="preserve">Сервисы в </w:t>
      </w:r>
      <w:proofErr w:type="spellStart"/>
      <w:r w:rsidRPr="0032326E">
        <w:rPr>
          <w:rFonts w:ascii="Times New Roman" w:hAnsi="Times New Roman" w:cs="Times New Roman"/>
          <w:sz w:val="28"/>
          <w:szCs w:val="28"/>
          <w:lang w:eastAsia="ru-RU"/>
        </w:rPr>
        <w:t>Android</w:t>
      </w:r>
      <w:proofErr w:type="spellEnd"/>
      <w:r w:rsidRPr="0032326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2326E" w:rsidRPr="0032326E" w:rsidRDefault="0032326E" w:rsidP="0032326E">
      <w:pPr>
        <w:pStyle w:val="a3"/>
        <w:numPr>
          <w:ilvl w:val="0"/>
          <w:numId w:val="4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26E">
        <w:rPr>
          <w:rFonts w:ascii="Times New Roman" w:hAnsi="Times New Roman" w:cs="Times New Roman"/>
          <w:sz w:val="28"/>
          <w:szCs w:val="28"/>
          <w:lang w:eastAsia="ru-RU"/>
        </w:rPr>
        <w:t xml:space="preserve">Контент-провайдеры в </w:t>
      </w:r>
      <w:proofErr w:type="spellStart"/>
      <w:r w:rsidRPr="0032326E">
        <w:rPr>
          <w:rFonts w:ascii="Times New Roman" w:hAnsi="Times New Roman" w:cs="Times New Roman"/>
          <w:sz w:val="28"/>
          <w:szCs w:val="28"/>
          <w:lang w:eastAsia="ru-RU"/>
        </w:rPr>
        <w:t>Android</w:t>
      </w:r>
      <w:proofErr w:type="spellEnd"/>
      <w:r w:rsidRPr="0032326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2326E" w:rsidRPr="0032326E" w:rsidRDefault="0032326E" w:rsidP="0032326E">
      <w:pPr>
        <w:pStyle w:val="a3"/>
        <w:numPr>
          <w:ilvl w:val="0"/>
          <w:numId w:val="4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26E">
        <w:rPr>
          <w:rFonts w:ascii="Times New Roman" w:eastAsia="Times New Roman" w:hAnsi="Times New Roman"/>
          <w:sz w:val="28"/>
          <w:szCs w:val="28"/>
          <w:lang w:eastAsia="ru-RU"/>
        </w:rPr>
        <w:t xml:space="preserve">Введение в криптографию и </w:t>
      </w:r>
      <w:proofErr w:type="spellStart"/>
      <w:r w:rsidRPr="0032326E">
        <w:rPr>
          <w:rFonts w:ascii="Times New Roman" w:eastAsia="Times New Roman" w:hAnsi="Times New Roman"/>
          <w:sz w:val="28"/>
          <w:szCs w:val="28"/>
          <w:lang w:eastAsia="ru-RU"/>
        </w:rPr>
        <w:t>криптоанализ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2326E" w:rsidRPr="0032326E" w:rsidRDefault="0032326E" w:rsidP="0032326E">
      <w:pPr>
        <w:pStyle w:val="a3"/>
        <w:numPr>
          <w:ilvl w:val="0"/>
          <w:numId w:val="4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26E">
        <w:rPr>
          <w:rFonts w:ascii="Times New Roman" w:eastAsia="Times New Roman" w:hAnsi="Times New Roman"/>
          <w:sz w:val="28"/>
          <w:szCs w:val="28"/>
          <w:lang w:eastAsia="ru-RU"/>
        </w:rPr>
        <w:t>Введение в шифрование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2326E" w:rsidRPr="0032326E" w:rsidRDefault="0032326E" w:rsidP="0032326E">
      <w:pPr>
        <w:pStyle w:val="a3"/>
        <w:numPr>
          <w:ilvl w:val="0"/>
          <w:numId w:val="4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26E">
        <w:rPr>
          <w:rFonts w:ascii="Times New Roman" w:eastAsia="Times New Roman" w:hAnsi="Times New Roman"/>
          <w:sz w:val="28"/>
          <w:szCs w:val="28"/>
          <w:lang w:eastAsia="ru-RU"/>
        </w:rPr>
        <w:t xml:space="preserve">Локальная СУБД на примере </w:t>
      </w:r>
      <w:r w:rsidRPr="0032326E">
        <w:rPr>
          <w:rFonts w:ascii="Times New Roman" w:eastAsia="Times New Roman" w:hAnsi="Times New Roman"/>
          <w:sz w:val="28"/>
          <w:szCs w:val="28"/>
          <w:lang w:val="en-US" w:eastAsia="ru-RU"/>
        </w:rPr>
        <w:t>SQLite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2326E" w:rsidRPr="0032326E" w:rsidRDefault="0032326E" w:rsidP="0032326E">
      <w:pPr>
        <w:pStyle w:val="a3"/>
        <w:numPr>
          <w:ilvl w:val="0"/>
          <w:numId w:val="4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26E">
        <w:rPr>
          <w:rFonts w:ascii="Times New Roman" w:eastAsia="Times New Roman" w:hAnsi="Times New Roman"/>
          <w:sz w:val="28"/>
          <w:szCs w:val="28"/>
          <w:lang w:eastAsia="ru-RU"/>
        </w:rPr>
        <w:t>Разработка игровых приложений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2326E" w:rsidRPr="00803D5D" w:rsidRDefault="0032326E" w:rsidP="0032326E">
      <w:pPr>
        <w:pStyle w:val="a3"/>
        <w:numPr>
          <w:ilvl w:val="0"/>
          <w:numId w:val="4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26E">
        <w:rPr>
          <w:rFonts w:ascii="Times New Roman" w:eastAsia="Times New Roman" w:hAnsi="Times New Roman"/>
          <w:sz w:val="28"/>
          <w:szCs w:val="28"/>
          <w:lang w:eastAsia="ru-RU"/>
        </w:rPr>
        <w:t>Проектный практикум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03D5D" w:rsidRDefault="00803D5D" w:rsidP="00803D5D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Учебная программа включала</w:t>
      </w: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 xml:space="preserve"> лекции, лабораторные работы, интерактивные занятия. Каждый учебный день у участ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ников было</w:t>
      </w: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 xml:space="preserve"> три обязательных занятия, а также время, отведенное на подготовку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проектов. Учебные занятия проходили</w:t>
      </w: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 xml:space="preserve"> по следующим тематикам:</w:t>
      </w:r>
    </w:p>
    <w:p w:rsidR="00803D5D" w:rsidRPr="00803D5D" w:rsidRDefault="00803D5D" w:rsidP="00803D5D">
      <w:pPr>
        <w:pStyle w:val="a3"/>
        <w:numPr>
          <w:ilvl w:val="0"/>
          <w:numId w:val="42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 xml:space="preserve">локальная СУБД на примере </w:t>
      </w:r>
      <w:r w:rsidRPr="00803D5D">
        <w:rPr>
          <w:rFonts w:ascii="Times New Roman" w:eastAsia="Times New Roman" w:hAnsi="Times New Roman"/>
          <w:sz w:val="28"/>
          <w:szCs w:val="24"/>
          <w:lang w:val="en-US" w:eastAsia="ru-RU"/>
        </w:rPr>
        <w:t>S</w:t>
      </w:r>
      <w:r w:rsidRPr="00803D5D">
        <w:rPr>
          <w:rFonts w:ascii="Times New Roman" w:eastAsiaTheme="minorEastAsia" w:hAnsi="Times New Roman" w:hint="eastAsia"/>
          <w:sz w:val="28"/>
          <w:szCs w:val="24"/>
          <w:lang w:val="en-US" w:eastAsia="ko-KR"/>
        </w:rPr>
        <w:t>Q</w:t>
      </w:r>
      <w:r w:rsidRPr="00803D5D">
        <w:rPr>
          <w:rFonts w:ascii="Times New Roman" w:eastAsia="Times New Roman" w:hAnsi="Times New Roman"/>
          <w:sz w:val="28"/>
          <w:szCs w:val="24"/>
          <w:lang w:val="en-US" w:eastAsia="ru-RU"/>
        </w:rPr>
        <w:t>Lite</w:t>
      </w: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>;</w:t>
      </w:r>
    </w:p>
    <w:p w:rsidR="00803D5D" w:rsidRPr="00803D5D" w:rsidRDefault="00803D5D" w:rsidP="00803D5D">
      <w:pPr>
        <w:pStyle w:val="a3"/>
        <w:numPr>
          <w:ilvl w:val="0"/>
          <w:numId w:val="42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>абстрактные структуры данных на примере дерева;</w:t>
      </w:r>
    </w:p>
    <w:p w:rsidR="00803D5D" w:rsidRPr="00803D5D" w:rsidRDefault="00803D5D" w:rsidP="00803D5D">
      <w:pPr>
        <w:pStyle w:val="a3"/>
        <w:numPr>
          <w:ilvl w:val="0"/>
          <w:numId w:val="42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 xml:space="preserve">сервисы в </w:t>
      </w:r>
      <w:r w:rsidRPr="00803D5D">
        <w:rPr>
          <w:rFonts w:ascii="Times New Roman" w:eastAsia="Times New Roman" w:hAnsi="Times New Roman"/>
          <w:sz w:val="28"/>
          <w:szCs w:val="24"/>
          <w:lang w:val="en-US" w:eastAsia="ru-RU"/>
        </w:rPr>
        <w:t>Android</w:t>
      </w: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>;</w:t>
      </w:r>
    </w:p>
    <w:p w:rsidR="00803D5D" w:rsidRPr="00803D5D" w:rsidRDefault="00803D5D" w:rsidP="00803D5D">
      <w:pPr>
        <w:pStyle w:val="a3"/>
        <w:numPr>
          <w:ilvl w:val="0"/>
          <w:numId w:val="42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>обзор алгоритмов сортировок;</w:t>
      </w:r>
    </w:p>
    <w:p w:rsidR="00803D5D" w:rsidRPr="00803D5D" w:rsidRDefault="00803D5D" w:rsidP="00803D5D">
      <w:pPr>
        <w:pStyle w:val="a3"/>
        <w:numPr>
          <w:ilvl w:val="0"/>
          <w:numId w:val="42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>практикум по разработке игровых приложений;</w:t>
      </w:r>
    </w:p>
    <w:p w:rsidR="00803D5D" w:rsidRPr="00803D5D" w:rsidRDefault="00803D5D" w:rsidP="00803D5D">
      <w:pPr>
        <w:pStyle w:val="a3"/>
        <w:numPr>
          <w:ilvl w:val="0"/>
          <w:numId w:val="42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 xml:space="preserve">введение в криптографию и </w:t>
      </w:r>
      <w:proofErr w:type="spellStart"/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>криптоанализ</w:t>
      </w:r>
      <w:proofErr w:type="spellEnd"/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>;</w:t>
      </w:r>
    </w:p>
    <w:p w:rsidR="00803D5D" w:rsidRPr="00803D5D" w:rsidRDefault="00803D5D" w:rsidP="00803D5D">
      <w:pPr>
        <w:pStyle w:val="a3"/>
        <w:numPr>
          <w:ilvl w:val="0"/>
          <w:numId w:val="42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>рекурсия</w:t>
      </w:r>
      <w:r w:rsidRPr="00803D5D">
        <w:rPr>
          <w:rFonts w:ascii="Times New Roman" w:eastAsia="Arial Unicode MS" w:hAnsi="Times New Roman"/>
          <w:color w:val="000000"/>
          <w:sz w:val="28"/>
          <w:szCs w:val="24"/>
          <w:lang w:eastAsia="ru-RU"/>
        </w:rPr>
        <w:t>.</w:t>
      </w:r>
    </w:p>
    <w:p w:rsidR="00803D5D" w:rsidRPr="00803D5D" w:rsidRDefault="00803D5D" w:rsidP="00803D5D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>На протяжении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всей смены учебные лекции проходили</w:t>
      </w: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 xml:space="preserve"> для всего потока (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15</w:t>
      </w: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 xml:space="preserve"> человек), мастер-классы и лабораторные работы в группах по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15</w:t>
      </w: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 xml:space="preserve"> человек. </w:t>
      </w:r>
    </w:p>
    <w:p w:rsidR="00507421" w:rsidRPr="00803D5D" w:rsidRDefault="00803D5D" w:rsidP="00803D5D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28"/>
        </w:rPr>
      </w:pP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>Проверк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ой усвоенного материала послужили проектам</w:t>
      </w: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>. Каждую гр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уппу сопровождал специалист </w:t>
      </w: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>ДВГУПС.</w:t>
      </w:r>
    </w:p>
    <w:p w:rsidR="00E217AF" w:rsidRDefault="00E217A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187EAF" w:rsidRPr="00E217AF" w:rsidRDefault="0004134C" w:rsidP="00E217AF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</w:rPr>
      </w:pPr>
      <w:r w:rsidRPr="00E217AF">
        <w:rPr>
          <w:rFonts w:ascii="Times New Roman" w:hAnsi="Times New Roman" w:cs="Times New Roman"/>
          <w:b/>
          <w:sz w:val="28"/>
        </w:rPr>
        <w:lastRenderedPageBreak/>
        <w:t>ОТЧЕТ ОТ ОТДЕЛА ВОСПИТАТЕЛЬНОЙ РАБОТЫ</w:t>
      </w:r>
    </w:p>
    <w:p w:rsidR="00187EAF" w:rsidRPr="00803D5D" w:rsidRDefault="00187EAF" w:rsidP="00091B4D">
      <w:pPr>
        <w:pStyle w:val="a3"/>
        <w:ind w:left="0" w:firstLine="567"/>
        <w:rPr>
          <w:rFonts w:ascii="Times New Roman" w:hAnsi="Times New Roman" w:cs="Times New Roman"/>
          <w:sz w:val="28"/>
        </w:rPr>
      </w:pPr>
    </w:p>
    <w:p w:rsidR="00803D5D" w:rsidRPr="00803D5D" w:rsidRDefault="00E217AF" w:rsidP="00803D5D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 </w:t>
      </w:r>
      <w:r w:rsidR="00803D5D" w:rsidRPr="00803D5D">
        <w:rPr>
          <w:rFonts w:ascii="Times New Roman" w:hAnsi="Times New Roman" w:cs="Times New Roman"/>
          <w:b/>
          <w:sz w:val="28"/>
          <w:szCs w:val="28"/>
        </w:rPr>
        <w:t>Общая характеристика педагогического отряда</w:t>
      </w:r>
    </w:p>
    <w:p w:rsidR="00803D5D" w:rsidRDefault="00803D5D" w:rsidP="00803D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F98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02.03</w:t>
      </w:r>
      <w:r w:rsidRPr="00B46237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13.03.2021</w:t>
      </w:r>
      <w:r w:rsidRPr="00171F98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Pr="00093D76">
        <w:rPr>
          <w:rFonts w:ascii="Times New Roman" w:hAnsi="Times New Roman" w:cs="Times New Roman"/>
          <w:sz w:val="28"/>
          <w:szCs w:val="28"/>
        </w:rPr>
        <w:t>дружины «Созвездие» п</w:t>
      </w:r>
      <w:r>
        <w:rPr>
          <w:rFonts w:ascii="Times New Roman" w:hAnsi="Times New Roman" w:cs="Times New Roman"/>
          <w:sz w:val="28"/>
          <w:szCs w:val="28"/>
        </w:rPr>
        <w:t xml:space="preserve">ринимали </w:t>
      </w:r>
      <w:r w:rsidRPr="00171F98">
        <w:rPr>
          <w:rFonts w:ascii="Times New Roman" w:hAnsi="Times New Roman" w:cs="Times New Roman"/>
          <w:sz w:val="28"/>
          <w:szCs w:val="28"/>
        </w:rPr>
        <w:t xml:space="preserve">участие </w:t>
      </w:r>
      <w:r>
        <w:rPr>
          <w:rFonts w:ascii="Times New Roman" w:hAnsi="Times New Roman" w:cs="Times New Roman"/>
          <w:sz w:val="28"/>
          <w:szCs w:val="28"/>
        </w:rPr>
        <w:t xml:space="preserve">15 </w:t>
      </w:r>
      <w:r w:rsidRPr="00171F98">
        <w:rPr>
          <w:rFonts w:ascii="Times New Roman" w:hAnsi="Times New Roman" w:cs="Times New Roman"/>
          <w:sz w:val="28"/>
          <w:szCs w:val="28"/>
        </w:rPr>
        <w:t>участник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171F98">
        <w:rPr>
          <w:rFonts w:ascii="Times New Roman" w:hAnsi="Times New Roman" w:cs="Times New Roman"/>
          <w:sz w:val="28"/>
          <w:szCs w:val="28"/>
        </w:rPr>
        <w:t xml:space="preserve"> краевой профильной смены </w:t>
      </w:r>
      <w:r w:rsidRPr="00093D7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Перспектива</w:t>
      </w:r>
      <w:r w:rsidRPr="00093D7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93D76">
        <w:rPr>
          <w:rFonts w:ascii="Times New Roman" w:hAnsi="Times New Roman" w:cs="Times New Roman"/>
          <w:sz w:val="28"/>
          <w:szCs w:val="28"/>
        </w:rPr>
        <w:t xml:space="preserve">На данном проекте </w:t>
      </w:r>
      <w:r>
        <w:rPr>
          <w:rFonts w:ascii="Times New Roman" w:hAnsi="Times New Roman" w:cs="Times New Roman"/>
          <w:sz w:val="28"/>
          <w:szCs w:val="28"/>
        </w:rPr>
        <w:t>работало 2 вожатых отдела воспитательной работы на отряде и 1 ночной вожатый.</w:t>
      </w:r>
    </w:p>
    <w:p w:rsidR="00803D5D" w:rsidRPr="00E217AF" w:rsidRDefault="00803D5D" w:rsidP="00E217AF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885" w:type="dxa"/>
        <w:jc w:val="center"/>
        <w:tblInd w:w="-683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803D5D" w:rsidRPr="00171F98" w:rsidTr="004767A3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 вожатые были заинтересованы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успешной реализаци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программы смены, настроены на работу.</w:t>
            </w: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803D5D" w:rsidRPr="00171F98" w:rsidTr="004767A3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Организа-ционный</w:t>
            </w:r>
            <w:proofErr w:type="spellEnd"/>
            <w:proofErr w:type="gramEnd"/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игр.</w:t>
            </w:r>
          </w:p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Вожатые подготовили и провели игры на знакомство, экскурсии по Центру, разработали сценарий 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огонька знакомств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знания о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отрядных дел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803D5D" w:rsidRPr="00171F98" w:rsidTr="004767A3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p w:rsidR="00803D5D" w:rsidRDefault="00803D5D" w:rsidP="00803D5D">
      <w:pPr>
        <w:pStyle w:val="a3"/>
        <w:spacing w:after="0" w:line="360" w:lineRule="auto"/>
        <w:ind w:left="1071"/>
        <w:rPr>
          <w:rFonts w:ascii="Times New Roman" w:hAnsi="Times New Roman" w:cs="Times New Roman"/>
          <w:sz w:val="28"/>
          <w:szCs w:val="28"/>
        </w:rPr>
      </w:pPr>
    </w:p>
    <w:p w:rsidR="00803D5D" w:rsidRDefault="00803D5D" w:rsidP="00803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290">
        <w:rPr>
          <w:rFonts w:ascii="Times New Roman" w:hAnsi="Times New Roman" w:cs="Times New Roman"/>
          <w:sz w:val="28"/>
          <w:szCs w:val="28"/>
        </w:rPr>
        <w:t xml:space="preserve">На смену педагогическому отряду ставилась следующая цель: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45290">
        <w:rPr>
          <w:rFonts w:ascii="Times New Roman" w:hAnsi="Times New Roman" w:cs="Times New Roman"/>
          <w:sz w:val="28"/>
          <w:szCs w:val="28"/>
        </w:rPr>
        <w:t xml:space="preserve">огружение участников проекта «Перспектива» в тематику </w:t>
      </w:r>
      <w:r w:rsidRPr="00E4529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E45290">
        <w:rPr>
          <w:rFonts w:ascii="Times New Roman" w:hAnsi="Times New Roman" w:cs="Times New Roman"/>
          <w:sz w:val="28"/>
          <w:szCs w:val="28"/>
        </w:rPr>
        <w:t xml:space="preserve">-технологий и компьютерного программирования. Вожатые данной смены старались выполнять поставленную цель. Тематика </w:t>
      </w:r>
      <w:r w:rsidRPr="00E4529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E45290">
        <w:rPr>
          <w:rFonts w:ascii="Times New Roman" w:hAnsi="Times New Roman" w:cs="Times New Roman"/>
          <w:sz w:val="28"/>
          <w:szCs w:val="28"/>
        </w:rPr>
        <w:t xml:space="preserve"> прослеживалась во </w:t>
      </w:r>
      <w:proofErr w:type="spellStart"/>
      <w:r w:rsidRPr="00E45290">
        <w:rPr>
          <w:rFonts w:ascii="Times New Roman" w:hAnsi="Times New Roman" w:cs="Times New Roman"/>
          <w:sz w:val="28"/>
          <w:szCs w:val="28"/>
        </w:rPr>
        <w:t>внутриотрядных</w:t>
      </w:r>
      <w:proofErr w:type="spellEnd"/>
      <w:r w:rsidRPr="00E45290">
        <w:rPr>
          <w:rFonts w:ascii="Times New Roman" w:hAnsi="Times New Roman" w:cs="Times New Roman"/>
          <w:sz w:val="28"/>
          <w:szCs w:val="28"/>
        </w:rPr>
        <w:t xml:space="preserve"> фишках, оформлении отрядного пространства, отрядных делах.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3D5D" w:rsidRPr="00E217AF" w:rsidRDefault="00803D5D" w:rsidP="00E217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E217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Анализ педагогических разработок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576"/>
        <w:gridCol w:w="5635"/>
      </w:tblGrid>
      <w:tr w:rsidR="00803D5D" w:rsidTr="004767A3">
        <w:tc>
          <w:tcPr>
            <w:tcW w:w="3576" w:type="dxa"/>
          </w:tcPr>
          <w:p w:rsidR="00803D5D" w:rsidRPr="00DF5123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123">
              <w:rPr>
                <w:rFonts w:ascii="Times New Roman" w:hAnsi="Times New Roman" w:cs="Times New Roman"/>
                <w:b/>
                <w:sz w:val="28"/>
                <w:szCs w:val="28"/>
              </w:rPr>
              <w:t>Отрядное дело</w:t>
            </w:r>
          </w:p>
        </w:tc>
        <w:tc>
          <w:tcPr>
            <w:tcW w:w="5635" w:type="dxa"/>
          </w:tcPr>
          <w:p w:rsidR="00803D5D" w:rsidRPr="00DF5123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123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</w:tr>
      <w:tr w:rsidR="00803D5D" w:rsidTr="004767A3">
        <w:tc>
          <w:tcPr>
            <w:tcW w:w="3576" w:type="dxa"/>
            <w:vAlign w:val="center"/>
          </w:tcPr>
          <w:p w:rsidR="00803D5D" w:rsidRPr="00992722" w:rsidRDefault="00803D5D" w:rsidP="00476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«Организационно-хозяйственный сбор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Корпусариум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635" w:type="dxa"/>
          </w:tcPr>
          <w:p w:rsidR="00803D5D" w:rsidRDefault="00803D5D" w:rsidP="00476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Целью отрядного дела является создание условий для знакомства с объектами хозяйственного назначения, выработка совместных норм, правил проживания в отряде, корпусе, лагере.</w:t>
            </w:r>
          </w:p>
          <w:p w:rsidR="00803D5D" w:rsidRDefault="00803D5D" w:rsidP="00476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 самостоятельно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микрогруппах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разрабатывали правила проживания в центре. Позже каждая группа оформляла творчески список этих правил и размещала на отрядном пространстве.</w:t>
            </w:r>
          </w:p>
          <w:p w:rsidR="00803D5D" w:rsidRDefault="00803D5D" w:rsidP="00476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Данное отрядное дело имело успех на этой смене.</w:t>
            </w:r>
          </w:p>
        </w:tc>
      </w:tr>
      <w:tr w:rsidR="00803D5D" w:rsidTr="004767A3">
        <w:tc>
          <w:tcPr>
            <w:tcW w:w="3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Default="00803D5D" w:rsidP="00476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и «Созвездие»</w:t>
            </w:r>
          </w:p>
        </w:tc>
        <w:tc>
          <w:tcPr>
            <w:tcW w:w="5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D5D" w:rsidRDefault="00803D5D" w:rsidP="00476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Целью данного ОД является знакомство детей с правилами и традициями центра.</w:t>
            </w:r>
          </w:p>
          <w:p w:rsidR="00803D5D" w:rsidRPr="00803D5D" w:rsidRDefault="00803D5D" w:rsidP="00476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экскурсий и инструктажей ребята делились на две группы: одна отвечала за традиции центра, а вторая за правила. Далее вожатые показывают слайды, а ребятам нужно было определить, что это: правило или традиция и оформить на заготовленной «странице сайта».</w:t>
            </w:r>
          </w:p>
          <w:p w:rsidR="00803D5D" w:rsidRPr="00992722" w:rsidRDefault="00803D5D" w:rsidP="004767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92722">
              <w:rPr>
                <w:rStyle w:val="a9"/>
                <w:rFonts w:ascii="Times New Roman" w:hAnsi="Times New Roman" w:cs="Times New Roman"/>
                <w:color w:val="000000"/>
                <w:sz w:val="28"/>
              </w:rPr>
              <w:t>Данное</w:t>
            </w:r>
            <w:proofErr w:type="gramEnd"/>
            <w:r w:rsidRPr="00992722">
              <w:rPr>
                <w:rStyle w:val="a9"/>
                <w:rFonts w:ascii="Times New Roman" w:hAnsi="Times New Roman" w:cs="Times New Roman"/>
                <w:color w:val="000000"/>
                <w:sz w:val="28"/>
              </w:rPr>
              <w:t xml:space="preserve"> ОД прошло хорошо, без особых пожеланий и замечаний. Все дети успешно справились с поставленными задачами.</w:t>
            </w:r>
          </w:p>
        </w:tc>
      </w:tr>
      <w:tr w:rsidR="00803D5D" w:rsidTr="004767A3">
        <w:tc>
          <w:tcPr>
            <w:tcW w:w="3576" w:type="dxa"/>
            <w:vAlign w:val="center"/>
          </w:tcPr>
          <w:p w:rsidR="00803D5D" w:rsidRDefault="00803D5D" w:rsidP="00476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123">
              <w:rPr>
                <w:rFonts w:ascii="Times New Roman" w:hAnsi="Times New Roman" w:cs="Times New Roman"/>
                <w:sz w:val="28"/>
                <w:szCs w:val="28"/>
              </w:rPr>
              <w:t xml:space="preserve">Отрядное дело </w:t>
            </w:r>
          </w:p>
          <w:p w:rsidR="00803D5D" w:rsidRDefault="00803D5D" w:rsidP="00476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12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Выборы ОСУ</w:t>
            </w:r>
            <w:r w:rsidRPr="00DF512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03D5D" w:rsidRPr="00DF5123" w:rsidRDefault="00803D5D" w:rsidP="00476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– 17 лет</w:t>
            </w:r>
          </w:p>
          <w:p w:rsidR="00803D5D" w:rsidRDefault="00803D5D" w:rsidP="00476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5" w:type="dxa"/>
          </w:tcPr>
          <w:p w:rsidR="00803D5D" w:rsidRDefault="00803D5D" w:rsidP="004767A3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Целью отрядного дела является </w:t>
            </w:r>
            <w:r w:rsidRPr="006C346B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деятельность, направленную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6C346B">
              <w:rPr>
                <w:rFonts w:ascii="Times New Roman" w:hAnsi="Times New Roman" w:cs="Times New Roman"/>
                <w:sz w:val="28"/>
                <w:szCs w:val="28"/>
              </w:rPr>
              <w:t>сплочение временного детского коллектива, выбора капитана отряда, получить знания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C346B"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избирательном процессе.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Отряд делится на 3 группы, каждая из которых представляет собой избирательный штаб. Каждый штаб выдвигает своего кандидата на должность капитана отряда.  Штаб разрабатывает программу своего капитана, участвует в дебатах, решает кейс. По окончанию предвыборной кампании, проводится процедура тайного голосования.</w:t>
            </w:r>
          </w:p>
          <w:p w:rsidR="00803D5D" w:rsidRPr="00A938CD" w:rsidRDefault="00803D5D" w:rsidP="004767A3">
            <w:pPr>
              <w:ind w:firstLine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Данное отрядное дело имело успех на этой смене. </w:t>
            </w:r>
          </w:p>
        </w:tc>
      </w:tr>
    </w:tbl>
    <w:p w:rsidR="00803D5D" w:rsidRDefault="00803D5D" w:rsidP="00803D5D">
      <w:pPr>
        <w:spacing w:after="0" w:line="360" w:lineRule="auto"/>
        <w:ind w:left="1071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03D5D" w:rsidRDefault="00803D5D" w:rsidP="00E217AF">
      <w:pPr>
        <w:pStyle w:val="a3"/>
        <w:numPr>
          <w:ilvl w:val="1"/>
          <w:numId w:val="46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D5D">
        <w:rPr>
          <w:rFonts w:ascii="Times New Roman" w:hAnsi="Times New Roman" w:cs="Times New Roman"/>
          <w:b/>
          <w:sz w:val="28"/>
          <w:szCs w:val="28"/>
        </w:rPr>
        <w:lastRenderedPageBreak/>
        <w:t>Анализ контингента детей</w:t>
      </w:r>
    </w:p>
    <w:p w:rsidR="00803D5D" w:rsidRPr="00803D5D" w:rsidRDefault="00803D5D" w:rsidP="00803D5D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03D5D" w:rsidRPr="00F1270A" w:rsidRDefault="00803D5D" w:rsidP="00E217A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270A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02.03</w:t>
      </w:r>
      <w:r w:rsidRPr="00F1270A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13.03.2021</w:t>
      </w:r>
      <w:r w:rsidRPr="00F1270A">
        <w:rPr>
          <w:rFonts w:ascii="Times New Roman" w:hAnsi="Times New Roman" w:cs="Times New Roman"/>
          <w:sz w:val="28"/>
          <w:szCs w:val="28"/>
        </w:rPr>
        <w:t xml:space="preserve"> участниками краевой профильной смены являлись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F1270A">
        <w:rPr>
          <w:rFonts w:ascii="Times New Roman" w:hAnsi="Times New Roman" w:cs="Times New Roman"/>
          <w:sz w:val="28"/>
          <w:szCs w:val="28"/>
        </w:rPr>
        <w:t xml:space="preserve"> человек из </w:t>
      </w:r>
      <w:r w:rsidRPr="00992722">
        <w:rPr>
          <w:rFonts w:ascii="Times New Roman" w:hAnsi="Times New Roman" w:cs="Times New Roman"/>
          <w:sz w:val="28"/>
          <w:szCs w:val="28"/>
        </w:rPr>
        <w:t>города Хабаровск.</w:t>
      </w:r>
    </w:p>
    <w:p w:rsidR="00803D5D" w:rsidRPr="00803D5D" w:rsidRDefault="00803D5D" w:rsidP="00E217A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4CEF">
        <w:rPr>
          <w:rFonts w:ascii="Times New Roman" w:hAnsi="Times New Roman" w:cs="Times New Roman"/>
          <w:sz w:val="28"/>
          <w:szCs w:val="28"/>
        </w:rPr>
        <w:t>До окон</w:t>
      </w:r>
      <w:r>
        <w:rPr>
          <w:rFonts w:ascii="Times New Roman" w:hAnsi="Times New Roman" w:cs="Times New Roman"/>
          <w:sz w:val="28"/>
          <w:szCs w:val="28"/>
        </w:rPr>
        <w:t xml:space="preserve">чания смены территорию покинул 1 участник смены по </w:t>
      </w:r>
      <w:r w:rsidRPr="00804DA2">
        <w:rPr>
          <w:rFonts w:ascii="Times New Roman" w:hAnsi="Times New Roman" w:cs="Times New Roman"/>
          <w:sz w:val="28"/>
          <w:szCs w:val="28"/>
        </w:rPr>
        <w:t>причине</w:t>
      </w:r>
      <w:r>
        <w:rPr>
          <w:rFonts w:ascii="Times New Roman" w:hAnsi="Times New Roman" w:cs="Times New Roman"/>
          <w:sz w:val="28"/>
          <w:szCs w:val="28"/>
        </w:rPr>
        <w:t xml:space="preserve"> болезни.</w:t>
      </w:r>
    </w:p>
    <w:p w:rsidR="00803D5D" w:rsidRPr="00ED29FC" w:rsidRDefault="00803D5D" w:rsidP="00E217A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Примерно 50% детей были на сменах в «Созвездии» ранее,  50% были впервые.</w:t>
      </w:r>
    </w:p>
    <w:p w:rsidR="00803D5D" w:rsidRDefault="00803D5D" w:rsidP="00E217A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ожидания детей от смены заключались в следующем: раскрытие и самореализация себя, получить новые знания по профилю, завести новых друзей.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Свои цели детям удалось выполнить в полном объёме, так как программа была насыщена профильной и отрядной деятельностью, на которых участники смены получали новые знания, прокачивали себя на занятиях, а также реализовывали себя на отрядной деятельности и на вечерних мероприятиях.</w:t>
      </w:r>
      <w:proofErr w:type="gramEnd"/>
    </w:p>
    <w:p w:rsidR="00803D5D" w:rsidRDefault="00803D5D" w:rsidP="00803D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За время организационного периода, вожатые, посредством проведения следующих мероприятий: игры на знакомство и сплочение, экскурсия по территории, организационно-хозяйственный сбор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Корпусариум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отрядное дело «Я и Созвездие», отрядное дело «Выборы ОСУ» смогли максимально донести до детей правила пребывания в дружине, ЕПТ, рассказать традиции центра, что благоприятно отразилось на дальнейшую жизнедеятельность всех отрядов проекта. </w:t>
      </w:r>
      <w:proofErr w:type="gramEnd"/>
    </w:p>
    <w:p w:rsidR="00803D5D" w:rsidRPr="00C93457" w:rsidRDefault="00803D5D" w:rsidP="00E217A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3457">
        <w:rPr>
          <w:rFonts w:ascii="Times New Roman" w:hAnsi="Times New Roman" w:cs="Times New Roman"/>
          <w:sz w:val="28"/>
          <w:szCs w:val="28"/>
        </w:rPr>
        <w:t xml:space="preserve">Проблемы, с которыми столкнулись вожатые: </w:t>
      </w:r>
    </w:p>
    <w:p w:rsidR="00803D5D" w:rsidRPr="00992722" w:rsidRDefault="00803D5D" w:rsidP="00803D5D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Отсутствие свободного времени у детей. У участников смены была большая и насыщенная профильная программа, которая была приоритетом всей смены. Из-за этого все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общелагерные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 (вечерние мероприятия, отрядные дела, дневные мероприятия) уходили на второй план. Поэтому вожатым приходилось подстраивать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работа так, чтобы дети могли и отдохнуть после образовательного блока, и поучаствовать в мероприятиях смены.</w:t>
      </w:r>
    </w:p>
    <w:p w:rsidR="00803D5D" w:rsidRDefault="00803D5D" w:rsidP="00E217AF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окончанию смены дети положительно высказались о следующих мероприятиях: «Не Тихий вечер», «Звездный вожатый», «Визитки», «О, счастливчик!», празднование масленицы. Из недостатков участники отметили нехватку мероприятий в Физкультурно-Оздоровительном Комплексе и нехватку свободного времени для общения внутри отряда.</w:t>
      </w:r>
    </w:p>
    <w:p w:rsidR="00803D5D" w:rsidRPr="00E217AF" w:rsidRDefault="00803D5D" w:rsidP="00E217AF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руководству центра от детей: увеличить количество дней в смене, дабы помимо профильной программы было время для участия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общелагерных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мероприятиях и отдыха.</w:t>
      </w:r>
    </w:p>
    <w:p w:rsidR="00803D5D" w:rsidRPr="00E217AF" w:rsidRDefault="00803D5D" w:rsidP="000369B7">
      <w:pPr>
        <w:pStyle w:val="a3"/>
        <w:numPr>
          <w:ilvl w:val="1"/>
          <w:numId w:val="46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E217A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03D5D" w:rsidRPr="00E217AF" w:rsidRDefault="00803D5D" w:rsidP="000369B7">
      <w:pPr>
        <w:pStyle w:val="a3"/>
        <w:numPr>
          <w:ilvl w:val="1"/>
          <w:numId w:val="49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7AF">
        <w:rPr>
          <w:rFonts w:ascii="Times New Roman" w:hAnsi="Times New Roman" w:cs="Times New Roman"/>
          <w:b/>
          <w:sz w:val="28"/>
          <w:szCs w:val="28"/>
        </w:rPr>
        <w:lastRenderedPageBreak/>
        <w:t>Анализ работы органов ОСУ</w:t>
      </w:r>
    </w:p>
    <w:p w:rsidR="00803D5D" w:rsidRDefault="00803D5D" w:rsidP="00803D5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04C70">
        <w:rPr>
          <w:rFonts w:ascii="Times New Roman" w:hAnsi="Times New Roman" w:cs="Times New Roman"/>
          <w:sz w:val="28"/>
          <w:szCs w:val="28"/>
        </w:rPr>
        <w:t xml:space="preserve">Органы ОСУ </w:t>
      </w:r>
      <w:r>
        <w:rPr>
          <w:rFonts w:ascii="Times New Roman" w:hAnsi="Times New Roman" w:cs="Times New Roman"/>
          <w:sz w:val="28"/>
          <w:szCs w:val="28"/>
        </w:rPr>
        <w:t>выбирались с помощью отрядного дела «Выборы ОСУ». Вернее, выбирался капитан отряда. Остальные должности и функционал назначались и выбирались в каждом отряде индивидуально.</w:t>
      </w:r>
    </w:p>
    <w:p w:rsidR="00803D5D" w:rsidRPr="00C04C70" w:rsidRDefault="00803D5D" w:rsidP="00803D5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основных: ответственный за чистоту и порядок, в функционал которого входило контролировать участников отряда по выполнению соблюдения чистоты на отрядном месте и в комнатах, 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внутриотрядной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рейтинговой системы. Ответственный за организационные моменты – в функционал входило: организовывать сбор участников отряда на любые мероприятия, следить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таймингом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03D5D" w:rsidRDefault="00803D5D" w:rsidP="00803D5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основных достижений</w:t>
      </w:r>
      <w:r w:rsidRPr="005E74A2">
        <w:rPr>
          <w:rFonts w:ascii="Times New Roman" w:hAnsi="Times New Roman" w:cs="Times New Roman"/>
          <w:sz w:val="28"/>
          <w:szCs w:val="28"/>
        </w:rPr>
        <w:t xml:space="preserve"> ОСУ на этой смене – организация и успешное проведение КТД большой формы – </w:t>
      </w:r>
      <w:r>
        <w:rPr>
          <w:rFonts w:ascii="Times New Roman" w:hAnsi="Times New Roman" w:cs="Times New Roman"/>
          <w:sz w:val="28"/>
          <w:szCs w:val="28"/>
        </w:rPr>
        <w:t>«Развлекательный ко</w:t>
      </w:r>
      <w:r w:rsidRPr="005E74A2">
        <w:rPr>
          <w:rFonts w:ascii="Times New Roman" w:hAnsi="Times New Roman" w:cs="Times New Roman"/>
          <w:sz w:val="28"/>
          <w:szCs w:val="28"/>
        </w:rPr>
        <w:t>мплекс»</w:t>
      </w:r>
      <w:r>
        <w:rPr>
          <w:rFonts w:ascii="Times New Roman" w:hAnsi="Times New Roman" w:cs="Times New Roman"/>
          <w:sz w:val="28"/>
          <w:szCs w:val="28"/>
        </w:rPr>
        <w:t xml:space="preserve">. Органы ОСУ смогли самостоятельно организовать детские коллективы (отряды), вследствие чего, благодаря слаженной работе внутри каждого отряда, получилось качественное и большое мероприятие. </w:t>
      </w:r>
    </w:p>
    <w:p w:rsidR="00803D5D" w:rsidRDefault="00803D5D" w:rsidP="00803D5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можно доработать: по моему личному мнению, в центре необходимо разработать общую систему ОСУ для каждого отряда (т.е. придумать и прописать функционал каждой должности), которые будут общие для всех. Руководителям проекта необходимо делать особый акцент на ОСУ: давать им поручения для организации и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общедружинных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 и так далее.</w:t>
      </w:r>
    </w:p>
    <w:p w:rsidR="00803D5D" w:rsidRDefault="00803D5D" w:rsidP="00803D5D">
      <w:pPr>
        <w:rPr>
          <w:rFonts w:ascii="Times New Roman" w:hAnsi="Times New Roman" w:cs="Times New Roman"/>
          <w:b/>
          <w:sz w:val="28"/>
          <w:szCs w:val="28"/>
        </w:rPr>
      </w:pPr>
    </w:p>
    <w:p w:rsidR="00803D5D" w:rsidRPr="00803D5D" w:rsidRDefault="007C1AF2" w:rsidP="000369B7">
      <w:pPr>
        <w:pStyle w:val="a3"/>
        <w:numPr>
          <w:ilvl w:val="1"/>
          <w:numId w:val="49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803D5D" w:rsidRPr="00803D5D">
        <w:rPr>
          <w:rFonts w:ascii="Times New Roman" w:hAnsi="Times New Roman" w:cs="Times New Roman"/>
          <w:b/>
          <w:sz w:val="28"/>
          <w:szCs w:val="28"/>
        </w:rPr>
        <w:t>Общие выводы и рекомендации для реализации краевой профильной смены</w:t>
      </w:r>
    </w:p>
    <w:p w:rsidR="00803D5D" w:rsidRDefault="00803D5D" w:rsidP="00803D5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Краевая профильная смена «Перспектива» была реализована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отлично. Большой вклад в реализацию смены внес объемный и продуктивный образовательный блок, который понравился всем участникам смены. Помимо этого детьми были хорошо отмечены дневные и вечерние развлекательные мероприятия. Все участники смогли за время смены развить в себе умственные, физические и творческие способности.</w:t>
      </w:r>
    </w:p>
    <w:p w:rsidR="001B1230" w:rsidRPr="00803D5D" w:rsidRDefault="00803D5D" w:rsidP="00C46A8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226D">
        <w:rPr>
          <w:rFonts w:ascii="Times New Roman" w:hAnsi="Times New Roman" w:cs="Times New Roman"/>
          <w:sz w:val="28"/>
          <w:szCs w:val="28"/>
        </w:rPr>
        <w:t>Пе</w:t>
      </w:r>
      <w:r>
        <w:rPr>
          <w:rFonts w:ascii="Times New Roman" w:hAnsi="Times New Roman" w:cs="Times New Roman"/>
          <w:sz w:val="28"/>
          <w:szCs w:val="28"/>
        </w:rPr>
        <w:t>дагогический отряд отработал см</w:t>
      </w:r>
      <w:r w:rsidR="00C46A8A">
        <w:rPr>
          <w:rFonts w:ascii="Times New Roman" w:hAnsi="Times New Roman" w:cs="Times New Roman"/>
          <w:sz w:val="28"/>
          <w:szCs w:val="28"/>
        </w:rPr>
        <w:t>ену качественно, без замечаний.</w:t>
      </w:r>
    </w:p>
    <w:p w:rsidR="001B1230" w:rsidRDefault="00E217AF" w:rsidP="00A938CD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4.</w:t>
      </w:r>
      <w:r w:rsidR="00875D81" w:rsidRPr="00875D81">
        <w:rPr>
          <w:rFonts w:ascii="Times New Roman" w:eastAsia="Times New Roman" w:hAnsi="Times New Roman" w:cs="Times New Roman"/>
          <w:b/>
          <w:sz w:val="28"/>
          <w:szCs w:val="28"/>
        </w:rPr>
        <w:t xml:space="preserve"> ОТЧЕТ СЕКТОРА ПСИХОЛОГО-ПЕДАГОГИЧЕСКОЙ РАБОТЫ ПО КРАЕВОЙ ПРОФИЛЬНОЙ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СМЕНЕ «Перспектива</w:t>
      </w:r>
      <w:r w:rsidR="00875D81" w:rsidRPr="00875D81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1C093C" w:rsidRPr="004B3FBB" w:rsidRDefault="001C093C" w:rsidP="00A938C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ходе смены было проведено входящее и исходящее тестирование и составлен психологический анализ.  Выборка по тестированию – </w:t>
      </w:r>
      <w:r>
        <w:rPr>
          <w:rFonts w:ascii="Times New Roman" w:eastAsia="Times New Roman" w:hAnsi="Times New Roman" w:cs="Times New Roman"/>
          <w:b/>
          <w:sz w:val="28"/>
        </w:rPr>
        <w:t>13</w:t>
      </w:r>
      <w:r w:rsidRPr="007F1FD2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человек, от  общего </w:t>
      </w:r>
      <w:r w:rsidRPr="006261D3">
        <w:rPr>
          <w:rFonts w:ascii="Times New Roman" w:eastAsia="Times New Roman" w:hAnsi="Times New Roman" w:cs="Times New Roman"/>
          <w:sz w:val="28"/>
        </w:rPr>
        <w:t xml:space="preserve">количества </w:t>
      </w:r>
      <w:r>
        <w:rPr>
          <w:rFonts w:ascii="Times New Roman" w:eastAsia="Times New Roman" w:hAnsi="Times New Roman" w:cs="Times New Roman"/>
          <w:b/>
          <w:sz w:val="28"/>
        </w:rPr>
        <w:t>15</w:t>
      </w:r>
      <w:r w:rsidRPr="00892BE3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Pr="003639EA">
        <w:rPr>
          <w:rFonts w:ascii="Times New Roman" w:eastAsia="Times New Roman" w:hAnsi="Times New Roman" w:cs="Times New Roman"/>
          <w:color w:val="000000"/>
          <w:sz w:val="28"/>
        </w:rPr>
        <w:t xml:space="preserve"> человек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3639EA">
        <w:rPr>
          <w:rFonts w:ascii="Times New Roman" w:eastAsia="Times New Roman" w:hAnsi="Times New Roman" w:cs="Times New Roman"/>
          <w:color w:val="000000"/>
          <w:sz w:val="28"/>
        </w:rPr>
        <w:t>, что составило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86,7</w:t>
      </w:r>
      <w:r w:rsidRPr="00277D1C">
        <w:rPr>
          <w:rFonts w:ascii="Times New Roman" w:eastAsia="Times New Roman" w:hAnsi="Times New Roman" w:cs="Times New Roman"/>
          <w:b/>
          <w:color w:val="000000"/>
          <w:sz w:val="28"/>
        </w:rPr>
        <w:t>%</w:t>
      </w:r>
      <w:r w:rsidRPr="003639EA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1C093C" w:rsidRDefault="001C093C" w:rsidP="00A938C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1C093C" w:rsidRDefault="001C093C" w:rsidP="00A938C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Проективный тест «Дерево с человечками» П. Уилсона в адаптации Л.П. Пономаренко.</w:t>
      </w:r>
    </w:p>
    <w:p w:rsidR="001C093C" w:rsidRDefault="001C093C" w:rsidP="00A938CD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Методика определения эмоциональной самооценки А.В. Захарова</w:t>
      </w:r>
    </w:p>
    <w:p w:rsidR="001C093C" w:rsidRDefault="001C093C" w:rsidP="00A938CD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sz w:val="28"/>
        </w:rPr>
        <w:t>Психогеометрический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тест С. </w:t>
      </w:r>
      <w:proofErr w:type="spellStart"/>
      <w:r>
        <w:rPr>
          <w:rFonts w:ascii="Times New Roman" w:eastAsia="Times New Roman" w:hAnsi="Times New Roman" w:cs="Times New Roman"/>
          <w:sz w:val="28"/>
        </w:rPr>
        <w:t>Деллингер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1C093C" w:rsidRDefault="001C093C" w:rsidP="00A938C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Все тесты дополняют друг друга. Они позволяют комплексно и эффективно определить состояние эмоционально–волевой сферы, помогают своевременно выявить группу риска. </w:t>
      </w:r>
    </w:p>
    <w:p w:rsidR="001C093C" w:rsidRDefault="001C093C" w:rsidP="00A938C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Анализ проводился по показателям: самооценка, </w:t>
      </w:r>
      <w:proofErr w:type="spellStart"/>
      <w:r>
        <w:rPr>
          <w:rFonts w:ascii="Times New Roman" w:eastAsia="Times New Roman" w:hAnsi="Times New Roman" w:cs="Times New Roman"/>
          <w:sz w:val="28"/>
        </w:rPr>
        <w:t>демонстративность</w:t>
      </w:r>
      <w:proofErr w:type="spellEnd"/>
      <w:r>
        <w:rPr>
          <w:rFonts w:ascii="Times New Roman" w:eastAsia="Times New Roman" w:hAnsi="Times New Roman" w:cs="Times New Roman"/>
          <w:sz w:val="28"/>
        </w:rPr>
        <w:t>, контактность, направленность  личности.</w:t>
      </w:r>
    </w:p>
    <w:p w:rsidR="001C093C" w:rsidRDefault="001C093C" w:rsidP="00A938C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Самооценка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— это представление человека о важности своей личной деятельности среди других людей.  Оценивание себя и собственных качеств и чувств, достоинств и недостатков, выражение их открыто или  закрыто. Самооценка бывает высокая,  адекватная, низкая.</w:t>
      </w:r>
    </w:p>
    <w:p w:rsidR="001C093C" w:rsidRDefault="001C093C" w:rsidP="00A938C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Контактность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1C093C" w:rsidRDefault="001C093C" w:rsidP="00A938C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Направленность личности</w:t>
      </w:r>
      <w:r>
        <w:rPr>
          <w:rFonts w:ascii="Times New Roman" w:eastAsia="Times New Roman" w:hAnsi="Times New Roman" w:cs="Times New Roman"/>
          <w:sz w:val="28"/>
        </w:rPr>
        <w:t xml:space="preserve"> - понятие, обозначающее совокупность потребностей и мотивов личности, определяющих главное направление ее поведения.</w:t>
      </w:r>
    </w:p>
    <w:p w:rsidR="001C093C" w:rsidRPr="00A938CD" w:rsidRDefault="001C093C" w:rsidP="00A938C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Психогеометрический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тест С. </w:t>
      </w:r>
      <w:proofErr w:type="spellStart"/>
      <w:r>
        <w:rPr>
          <w:rFonts w:ascii="Times New Roman" w:eastAsia="Times New Roman" w:hAnsi="Times New Roman" w:cs="Times New Roman"/>
          <w:sz w:val="28"/>
        </w:rPr>
        <w:t>Деллингер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:rsidR="001C093C" w:rsidRDefault="001C093C" w:rsidP="001C0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Мероприятия по адаптации и повышению стрессоустойчивости вожатых и участников смены включали в себя:</w:t>
      </w:r>
    </w:p>
    <w:p w:rsidR="00A938CD" w:rsidRDefault="00A938CD" w:rsidP="00A938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C093C" w:rsidRDefault="001C093C" w:rsidP="00A938C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частности для </w:t>
      </w:r>
      <w:r>
        <w:rPr>
          <w:rFonts w:ascii="Times New Roman" w:eastAsia="Times New Roman" w:hAnsi="Times New Roman" w:cs="Times New Roman"/>
          <w:i/>
          <w:iCs/>
          <w:sz w:val="28"/>
        </w:rPr>
        <w:t>участников</w:t>
      </w:r>
      <w:r>
        <w:rPr>
          <w:rFonts w:ascii="Times New Roman" w:eastAsia="Times New Roman" w:hAnsi="Times New Roman" w:cs="Times New Roman"/>
          <w:sz w:val="28"/>
        </w:rPr>
        <w:t xml:space="preserve"> проводились мероприятия, направленные на повышение стрессоустойчивости, обучение способам снижения эмоционального и мышечного напряжения. Эти мероприятия включали в себя элементы арт-терапии и релаксационные упражнения, которые позитивно сказываются на самочувствии участников, помогают справиться с устал</w:t>
      </w:r>
      <w:r w:rsidR="00A938CD">
        <w:rPr>
          <w:rFonts w:ascii="Times New Roman" w:eastAsia="Times New Roman" w:hAnsi="Times New Roman" w:cs="Times New Roman"/>
          <w:sz w:val="28"/>
        </w:rPr>
        <w:t>остью и разного вида стрессами.</w:t>
      </w:r>
    </w:p>
    <w:p w:rsidR="001C093C" w:rsidRDefault="001C093C" w:rsidP="00A938C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</w:t>
      </w:r>
      <w:r>
        <w:rPr>
          <w:rFonts w:ascii="Times New Roman" w:eastAsia="Times New Roman" w:hAnsi="Times New Roman" w:cs="Times New Roman"/>
          <w:i/>
          <w:iCs/>
          <w:sz w:val="28"/>
        </w:rPr>
        <w:t>вожатых</w:t>
      </w:r>
      <w:r>
        <w:rPr>
          <w:rFonts w:ascii="Times New Roman" w:eastAsia="Times New Roman" w:hAnsi="Times New Roman" w:cs="Times New Roman"/>
          <w:sz w:val="28"/>
        </w:rPr>
        <w:t xml:space="preserve">  систематически проводились индивидуальные консультации по способам взаимодействия с детьми и управления собственным поведением в сл</w:t>
      </w:r>
      <w:r w:rsidR="00A938CD">
        <w:rPr>
          <w:rFonts w:ascii="Times New Roman" w:eastAsia="Times New Roman" w:hAnsi="Times New Roman" w:cs="Times New Roman"/>
          <w:sz w:val="28"/>
        </w:rPr>
        <w:t>ожной нестандартной обстановке.</w:t>
      </w:r>
    </w:p>
    <w:p w:rsidR="001C093C" w:rsidRDefault="001C093C" w:rsidP="00A938C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6666BB">
        <w:rPr>
          <w:rFonts w:ascii="Times New Roman" w:eastAsia="Times New Roman" w:hAnsi="Times New Roman" w:cs="Times New Roman"/>
          <w:sz w:val="28"/>
        </w:rPr>
        <w:t>В рамках проведения краевой профильной смены «</w:t>
      </w:r>
      <w:r w:rsidRPr="00F90C33">
        <w:rPr>
          <w:rFonts w:ascii="Times New Roman" w:eastAsia="Times New Roman" w:hAnsi="Times New Roman" w:cs="Times New Roman"/>
          <w:b/>
          <w:sz w:val="28"/>
        </w:rPr>
        <w:t>Перспектива</w:t>
      </w:r>
      <w:r w:rsidRPr="006666BB">
        <w:rPr>
          <w:rFonts w:ascii="Times New Roman" w:eastAsia="Times New Roman" w:hAnsi="Times New Roman" w:cs="Times New Roman"/>
          <w:sz w:val="28"/>
        </w:rPr>
        <w:t>» педагогами-</w:t>
      </w:r>
      <w:r>
        <w:rPr>
          <w:rFonts w:ascii="Times New Roman" w:eastAsia="Times New Roman" w:hAnsi="Times New Roman" w:cs="Times New Roman"/>
          <w:sz w:val="28"/>
        </w:rPr>
        <w:t xml:space="preserve">психологами в день заезда участников были проведены тренинги на знакомство, сплочение и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командообразование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</w:rPr>
        <w:t>Мы – команда»</w:t>
      </w:r>
      <w:r>
        <w:rPr>
          <w:rFonts w:ascii="Times New Roman" w:eastAsia="Times New Roman" w:hAnsi="Times New Roman" w:cs="Times New Roman"/>
          <w:sz w:val="28"/>
        </w:rPr>
        <w:t>, в течение смены проводились  мастер-классы</w:t>
      </w:r>
      <w:r w:rsidRPr="006666B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b/>
          <w:sz w:val="28"/>
        </w:rPr>
        <w:t>Осознанный выбор</w:t>
      </w:r>
      <w:r w:rsidRPr="00D249FB">
        <w:rPr>
          <w:rFonts w:ascii="Times New Roman" w:eastAsia="Times New Roman" w:hAnsi="Times New Roman" w:cs="Times New Roman"/>
          <w:b/>
          <w:sz w:val="28"/>
        </w:rPr>
        <w:t>»</w:t>
      </w:r>
      <w:r>
        <w:rPr>
          <w:rFonts w:ascii="Times New Roman" w:eastAsia="Times New Roman" w:hAnsi="Times New Roman" w:cs="Times New Roman"/>
          <w:b/>
          <w:sz w:val="28"/>
        </w:rPr>
        <w:t xml:space="preserve">, </w:t>
      </w:r>
      <w:r w:rsidRPr="00B257C5">
        <w:rPr>
          <w:rFonts w:ascii="Times New Roman" w:eastAsia="Times New Roman" w:hAnsi="Times New Roman" w:cs="Times New Roman"/>
          <w:sz w:val="28"/>
        </w:rPr>
        <w:t>направленные на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6666BB">
        <w:rPr>
          <w:rFonts w:ascii="Times New Roman" w:eastAsia="Times New Roman" w:hAnsi="Times New Roman" w:cs="Times New Roman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 xml:space="preserve">азвития </w:t>
      </w:r>
      <w:proofErr w:type="spellStart"/>
      <w:r>
        <w:rPr>
          <w:rFonts w:ascii="Times New Roman" w:eastAsia="Times New Roman" w:hAnsi="Times New Roman" w:cs="Times New Roman"/>
          <w:sz w:val="28"/>
        </w:rPr>
        <w:t>soft</w:t>
      </w:r>
      <w:proofErr w:type="spellEnd"/>
      <w:r>
        <w:rPr>
          <w:rFonts w:ascii="Times New Roman" w:eastAsia="Times New Roman" w:hAnsi="Times New Roman" w:cs="Times New Roman"/>
          <w:sz w:val="28"/>
        </w:rPr>
        <w:t>-навыков участников.</w:t>
      </w:r>
    </w:p>
    <w:p w:rsidR="001C093C" w:rsidRDefault="001C093C" w:rsidP="00A938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C093C" w:rsidRPr="00C013F5" w:rsidRDefault="001C093C" w:rsidP="00A938C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C013F5">
        <w:rPr>
          <w:rFonts w:ascii="Times New Roman" w:eastAsia="Times New Roman" w:hAnsi="Times New Roman" w:cs="Times New Roman"/>
          <w:sz w:val="28"/>
        </w:rPr>
        <w:t xml:space="preserve">Психологами центра была организована группа психолого-педагогического внимания (ГППВ) и «Клуб тихих игр» для участников смены, испытывающих сложности в адаптации и эмоционально-волевой регуляции. В течение смены психологи проводили ежедневные занятия для участников ГППВ с использованием арт-терапевтических, игровых и релаксационных практик. </w:t>
      </w:r>
    </w:p>
    <w:p w:rsidR="001C093C" w:rsidRDefault="001C093C" w:rsidP="00A938CD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1C093C" w:rsidRPr="000E6778" w:rsidRDefault="001C093C" w:rsidP="00A938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Заключение</w:t>
      </w:r>
    </w:p>
    <w:p w:rsidR="001C093C" w:rsidRDefault="001C093C" w:rsidP="00A938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537A3" w:rsidRPr="001C093C" w:rsidRDefault="001C093C" w:rsidP="00A938C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5F362B">
        <w:rPr>
          <w:rFonts w:ascii="Times New Roman" w:eastAsia="Times New Roman" w:hAnsi="Times New Roman" w:cs="Times New Roman"/>
          <w:sz w:val="28"/>
        </w:rPr>
        <w:t xml:space="preserve">Результаты психологического мониторинга объективно свидетельствуют </w:t>
      </w:r>
      <w:r w:rsidRPr="005F362B">
        <w:rPr>
          <w:rFonts w:ascii="Times New Roman" w:eastAsia="Times New Roman" w:hAnsi="Times New Roman" w:cs="Times New Roman"/>
          <w:b/>
          <w:sz w:val="28"/>
        </w:rPr>
        <w:t xml:space="preserve">о </w:t>
      </w:r>
      <w:r>
        <w:rPr>
          <w:rFonts w:ascii="Times New Roman" w:eastAsia="Times New Roman" w:hAnsi="Times New Roman" w:cs="Times New Roman"/>
          <w:b/>
          <w:sz w:val="28"/>
        </w:rPr>
        <w:t xml:space="preserve">достаточно высоком </w:t>
      </w:r>
      <w:r w:rsidRPr="005F362B">
        <w:rPr>
          <w:rFonts w:ascii="Times New Roman" w:eastAsia="Times New Roman" w:hAnsi="Times New Roman" w:cs="Times New Roman"/>
          <w:b/>
          <w:sz w:val="28"/>
        </w:rPr>
        <w:t>показателе</w:t>
      </w:r>
      <w:r w:rsidRPr="005F362B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Pr="005F362B">
        <w:rPr>
          <w:rFonts w:ascii="Times New Roman" w:eastAsia="Times New Roman" w:hAnsi="Times New Roman" w:cs="Times New Roman"/>
          <w:b/>
          <w:sz w:val="28"/>
        </w:rPr>
        <w:t>благоприятности</w:t>
      </w:r>
      <w:r w:rsidRPr="005F362B">
        <w:rPr>
          <w:rFonts w:ascii="Times New Roman" w:eastAsia="Times New Roman" w:hAnsi="Times New Roman" w:cs="Times New Roman"/>
          <w:sz w:val="28"/>
        </w:rPr>
        <w:t xml:space="preserve"> для развития и личностного роста участн</w:t>
      </w:r>
      <w:r>
        <w:rPr>
          <w:rFonts w:ascii="Times New Roman" w:eastAsia="Times New Roman" w:hAnsi="Times New Roman" w:cs="Times New Roman"/>
          <w:sz w:val="28"/>
        </w:rPr>
        <w:t xml:space="preserve">иков  краевой профильной смены </w:t>
      </w:r>
      <w:r w:rsidRPr="005F362B">
        <w:rPr>
          <w:rFonts w:ascii="Times New Roman" w:eastAsia="Times New Roman" w:hAnsi="Times New Roman" w:cs="Times New Roman"/>
          <w:b/>
          <w:iCs/>
          <w:sz w:val="28"/>
        </w:rPr>
        <w:t>«</w:t>
      </w:r>
      <w:r w:rsidRPr="00F90C33">
        <w:rPr>
          <w:rFonts w:ascii="Times New Roman" w:eastAsia="Times New Roman" w:hAnsi="Times New Roman" w:cs="Times New Roman"/>
          <w:b/>
          <w:sz w:val="28"/>
        </w:rPr>
        <w:t>Перспектива</w:t>
      </w:r>
      <w:r w:rsidRPr="005F362B">
        <w:rPr>
          <w:rFonts w:ascii="Times New Roman" w:eastAsia="Times New Roman" w:hAnsi="Times New Roman" w:cs="Times New Roman"/>
          <w:b/>
          <w:iCs/>
          <w:sz w:val="28"/>
        </w:rPr>
        <w:t>».</w:t>
      </w:r>
      <w:r w:rsidRPr="005F362B">
        <w:rPr>
          <w:rFonts w:ascii="Times New Roman" w:eastAsia="Times New Roman" w:hAnsi="Times New Roman" w:cs="Times New Roman"/>
          <w:sz w:val="28"/>
        </w:rPr>
        <w:t xml:space="preserve"> Смена проходила в интенсивном, динамичном ритме. Наблюдался позитивный </w:t>
      </w:r>
      <w:r w:rsidRPr="005F362B">
        <w:rPr>
          <w:rFonts w:ascii="Times New Roman" w:eastAsia="Times New Roman" w:hAnsi="Times New Roman" w:cs="Times New Roman"/>
          <w:sz w:val="28"/>
        </w:rPr>
        <w:lastRenderedPageBreak/>
        <w:t>настрой руководител</w:t>
      </w:r>
      <w:r>
        <w:rPr>
          <w:rFonts w:ascii="Times New Roman" w:eastAsia="Times New Roman" w:hAnsi="Times New Roman" w:cs="Times New Roman"/>
          <w:sz w:val="28"/>
        </w:rPr>
        <w:t>я</w:t>
      </w:r>
      <w:r w:rsidRPr="005F362B">
        <w:rPr>
          <w:rFonts w:ascii="Times New Roman" w:eastAsia="Times New Roman" w:hAnsi="Times New Roman" w:cs="Times New Roman"/>
          <w:sz w:val="28"/>
        </w:rPr>
        <w:t xml:space="preserve"> смены, педагогического коллектива, а также большой интерес и внутренняя мотивация самих воспитанников. </w:t>
      </w:r>
      <w:r>
        <w:rPr>
          <w:rFonts w:ascii="Times New Roman" w:eastAsia="Times New Roman" w:hAnsi="Times New Roman" w:cs="Times New Roman"/>
          <w:sz w:val="28"/>
        </w:rPr>
        <w:t>Несмотря на сложности работы в условиях пандемии,</w:t>
      </w:r>
      <w:r w:rsidRPr="005F362B">
        <w:rPr>
          <w:rFonts w:ascii="Times New Roman" w:eastAsia="Times New Roman" w:hAnsi="Times New Roman" w:cs="Times New Roman"/>
          <w:sz w:val="28"/>
        </w:rPr>
        <w:t xml:space="preserve"> важно отметить качественную и профессиональную работу вожатых и руководител</w:t>
      </w:r>
      <w:r>
        <w:rPr>
          <w:rFonts w:ascii="Times New Roman" w:eastAsia="Times New Roman" w:hAnsi="Times New Roman" w:cs="Times New Roman"/>
          <w:sz w:val="28"/>
        </w:rPr>
        <w:t>я</w:t>
      </w:r>
      <w:r w:rsidRPr="005F362B">
        <w:rPr>
          <w:rFonts w:ascii="Times New Roman" w:eastAsia="Times New Roman" w:hAnsi="Times New Roman" w:cs="Times New Roman"/>
          <w:sz w:val="28"/>
        </w:rPr>
        <w:t xml:space="preserve">, как в организационном периоде, так и в течение всей смены. В обстановке временного детского коллектива данные показатели являются значительными, и могут являться критериями эффективной </w:t>
      </w:r>
      <w:r>
        <w:rPr>
          <w:rFonts w:ascii="Times New Roman" w:eastAsia="Times New Roman" w:hAnsi="Times New Roman" w:cs="Times New Roman"/>
          <w:sz w:val="28"/>
        </w:rPr>
        <w:t>работы всех организаторов данного проекта</w:t>
      </w:r>
      <w:r w:rsidRPr="005F362B">
        <w:rPr>
          <w:rFonts w:ascii="Times New Roman" w:eastAsia="Times New Roman" w:hAnsi="Times New Roman" w:cs="Times New Roman"/>
          <w:sz w:val="28"/>
        </w:rPr>
        <w:t>.</w:t>
      </w:r>
    </w:p>
    <w:p w:rsidR="00A938CD" w:rsidRPr="00A938CD" w:rsidRDefault="001B123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E22009" w:rsidRPr="00E22009" w:rsidRDefault="00E217AF" w:rsidP="001B1230">
      <w:pPr>
        <w:tabs>
          <w:tab w:val="left" w:pos="93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</w:t>
      </w:r>
      <w:r w:rsidR="00E22009" w:rsidRPr="00E220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5814" w:rsidRPr="00E22009">
        <w:rPr>
          <w:rFonts w:ascii="Times New Roman" w:hAnsi="Times New Roman" w:cs="Times New Roman"/>
          <w:b/>
          <w:sz w:val="28"/>
          <w:szCs w:val="28"/>
        </w:rPr>
        <w:t xml:space="preserve">ОТЧЕТ О РАБОТЕ ФИЗКУЛЬТУРНО-ОЗДОРОВИТЕЛЬНОГО КОМПЛЕКСА «ФОКСТРОТ» В </w:t>
      </w:r>
      <w:r w:rsidR="00645814">
        <w:rPr>
          <w:rFonts w:ascii="Times New Roman" w:hAnsi="Times New Roman" w:cs="Times New Roman"/>
          <w:b/>
          <w:sz w:val="28"/>
          <w:szCs w:val="28"/>
        </w:rPr>
        <w:t>РАМКАХ КРАЕВОЙ ПРОФИЛЬНОЙ СМЕНЫ</w:t>
      </w:r>
    </w:p>
    <w:p w:rsidR="00E217AF" w:rsidRPr="005F3220" w:rsidRDefault="00E217AF" w:rsidP="00E217AF">
      <w:pPr>
        <w:pStyle w:val="a3"/>
        <w:tabs>
          <w:tab w:val="left" w:pos="935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F3220">
        <w:rPr>
          <w:rFonts w:ascii="Times New Roman" w:hAnsi="Times New Roman" w:cs="Times New Roman"/>
          <w:sz w:val="28"/>
          <w:szCs w:val="28"/>
        </w:rPr>
        <w:t>Названия мероприятий в рамках профильной смены (программы), задействованные площадки КДЦ «Созвездие»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F3220">
        <w:rPr>
          <w:rFonts w:ascii="Times New Roman" w:hAnsi="Times New Roman" w:cs="Times New Roman"/>
          <w:sz w:val="28"/>
          <w:szCs w:val="28"/>
        </w:rPr>
        <w:t xml:space="preserve">Количество детей, посетивших ФОК в рамках смены (исключая экскурсионные и ознакомительные посещения): </w:t>
      </w:r>
      <w:r w:rsidR="00BD12A7">
        <w:rPr>
          <w:rFonts w:ascii="Times New Roman" w:hAnsi="Times New Roman" w:cs="Times New Roman"/>
          <w:sz w:val="28"/>
          <w:szCs w:val="28"/>
        </w:rPr>
        <w:t>15</w:t>
      </w:r>
      <w:r w:rsidRPr="005F3220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E217AF" w:rsidRDefault="00E217AF" w:rsidP="00E217AF">
      <w:pPr>
        <w:tabs>
          <w:tab w:val="left" w:pos="93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220">
        <w:rPr>
          <w:rFonts w:ascii="Times New Roman" w:hAnsi="Times New Roman" w:cs="Times New Roman"/>
          <w:sz w:val="28"/>
          <w:szCs w:val="28"/>
        </w:rPr>
        <w:t>Количество тренеров, занятых в рамках одной программы (профильной смены): 2 тренера.</w:t>
      </w:r>
    </w:p>
    <w:p w:rsidR="00E217AF" w:rsidRPr="005F3220" w:rsidRDefault="00E217AF" w:rsidP="00E217AF">
      <w:pPr>
        <w:ind w:left="107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3220">
        <w:rPr>
          <w:rFonts w:ascii="Times New Roman" w:hAnsi="Times New Roman" w:cs="Times New Roman"/>
          <w:sz w:val="28"/>
          <w:szCs w:val="28"/>
        </w:rPr>
        <w:t>Клубы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F3220">
        <w:rPr>
          <w:rFonts w:ascii="Times New Roman" w:hAnsi="Times New Roman" w:cs="Times New Roman"/>
          <w:sz w:val="28"/>
          <w:szCs w:val="28"/>
        </w:rPr>
        <w:t>3.03.21, 5, 03</w:t>
      </w:r>
      <w:r>
        <w:rPr>
          <w:rFonts w:ascii="Times New Roman" w:hAnsi="Times New Roman" w:cs="Times New Roman"/>
          <w:sz w:val="28"/>
          <w:szCs w:val="28"/>
        </w:rPr>
        <w:t xml:space="preserve">.21, 7.03.21, 9.03.21, 11.03.21: </w:t>
      </w:r>
      <w:proofErr w:type="gramEnd"/>
    </w:p>
    <w:p w:rsidR="00E217AF" w:rsidRPr="005F3220" w:rsidRDefault="00E217AF" w:rsidP="00E217AF">
      <w:pPr>
        <w:pStyle w:val="a3"/>
        <w:numPr>
          <w:ilvl w:val="0"/>
          <w:numId w:val="4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3220">
        <w:rPr>
          <w:rFonts w:ascii="Times New Roman" w:hAnsi="Times New Roman" w:cs="Times New Roman"/>
          <w:sz w:val="28"/>
          <w:szCs w:val="28"/>
        </w:rPr>
        <w:t xml:space="preserve">Теннис </w:t>
      </w:r>
      <w:r w:rsidRPr="005F3220">
        <w:rPr>
          <w:rFonts w:ascii="Times New Roman" w:hAnsi="Times New Roman" w:cs="Times New Roman"/>
          <w:sz w:val="28"/>
          <w:szCs w:val="28"/>
          <w:lang w:val="en-US"/>
        </w:rPr>
        <w:t>OPEN</w:t>
      </w:r>
      <w:r w:rsidRPr="005F3220">
        <w:rPr>
          <w:rFonts w:ascii="Times New Roman" w:hAnsi="Times New Roman" w:cs="Times New Roman"/>
          <w:sz w:val="28"/>
          <w:szCs w:val="28"/>
        </w:rPr>
        <w:t xml:space="preserve"> – 12 чел Голубева О.А. (универсальный зал)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217AF" w:rsidRDefault="00E217AF" w:rsidP="00E217AF">
      <w:pPr>
        <w:pStyle w:val="a3"/>
        <w:numPr>
          <w:ilvl w:val="0"/>
          <w:numId w:val="4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3220">
        <w:rPr>
          <w:rFonts w:ascii="Times New Roman" w:hAnsi="Times New Roman" w:cs="Times New Roman"/>
          <w:sz w:val="28"/>
          <w:szCs w:val="28"/>
        </w:rPr>
        <w:t>Волейбол – 20 чел. Стариков Л.С (универсальный зал).</w:t>
      </w:r>
    </w:p>
    <w:p w:rsidR="00E217AF" w:rsidRPr="005F3220" w:rsidRDefault="00E217AF" w:rsidP="00E217AF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217AF" w:rsidRPr="005F3220" w:rsidRDefault="00E217AF" w:rsidP="00E217AF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 час</w:t>
      </w:r>
      <w:r w:rsidRPr="005F32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(4.03.21, 6.03.21, 10.03.21): </w:t>
      </w:r>
    </w:p>
    <w:p w:rsidR="00E217AF" w:rsidRPr="005F3220" w:rsidRDefault="00E217AF" w:rsidP="00E217AF">
      <w:pPr>
        <w:pStyle w:val="a3"/>
        <w:numPr>
          <w:ilvl w:val="0"/>
          <w:numId w:val="4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3220">
        <w:rPr>
          <w:rFonts w:ascii="Times New Roman" w:hAnsi="Times New Roman" w:cs="Times New Roman"/>
          <w:sz w:val="28"/>
          <w:szCs w:val="28"/>
          <w:lang w:val="en-US"/>
        </w:rPr>
        <w:t>Pump</w:t>
      </w:r>
      <w:r w:rsidRPr="005F3220">
        <w:rPr>
          <w:rFonts w:ascii="Times New Roman" w:hAnsi="Times New Roman" w:cs="Times New Roman"/>
          <w:sz w:val="28"/>
          <w:szCs w:val="28"/>
        </w:rPr>
        <w:t xml:space="preserve"> </w:t>
      </w:r>
      <w:r w:rsidRPr="005F3220">
        <w:rPr>
          <w:rFonts w:ascii="Times New Roman" w:hAnsi="Times New Roman" w:cs="Times New Roman"/>
          <w:sz w:val="28"/>
          <w:szCs w:val="28"/>
          <w:lang w:val="en-US"/>
        </w:rPr>
        <w:t>fit</w:t>
      </w:r>
      <w:r w:rsidRPr="005F3220">
        <w:rPr>
          <w:rFonts w:ascii="Times New Roman" w:hAnsi="Times New Roman" w:cs="Times New Roman"/>
          <w:sz w:val="28"/>
          <w:szCs w:val="28"/>
        </w:rPr>
        <w:t xml:space="preserve"> -15 чел Голубева О.А</w:t>
      </w:r>
      <w:r>
        <w:rPr>
          <w:rFonts w:ascii="Times New Roman" w:hAnsi="Times New Roman" w:cs="Times New Roman"/>
          <w:sz w:val="28"/>
          <w:szCs w:val="28"/>
        </w:rPr>
        <w:t>. (тренажерный зал);</w:t>
      </w:r>
    </w:p>
    <w:p w:rsidR="00E217AF" w:rsidRPr="005F3220" w:rsidRDefault="00E217AF" w:rsidP="00E217AF">
      <w:pPr>
        <w:pStyle w:val="a3"/>
        <w:numPr>
          <w:ilvl w:val="0"/>
          <w:numId w:val="4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3220">
        <w:rPr>
          <w:rFonts w:ascii="Times New Roman" w:hAnsi="Times New Roman" w:cs="Times New Roman"/>
          <w:sz w:val="28"/>
          <w:szCs w:val="28"/>
        </w:rPr>
        <w:t>Волейбол -20 чел Стариков Л.С (универсальный зал)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217AF" w:rsidRPr="00E11ED1" w:rsidRDefault="00E217AF" w:rsidP="00E217AF">
      <w:pPr>
        <w:pStyle w:val="a3"/>
        <w:numPr>
          <w:ilvl w:val="0"/>
          <w:numId w:val="4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3220">
        <w:rPr>
          <w:rFonts w:ascii="Times New Roman" w:hAnsi="Times New Roman" w:cs="Times New Roman"/>
          <w:sz w:val="28"/>
          <w:szCs w:val="28"/>
        </w:rPr>
        <w:t>Плавание – 2</w:t>
      </w:r>
      <w:r>
        <w:rPr>
          <w:rFonts w:ascii="Times New Roman" w:hAnsi="Times New Roman" w:cs="Times New Roman"/>
          <w:sz w:val="28"/>
          <w:szCs w:val="28"/>
        </w:rPr>
        <w:t>0 чел – Голубева О.А. (бассейн).</w:t>
      </w:r>
    </w:p>
    <w:p w:rsidR="00E217AF" w:rsidRDefault="00E217AF" w:rsidP="001C09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7AF" w:rsidRDefault="00E217AF" w:rsidP="001C09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220">
        <w:rPr>
          <w:rFonts w:ascii="Times New Roman" w:hAnsi="Times New Roman" w:cs="Times New Roman"/>
          <w:b/>
          <w:sz w:val="28"/>
          <w:szCs w:val="28"/>
        </w:rPr>
        <w:t>Качественные показатели работы</w:t>
      </w:r>
    </w:p>
    <w:p w:rsidR="001C093C" w:rsidRPr="005F3220" w:rsidRDefault="001C093C" w:rsidP="001C09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7AF" w:rsidRPr="005F3220" w:rsidRDefault="00E217AF" w:rsidP="00E217A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220">
        <w:rPr>
          <w:rFonts w:ascii="Times New Roman" w:hAnsi="Times New Roman" w:cs="Times New Roman"/>
          <w:sz w:val="28"/>
          <w:szCs w:val="28"/>
        </w:rPr>
        <w:t>При описании проведенных мероприятий, соревнований, организации т</w:t>
      </w:r>
      <w:r>
        <w:rPr>
          <w:rFonts w:ascii="Times New Roman" w:hAnsi="Times New Roman" w:cs="Times New Roman"/>
          <w:sz w:val="28"/>
          <w:szCs w:val="28"/>
        </w:rPr>
        <w:t>ренировок,</w:t>
      </w:r>
      <w:r w:rsidRPr="005F3220">
        <w:rPr>
          <w:rFonts w:ascii="Times New Roman" w:hAnsi="Times New Roman" w:cs="Times New Roman"/>
          <w:sz w:val="28"/>
          <w:szCs w:val="28"/>
        </w:rPr>
        <w:t xml:space="preserve"> добавить сильные и слабые стороны проводимых мероприятий, что получилось, что не получилось в сотрудничестве, замечания (если есть) к вожатым, руководителям программы, пожелания на будущее</w:t>
      </w:r>
      <w:r>
        <w:rPr>
          <w:rFonts w:ascii="Times New Roman" w:hAnsi="Times New Roman" w:cs="Times New Roman"/>
          <w:sz w:val="28"/>
          <w:szCs w:val="28"/>
        </w:rPr>
        <w:t xml:space="preserve"> - Замечаний нет</w:t>
      </w:r>
      <w:r w:rsidR="00C46A8A">
        <w:rPr>
          <w:rFonts w:ascii="Times New Roman" w:hAnsi="Times New Roman" w:cs="Times New Roman"/>
          <w:sz w:val="28"/>
          <w:szCs w:val="28"/>
        </w:rPr>
        <w:t>.</w:t>
      </w:r>
    </w:p>
    <w:p w:rsidR="00645814" w:rsidRDefault="00645814">
      <w:pPr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br w:type="page"/>
      </w:r>
    </w:p>
    <w:p w:rsidR="00414F2A" w:rsidRDefault="00BD12A7" w:rsidP="00C46A8A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lastRenderedPageBreak/>
        <w:t>6</w:t>
      </w:r>
      <w:r w:rsidR="00414F2A" w:rsidRPr="00F608B7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645814" w:rsidRPr="00F608B7">
        <w:rPr>
          <w:rFonts w:ascii="Times New Roman" w:hAnsi="Times New Roman"/>
          <w:b/>
          <w:iCs/>
          <w:sz w:val="28"/>
          <w:szCs w:val="28"/>
        </w:rPr>
        <w:t>ОТЧЕТ РУКОВОДИТЕЛЯ СМЕНЫ ОБ ОСНОВНЫХ ДЕЛАХ СМЕНЫ</w:t>
      </w:r>
    </w:p>
    <w:p w:rsidR="00BD12A7" w:rsidRPr="00F608B7" w:rsidRDefault="00BD12A7" w:rsidP="00091B4D">
      <w:pPr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CA48C5" w:rsidRPr="0081107D" w:rsidRDefault="00B96EB7" w:rsidP="00A938CD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08B7">
        <w:rPr>
          <w:rFonts w:ascii="Times New Roman" w:hAnsi="Times New Roman" w:cs="Times New Roman"/>
          <w:sz w:val="28"/>
          <w:szCs w:val="28"/>
        </w:rPr>
        <w:t>Краевая профильная с</w:t>
      </w:r>
      <w:r w:rsidR="00F608B7" w:rsidRPr="00F608B7">
        <w:rPr>
          <w:rFonts w:ascii="Times New Roman" w:hAnsi="Times New Roman" w:cs="Times New Roman"/>
          <w:sz w:val="28"/>
          <w:szCs w:val="28"/>
        </w:rPr>
        <w:t xml:space="preserve">мена </w:t>
      </w:r>
      <w:r w:rsidR="00F608B7" w:rsidRPr="00F608B7">
        <w:rPr>
          <w:rFonts w:ascii="Times New Roman" w:eastAsia="Times New Roman" w:hAnsi="Times New Roman" w:cs="Times New Roman"/>
          <w:iCs/>
          <w:sz w:val="28"/>
          <w:szCs w:val="28"/>
        </w:rPr>
        <w:t>«</w:t>
      </w:r>
      <w:r w:rsidR="00803D5D">
        <w:rPr>
          <w:rFonts w:ascii="Times New Roman" w:eastAsia="Times New Roman" w:hAnsi="Times New Roman" w:cs="Times New Roman"/>
          <w:iCs/>
          <w:sz w:val="28"/>
          <w:szCs w:val="28"/>
        </w:rPr>
        <w:t>Перспектива</w:t>
      </w:r>
      <w:r w:rsidR="00F608B7" w:rsidRPr="00F608B7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была успешно реализована благодаря слаженной работе коллектива и инте</w:t>
      </w:r>
      <w:r w:rsidRPr="00F608B7">
        <w:rPr>
          <w:rFonts w:ascii="Times New Roman" w:hAnsi="Times New Roman" w:cs="Times New Roman"/>
          <w:sz w:val="28"/>
          <w:szCs w:val="28"/>
        </w:rPr>
        <w:t>нсивной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F608B7">
        <w:rPr>
          <w:rFonts w:ascii="Times New Roman" w:hAnsi="Times New Roman" w:cs="Times New Roman"/>
          <w:sz w:val="28"/>
          <w:szCs w:val="28"/>
        </w:rPr>
        <w:t>е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смены. Все запланированные мероприятия были проведены. Все участники смены были вовлечены в образовательную деятельность, а также активно уч</w:t>
      </w:r>
      <w:r w:rsidR="00CE0CEC" w:rsidRPr="00F608B7">
        <w:rPr>
          <w:rFonts w:ascii="Times New Roman" w:hAnsi="Times New Roman" w:cs="Times New Roman"/>
          <w:sz w:val="28"/>
          <w:szCs w:val="28"/>
        </w:rPr>
        <w:t xml:space="preserve">аствовали в </w:t>
      </w:r>
      <w:r w:rsidR="00CE0CEC" w:rsidRPr="0081107D">
        <w:rPr>
          <w:rFonts w:ascii="Times New Roman" w:hAnsi="Times New Roman" w:cs="Times New Roman"/>
          <w:sz w:val="28"/>
          <w:szCs w:val="28"/>
        </w:rPr>
        <w:t>мероприятиях смены.</w:t>
      </w:r>
    </w:p>
    <w:p w:rsidR="004C3306" w:rsidRPr="0081107D" w:rsidRDefault="004C3306" w:rsidP="00A938CD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 xml:space="preserve">Отрицательных моментов в программе смены не отмечено. </w:t>
      </w:r>
      <w:r w:rsidR="00440BA6" w:rsidRPr="0081107D">
        <w:rPr>
          <w:rFonts w:ascii="Times New Roman" w:hAnsi="Times New Roman" w:cs="Times New Roman"/>
          <w:sz w:val="28"/>
          <w:szCs w:val="28"/>
        </w:rPr>
        <w:t xml:space="preserve">Смена проходила в условиях ограничения распространения новой </w:t>
      </w:r>
      <w:proofErr w:type="spellStart"/>
      <w:r w:rsidR="00440BA6" w:rsidRPr="0081107D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="00440BA6" w:rsidRPr="0081107D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81107D" w:rsidRPr="0081107D">
        <w:rPr>
          <w:rFonts w:ascii="Times New Roman" w:hAnsi="Times New Roman" w:cs="Times New Roman"/>
          <w:sz w:val="28"/>
          <w:szCs w:val="28"/>
        </w:rPr>
        <w:t>, применялись следующие меры</w:t>
      </w:r>
      <w:r w:rsidR="00A938CD">
        <w:rPr>
          <w:rFonts w:ascii="Times New Roman" w:hAnsi="Times New Roman" w:cs="Times New Roman"/>
          <w:sz w:val="28"/>
          <w:szCs w:val="28"/>
        </w:rPr>
        <w:t>:</w:t>
      </w:r>
    </w:p>
    <w:p w:rsidR="00440BA6" w:rsidRPr="0081107D" w:rsidRDefault="00440BA6" w:rsidP="00091B4D">
      <w:pPr>
        <w:pStyle w:val="a3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 xml:space="preserve"> Социальное разобщение групп;</w:t>
      </w:r>
    </w:p>
    <w:p w:rsidR="00440BA6" w:rsidRPr="0081107D" w:rsidRDefault="00440BA6" w:rsidP="00091B4D">
      <w:pPr>
        <w:pStyle w:val="a3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Соблюдение социальной дистанции;</w:t>
      </w:r>
    </w:p>
    <w:p w:rsidR="00440BA6" w:rsidRPr="0081107D" w:rsidRDefault="00440BA6" w:rsidP="00091B4D">
      <w:pPr>
        <w:pStyle w:val="a3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Ограничение проведения массовых мероприятий;</w:t>
      </w:r>
    </w:p>
    <w:p w:rsidR="00440BA6" w:rsidRPr="0081107D" w:rsidRDefault="00440BA6" w:rsidP="00A938C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 xml:space="preserve">Всё это внесло свои коррективы при реализации мероприятий смены. </w:t>
      </w:r>
    </w:p>
    <w:p w:rsidR="004C3306" w:rsidRPr="0081107D" w:rsidRDefault="004C3306" w:rsidP="00A938CD">
      <w:pPr>
        <w:tabs>
          <w:tab w:val="left" w:pos="0"/>
          <w:tab w:val="left" w:pos="993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81107D">
        <w:rPr>
          <w:rFonts w:ascii="Times New Roman" w:hAnsi="Times New Roman"/>
          <w:sz w:val="28"/>
          <w:szCs w:val="28"/>
        </w:rPr>
        <w:t>В рамках смены было проведено социальной анкетирование (входящее и исходящее). Таким образом, анализ проведенных методов исследования среди участников смены, показывает высокий уровень удовлетворенности краевой профильной сменой и профильным направлением в том числе.</w:t>
      </w:r>
      <w:r w:rsidRPr="0081107D">
        <w:t xml:space="preserve"> </w:t>
      </w:r>
      <w:r w:rsidRPr="0081107D">
        <w:rPr>
          <w:rFonts w:ascii="Times New Roman" w:hAnsi="Times New Roman"/>
          <w:sz w:val="28"/>
          <w:szCs w:val="28"/>
        </w:rPr>
        <w:t>По мнению детей, смена «</w:t>
      </w:r>
      <w:r w:rsidR="00803D5D">
        <w:rPr>
          <w:rFonts w:ascii="Times New Roman" w:hAnsi="Times New Roman"/>
          <w:sz w:val="28"/>
          <w:szCs w:val="28"/>
        </w:rPr>
        <w:t>Перспектива</w:t>
      </w:r>
      <w:r w:rsidRPr="0081107D">
        <w:rPr>
          <w:rFonts w:ascii="Times New Roman" w:hAnsi="Times New Roman"/>
          <w:sz w:val="28"/>
          <w:szCs w:val="28"/>
        </w:rPr>
        <w:t>» прошла успешно. Каждый получил от смены то, что хотел: приобрести новые знания и умения во время мастер-классов, получить заряд положительных эмоция, найти новых друзей. Участникам смены было интересно работать во время образовательного компонента, участвовать в мероприятиях смены, показывая все свои умения и навыки. Большинство участников сказали, что хотели бы приехать сюда еще раз и именно на эту смену.</w:t>
      </w:r>
    </w:p>
    <w:p w:rsidR="00B31CB0" w:rsidRPr="0081107D" w:rsidRDefault="00B31CB0" w:rsidP="00A938CD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По окончанию смены дети положительно отмет</w:t>
      </w:r>
      <w:r w:rsidR="0081107D" w:rsidRPr="0081107D">
        <w:rPr>
          <w:rFonts w:ascii="Times New Roman" w:hAnsi="Times New Roman" w:cs="Times New Roman"/>
          <w:sz w:val="28"/>
          <w:szCs w:val="28"/>
        </w:rPr>
        <w:t>или следующие мероприятия</w:t>
      </w:r>
      <w:r w:rsidR="005C15DC">
        <w:rPr>
          <w:rFonts w:ascii="Times New Roman" w:hAnsi="Times New Roman" w:cs="Times New Roman"/>
          <w:sz w:val="28"/>
          <w:szCs w:val="28"/>
        </w:rPr>
        <w:t>:</w:t>
      </w:r>
      <w:r w:rsidRPr="0081107D">
        <w:rPr>
          <w:rFonts w:ascii="Times New Roman" w:hAnsi="Times New Roman" w:cs="Times New Roman"/>
          <w:sz w:val="28"/>
          <w:szCs w:val="28"/>
        </w:rPr>
        <w:t xml:space="preserve"> профильную программу, вечерние м</w:t>
      </w:r>
      <w:r w:rsidR="0081107D" w:rsidRPr="0081107D">
        <w:rPr>
          <w:rFonts w:ascii="Times New Roman" w:hAnsi="Times New Roman" w:cs="Times New Roman"/>
          <w:sz w:val="28"/>
          <w:szCs w:val="28"/>
        </w:rPr>
        <w:t>е</w:t>
      </w:r>
      <w:r w:rsidR="005C15DC">
        <w:rPr>
          <w:rFonts w:ascii="Times New Roman" w:hAnsi="Times New Roman" w:cs="Times New Roman"/>
          <w:sz w:val="28"/>
          <w:szCs w:val="28"/>
        </w:rPr>
        <w:t xml:space="preserve">роприятия, посещение </w:t>
      </w:r>
      <w:proofErr w:type="spellStart"/>
      <w:r w:rsidR="005C15DC">
        <w:rPr>
          <w:rFonts w:ascii="Times New Roman" w:hAnsi="Times New Roman" w:cs="Times New Roman"/>
          <w:sz w:val="28"/>
          <w:szCs w:val="28"/>
        </w:rPr>
        <w:t>ФОКСТРОТа</w:t>
      </w:r>
      <w:proofErr w:type="spellEnd"/>
      <w:r w:rsidR="005C15DC">
        <w:rPr>
          <w:rFonts w:ascii="Times New Roman" w:hAnsi="Times New Roman" w:cs="Times New Roman"/>
          <w:sz w:val="28"/>
          <w:szCs w:val="28"/>
        </w:rPr>
        <w:t>.</w:t>
      </w:r>
    </w:p>
    <w:p w:rsidR="00A658A7" w:rsidRDefault="00B31CB0" w:rsidP="00A938CD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644">
        <w:rPr>
          <w:rFonts w:ascii="Times New Roman" w:hAnsi="Times New Roman" w:cs="Times New Roman"/>
          <w:sz w:val="28"/>
          <w:szCs w:val="28"/>
        </w:rPr>
        <w:t xml:space="preserve">Из недостатков участники смены отметили </w:t>
      </w:r>
      <w:r w:rsidR="0081107D" w:rsidRPr="00262644">
        <w:rPr>
          <w:rFonts w:ascii="Times New Roman" w:hAnsi="Times New Roman" w:cs="Times New Roman"/>
          <w:sz w:val="28"/>
          <w:szCs w:val="28"/>
        </w:rPr>
        <w:t xml:space="preserve">нехватку времени на </w:t>
      </w:r>
      <w:r w:rsidR="005C15DC">
        <w:rPr>
          <w:rFonts w:ascii="Times New Roman" w:hAnsi="Times New Roman" w:cs="Times New Roman"/>
          <w:sz w:val="28"/>
          <w:szCs w:val="28"/>
        </w:rPr>
        <w:t>свободное время</w:t>
      </w:r>
      <w:r w:rsidRPr="00262644">
        <w:rPr>
          <w:rFonts w:ascii="Times New Roman" w:hAnsi="Times New Roman" w:cs="Times New Roman"/>
          <w:sz w:val="28"/>
          <w:szCs w:val="28"/>
        </w:rPr>
        <w:t>.</w:t>
      </w:r>
    </w:p>
    <w:p w:rsidR="00EA6C4B" w:rsidRDefault="00A658A7" w:rsidP="00A938CD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Также, в ходе беседы с вожатыми было отмечено, что наличие большого количества отрядных дел, которые должны проходить строго по предложенным сценариям и схемам, лишают вожатых творческой </w:t>
      </w:r>
      <w:r w:rsidR="0080753F">
        <w:rPr>
          <w:rFonts w:ascii="Times New Roman" w:hAnsi="Times New Roman" w:cs="Times New Roman"/>
          <w:sz w:val="28"/>
          <w:szCs w:val="28"/>
        </w:rPr>
        <w:t>само</w:t>
      </w:r>
      <w:r>
        <w:rPr>
          <w:rFonts w:ascii="Times New Roman" w:hAnsi="Times New Roman" w:cs="Times New Roman"/>
          <w:sz w:val="28"/>
          <w:szCs w:val="28"/>
        </w:rPr>
        <w:t>реализации, а также неоправданно занимают длительное время на реализацию. Идея отрядных дел – имеет место быть, однако, сценарии должны быть разработаны</w:t>
      </w:r>
      <w:r w:rsidR="0080753F">
        <w:rPr>
          <w:rFonts w:ascii="Times New Roman" w:hAnsi="Times New Roman" w:cs="Times New Roman"/>
          <w:sz w:val="28"/>
          <w:szCs w:val="28"/>
        </w:rPr>
        <w:t xml:space="preserve"> отрядными</w:t>
      </w:r>
      <w:r>
        <w:rPr>
          <w:rFonts w:ascii="Times New Roman" w:hAnsi="Times New Roman" w:cs="Times New Roman"/>
          <w:sz w:val="28"/>
          <w:szCs w:val="28"/>
        </w:rPr>
        <w:t xml:space="preserve"> вожатыми самостоятельно и бы</w:t>
      </w:r>
      <w:r w:rsidR="0080753F">
        <w:rPr>
          <w:rFonts w:ascii="Times New Roman" w:hAnsi="Times New Roman" w:cs="Times New Roman"/>
          <w:sz w:val="28"/>
          <w:szCs w:val="28"/>
        </w:rPr>
        <w:t xml:space="preserve">ть </w:t>
      </w:r>
      <w:r>
        <w:rPr>
          <w:rFonts w:ascii="Times New Roman" w:hAnsi="Times New Roman" w:cs="Times New Roman"/>
          <w:sz w:val="28"/>
          <w:szCs w:val="28"/>
        </w:rPr>
        <w:t>реализованы целесообразно расписанию дня</w:t>
      </w:r>
      <w:r w:rsidR="0080753F">
        <w:rPr>
          <w:rFonts w:ascii="Times New Roman" w:hAnsi="Times New Roman" w:cs="Times New Roman"/>
          <w:sz w:val="28"/>
          <w:szCs w:val="28"/>
        </w:rPr>
        <w:t>.</w:t>
      </w:r>
    </w:p>
    <w:p w:rsidR="0080753F" w:rsidRPr="00262644" w:rsidRDefault="0080753F" w:rsidP="00A938CD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четкое понимание руководителем, художественным руководителем, работниками аппаратной, пр</w:t>
      </w:r>
      <w:r w:rsidR="00803D5D">
        <w:rPr>
          <w:rFonts w:ascii="Times New Roman" w:hAnsi="Times New Roman" w:cs="Times New Roman"/>
          <w:sz w:val="28"/>
          <w:szCs w:val="28"/>
        </w:rPr>
        <w:t xml:space="preserve">еподавателями </w:t>
      </w:r>
      <w:proofErr w:type="spellStart"/>
      <w:r w:rsidR="00803D5D">
        <w:rPr>
          <w:rFonts w:ascii="Times New Roman" w:hAnsi="Times New Roman" w:cs="Times New Roman"/>
          <w:sz w:val="28"/>
          <w:szCs w:val="28"/>
        </w:rPr>
        <w:t>доп</w:t>
      </w:r>
      <w:proofErr w:type="gramStart"/>
      <w:r w:rsidR="00803D5D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803D5D">
        <w:rPr>
          <w:rFonts w:ascii="Times New Roman" w:hAnsi="Times New Roman" w:cs="Times New Roman"/>
          <w:sz w:val="28"/>
          <w:szCs w:val="28"/>
        </w:rPr>
        <w:t>бразования</w:t>
      </w:r>
      <w:proofErr w:type="spellEnd"/>
      <w:r w:rsidR="00803D5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вожатыми и, в особенности, старшими вожатыми воспитательного отдела особенностей тематики смены, в первую очередь, чтобы оказывать содействие в реализации игрового компонента смены. Также, при составлении графиков приемов пищи, заходов в столовую и заходов в ФОКСТРОТ, необходимо осознавать особенности динамики смены. </w:t>
      </w:r>
    </w:p>
    <w:p w:rsidR="005022DF" w:rsidRPr="00BD12A7" w:rsidRDefault="00C03EDB" w:rsidP="00A938CD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644">
        <w:rPr>
          <w:rFonts w:ascii="Times New Roman" w:hAnsi="Times New Roman" w:cs="Times New Roman"/>
          <w:sz w:val="28"/>
          <w:szCs w:val="28"/>
        </w:rPr>
        <w:t xml:space="preserve">Стоит отметить важность взаимодействия всего </w:t>
      </w:r>
      <w:r w:rsidR="00262644" w:rsidRPr="00262644">
        <w:rPr>
          <w:rFonts w:ascii="Times New Roman" w:hAnsi="Times New Roman" w:cs="Times New Roman"/>
          <w:sz w:val="28"/>
          <w:szCs w:val="28"/>
        </w:rPr>
        <w:t>коллектива</w:t>
      </w:r>
      <w:r w:rsidR="0080753F">
        <w:rPr>
          <w:rFonts w:ascii="Times New Roman" w:hAnsi="Times New Roman" w:cs="Times New Roman"/>
          <w:sz w:val="28"/>
          <w:szCs w:val="28"/>
        </w:rPr>
        <w:t xml:space="preserve"> дневных вожатых и преподавателей, работающих</w:t>
      </w:r>
      <w:r w:rsidRPr="00262644">
        <w:rPr>
          <w:rFonts w:ascii="Times New Roman" w:hAnsi="Times New Roman" w:cs="Times New Roman"/>
          <w:sz w:val="28"/>
          <w:szCs w:val="28"/>
        </w:rPr>
        <w:t xml:space="preserve"> над реализацией смены, </w:t>
      </w:r>
      <w:r w:rsidR="00262644" w:rsidRPr="00262644">
        <w:rPr>
          <w:rFonts w:ascii="Times New Roman" w:hAnsi="Times New Roman" w:cs="Times New Roman"/>
          <w:sz w:val="28"/>
          <w:szCs w:val="28"/>
        </w:rPr>
        <w:t>увлеченность общей тематикой смены</w:t>
      </w:r>
      <w:r w:rsidRPr="00262644">
        <w:rPr>
          <w:rFonts w:ascii="Times New Roman" w:hAnsi="Times New Roman" w:cs="Times New Roman"/>
          <w:sz w:val="28"/>
          <w:szCs w:val="28"/>
        </w:rPr>
        <w:t>. Такой командный дух очень ярко прослеживался на протяжении реализации всей программы, что способствовало достиже</w:t>
      </w:r>
      <w:r w:rsidR="00BD12A7">
        <w:rPr>
          <w:rFonts w:ascii="Times New Roman" w:hAnsi="Times New Roman" w:cs="Times New Roman"/>
          <w:sz w:val="28"/>
          <w:szCs w:val="28"/>
        </w:rPr>
        <w:t>нию положительных результатов.</w:t>
      </w:r>
    </w:p>
    <w:sectPr w:rsidR="005022DF" w:rsidRPr="00BD12A7" w:rsidSect="00337B82">
      <w:footerReference w:type="default" r:id="rId9"/>
      <w:type w:val="continuous"/>
      <w:pgSz w:w="11906" w:h="16838"/>
      <w:pgMar w:top="1134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8C5" w:rsidRDefault="00FA18C5" w:rsidP="00450810">
      <w:pPr>
        <w:spacing w:after="0" w:line="240" w:lineRule="auto"/>
      </w:pPr>
      <w:r>
        <w:separator/>
      </w:r>
    </w:p>
  </w:endnote>
  <w:endnote w:type="continuationSeparator" w:id="0">
    <w:p w:rsidR="00FA18C5" w:rsidRDefault="00FA18C5" w:rsidP="0045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0976418"/>
      <w:docPartObj>
        <w:docPartGallery w:val="Page Numbers (Bottom of Page)"/>
        <w:docPartUnique/>
      </w:docPartObj>
    </w:sdtPr>
    <w:sdtEndPr/>
    <w:sdtContent>
      <w:p w:rsidR="004767A3" w:rsidRDefault="004767A3" w:rsidP="003627E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1AF2">
          <w:rPr>
            <w:noProof/>
          </w:rPr>
          <w:t>16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8C5" w:rsidRDefault="00FA18C5" w:rsidP="00450810">
      <w:pPr>
        <w:spacing w:after="0" w:line="240" w:lineRule="auto"/>
      </w:pPr>
      <w:r>
        <w:separator/>
      </w:r>
    </w:p>
  </w:footnote>
  <w:footnote w:type="continuationSeparator" w:id="0">
    <w:p w:rsidR="00FA18C5" w:rsidRDefault="00FA18C5" w:rsidP="00450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02366FF6"/>
    <w:multiLevelType w:val="hybridMultilevel"/>
    <w:tmpl w:val="D0804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E2948"/>
    <w:multiLevelType w:val="hybridMultilevel"/>
    <w:tmpl w:val="24648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92177"/>
    <w:multiLevelType w:val="hybridMultilevel"/>
    <w:tmpl w:val="38C67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C31950"/>
    <w:multiLevelType w:val="multilevel"/>
    <w:tmpl w:val="8F24D1D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>
    <w:nsid w:val="0F2B23CE"/>
    <w:multiLevelType w:val="hybridMultilevel"/>
    <w:tmpl w:val="A57C2862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6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2DB17BD"/>
    <w:multiLevelType w:val="multilevel"/>
    <w:tmpl w:val="21729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>
    <w:nsid w:val="158C528B"/>
    <w:multiLevelType w:val="multilevel"/>
    <w:tmpl w:val="B720D44C"/>
    <w:lvl w:ilvl="0">
      <w:start w:val="4"/>
      <w:numFmt w:val="decimal"/>
      <w:lvlText w:val="%1"/>
      <w:lvlJc w:val="left"/>
      <w:pPr>
        <w:ind w:left="1651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>
    <w:nsid w:val="18BB6FCD"/>
    <w:multiLevelType w:val="multilevel"/>
    <w:tmpl w:val="9640927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1CA105AF"/>
    <w:multiLevelType w:val="hybridMultilevel"/>
    <w:tmpl w:val="9B40842C"/>
    <w:lvl w:ilvl="0" w:tplc="674A0B1C">
      <w:numFmt w:val="bullet"/>
      <w:lvlText w:val="•"/>
      <w:lvlJc w:val="left"/>
      <w:pPr>
        <w:ind w:left="744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1CC57203"/>
    <w:multiLevelType w:val="multilevel"/>
    <w:tmpl w:val="316692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2">
    <w:nsid w:val="1F0668EE"/>
    <w:multiLevelType w:val="hybridMultilevel"/>
    <w:tmpl w:val="8242A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AD7AB8"/>
    <w:multiLevelType w:val="hybridMultilevel"/>
    <w:tmpl w:val="234437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">
    <w:nsid w:val="22973CB2"/>
    <w:multiLevelType w:val="multilevel"/>
    <w:tmpl w:val="1890A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5">
    <w:nsid w:val="22A07CC7"/>
    <w:multiLevelType w:val="multilevel"/>
    <w:tmpl w:val="5D34EAAA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6">
    <w:nsid w:val="2379199E"/>
    <w:multiLevelType w:val="hybridMultilevel"/>
    <w:tmpl w:val="DDCC800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29FD13E7"/>
    <w:multiLevelType w:val="hybridMultilevel"/>
    <w:tmpl w:val="580C1B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2CBA1822"/>
    <w:multiLevelType w:val="hybridMultilevel"/>
    <w:tmpl w:val="C3E6D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E63A2D"/>
    <w:multiLevelType w:val="hybridMultilevel"/>
    <w:tmpl w:val="6196150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1677B71"/>
    <w:multiLevelType w:val="hybridMultilevel"/>
    <w:tmpl w:val="C5BC5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B1514E"/>
    <w:multiLevelType w:val="hybridMultilevel"/>
    <w:tmpl w:val="E0A23DD0"/>
    <w:lvl w:ilvl="0" w:tplc="7A988454">
      <w:start w:val="1"/>
      <w:numFmt w:val="upperRoman"/>
      <w:lvlText w:val="%1."/>
      <w:lvlJc w:val="left"/>
      <w:pPr>
        <w:ind w:left="294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2">
    <w:nsid w:val="369B29B0"/>
    <w:multiLevelType w:val="multilevel"/>
    <w:tmpl w:val="E3B2C66C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82" w:hanging="60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3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2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16" w:hanging="2160"/>
      </w:pPr>
      <w:rPr>
        <w:rFonts w:hint="default"/>
      </w:rPr>
    </w:lvl>
  </w:abstractNum>
  <w:abstractNum w:abstractNumId="23">
    <w:nsid w:val="38012BCF"/>
    <w:multiLevelType w:val="hybridMultilevel"/>
    <w:tmpl w:val="A7E47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4013EA"/>
    <w:multiLevelType w:val="hybridMultilevel"/>
    <w:tmpl w:val="650E64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03627CA"/>
    <w:multiLevelType w:val="hybridMultilevel"/>
    <w:tmpl w:val="729C43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0570A35"/>
    <w:multiLevelType w:val="multilevel"/>
    <w:tmpl w:val="7D3E40C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27">
    <w:nsid w:val="42306A57"/>
    <w:multiLevelType w:val="multilevel"/>
    <w:tmpl w:val="4F34D3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28">
    <w:nsid w:val="43183E57"/>
    <w:multiLevelType w:val="hybridMultilevel"/>
    <w:tmpl w:val="B76AF8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44F40672"/>
    <w:multiLevelType w:val="hybridMultilevel"/>
    <w:tmpl w:val="31248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4B292AC2"/>
    <w:multiLevelType w:val="hybridMultilevel"/>
    <w:tmpl w:val="0AC2F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F73C62"/>
    <w:multiLevelType w:val="multilevel"/>
    <w:tmpl w:val="316692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3">
    <w:nsid w:val="4E933385"/>
    <w:multiLevelType w:val="hybridMultilevel"/>
    <w:tmpl w:val="485693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ED42ACD"/>
    <w:multiLevelType w:val="hybridMultilevel"/>
    <w:tmpl w:val="5B2402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62744057"/>
    <w:multiLevelType w:val="hybridMultilevel"/>
    <w:tmpl w:val="1004D0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3212597"/>
    <w:multiLevelType w:val="hybridMultilevel"/>
    <w:tmpl w:val="559EFE40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7">
    <w:nsid w:val="67EC0A0A"/>
    <w:multiLevelType w:val="hybridMultilevel"/>
    <w:tmpl w:val="DFB0E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9739EF"/>
    <w:multiLevelType w:val="hybridMultilevel"/>
    <w:tmpl w:val="93243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253415"/>
    <w:multiLevelType w:val="hybridMultilevel"/>
    <w:tmpl w:val="B32AE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277F7E"/>
    <w:multiLevelType w:val="multilevel"/>
    <w:tmpl w:val="1472B7A4"/>
    <w:lvl w:ilvl="0">
      <w:start w:val="4"/>
      <w:numFmt w:val="decimal"/>
      <w:lvlText w:val="%1"/>
      <w:lvlJc w:val="left"/>
      <w:pPr>
        <w:ind w:left="1167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8" w:hanging="60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99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2160"/>
      </w:pPr>
      <w:rPr>
        <w:rFonts w:hint="default"/>
      </w:rPr>
    </w:lvl>
  </w:abstractNum>
  <w:abstractNum w:abstractNumId="41">
    <w:nsid w:val="7387412E"/>
    <w:multiLevelType w:val="hybridMultilevel"/>
    <w:tmpl w:val="D0C0E9DC"/>
    <w:lvl w:ilvl="0" w:tplc="342E50E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73AC5D36"/>
    <w:multiLevelType w:val="hybridMultilevel"/>
    <w:tmpl w:val="6980CC8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0115F9"/>
    <w:multiLevelType w:val="hybridMultilevel"/>
    <w:tmpl w:val="3AD8FD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75A46411"/>
    <w:multiLevelType w:val="hybridMultilevel"/>
    <w:tmpl w:val="7478981A"/>
    <w:lvl w:ilvl="0" w:tplc="1690157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93A6D82"/>
    <w:multiLevelType w:val="hybridMultilevel"/>
    <w:tmpl w:val="33024B44"/>
    <w:lvl w:ilvl="0" w:tplc="266A0E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799B070C"/>
    <w:multiLevelType w:val="hybridMultilevel"/>
    <w:tmpl w:val="200CEC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9C0B01"/>
    <w:multiLevelType w:val="hybridMultilevel"/>
    <w:tmpl w:val="9BDCE3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A35978"/>
    <w:multiLevelType w:val="hybridMultilevel"/>
    <w:tmpl w:val="07860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41"/>
  </w:num>
  <w:num w:numId="5">
    <w:abstractNumId w:val="33"/>
  </w:num>
  <w:num w:numId="6">
    <w:abstractNumId w:val="7"/>
  </w:num>
  <w:num w:numId="7">
    <w:abstractNumId w:val="27"/>
  </w:num>
  <w:num w:numId="8">
    <w:abstractNumId w:val="37"/>
  </w:num>
  <w:num w:numId="9">
    <w:abstractNumId w:val="11"/>
  </w:num>
  <w:num w:numId="10">
    <w:abstractNumId w:val="48"/>
  </w:num>
  <w:num w:numId="11">
    <w:abstractNumId w:val="20"/>
  </w:num>
  <w:num w:numId="12">
    <w:abstractNumId w:val="5"/>
  </w:num>
  <w:num w:numId="13">
    <w:abstractNumId w:val="34"/>
  </w:num>
  <w:num w:numId="14">
    <w:abstractNumId w:val="1"/>
  </w:num>
  <w:num w:numId="15">
    <w:abstractNumId w:val="19"/>
  </w:num>
  <w:num w:numId="16">
    <w:abstractNumId w:val="32"/>
  </w:num>
  <w:num w:numId="17">
    <w:abstractNumId w:val="25"/>
  </w:num>
  <w:num w:numId="18">
    <w:abstractNumId w:val="8"/>
  </w:num>
  <w:num w:numId="19">
    <w:abstractNumId w:val="17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6"/>
  </w:num>
  <w:num w:numId="23">
    <w:abstractNumId w:val="42"/>
  </w:num>
  <w:num w:numId="24">
    <w:abstractNumId w:val="40"/>
  </w:num>
  <w:num w:numId="25">
    <w:abstractNumId w:val="6"/>
  </w:num>
  <w:num w:numId="26">
    <w:abstractNumId w:val="24"/>
  </w:num>
  <w:num w:numId="27">
    <w:abstractNumId w:val="35"/>
  </w:num>
  <w:num w:numId="28">
    <w:abstractNumId w:val="47"/>
  </w:num>
  <w:num w:numId="29">
    <w:abstractNumId w:val="31"/>
  </w:num>
  <w:num w:numId="30">
    <w:abstractNumId w:val="21"/>
  </w:num>
  <w:num w:numId="31">
    <w:abstractNumId w:val="44"/>
  </w:num>
  <w:num w:numId="32">
    <w:abstractNumId w:val="13"/>
  </w:num>
  <w:num w:numId="33">
    <w:abstractNumId w:val="38"/>
  </w:num>
  <w:num w:numId="34">
    <w:abstractNumId w:val="43"/>
  </w:num>
  <w:num w:numId="35">
    <w:abstractNumId w:val="2"/>
  </w:num>
  <w:num w:numId="36">
    <w:abstractNumId w:val="18"/>
  </w:num>
  <w:num w:numId="37">
    <w:abstractNumId w:val="29"/>
  </w:num>
  <w:num w:numId="38">
    <w:abstractNumId w:val="22"/>
  </w:num>
  <w:num w:numId="39">
    <w:abstractNumId w:val="39"/>
  </w:num>
  <w:num w:numId="40">
    <w:abstractNumId w:val="12"/>
  </w:num>
  <w:num w:numId="41">
    <w:abstractNumId w:val="3"/>
  </w:num>
  <w:num w:numId="42">
    <w:abstractNumId w:val="36"/>
  </w:num>
  <w:num w:numId="43">
    <w:abstractNumId w:val="28"/>
  </w:num>
  <w:num w:numId="44">
    <w:abstractNumId w:val="15"/>
  </w:num>
  <w:num w:numId="45">
    <w:abstractNumId w:val="4"/>
  </w:num>
  <w:num w:numId="46">
    <w:abstractNumId w:val="9"/>
  </w:num>
  <w:num w:numId="47">
    <w:abstractNumId w:val="16"/>
  </w:num>
  <w:num w:numId="48">
    <w:abstractNumId w:val="23"/>
  </w:num>
  <w:num w:numId="49">
    <w:abstractNumId w:val="2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8F"/>
    <w:rsid w:val="000028BD"/>
    <w:rsid w:val="000053D7"/>
    <w:rsid w:val="00035BE9"/>
    <w:rsid w:val="000369B7"/>
    <w:rsid w:val="0004134C"/>
    <w:rsid w:val="000725BC"/>
    <w:rsid w:val="000738EF"/>
    <w:rsid w:val="00077E26"/>
    <w:rsid w:val="00091B4D"/>
    <w:rsid w:val="000933B2"/>
    <w:rsid w:val="00094702"/>
    <w:rsid w:val="0009712D"/>
    <w:rsid w:val="000B2D18"/>
    <w:rsid w:val="000C1F47"/>
    <w:rsid w:val="000C5695"/>
    <w:rsid w:val="000D27EA"/>
    <w:rsid w:val="000E0EC0"/>
    <w:rsid w:val="000F078D"/>
    <w:rsid w:val="00102E56"/>
    <w:rsid w:val="0012038C"/>
    <w:rsid w:val="001215FD"/>
    <w:rsid w:val="00127F03"/>
    <w:rsid w:val="00152BF2"/>
    <w:rsid w:val="00162602"/>
    <w:rsid w:val="00186E6D"/>
    <w:rsid w:val="00187EAF"/>
    <w:rsid w:val="001917EF"/>
    <w:rsid w:val="001A1A59"/>
    <w:rsid w:val="001B1230"/>
    <w:rsid w:val="001B5292"/>
    <w:rsid w:val="001C093C"/>
    <w:rsid w:val="001C6DAD"/>
    <w:rsid w:val="001D57A9"/>
    <w:rsid w:val="0021163F"/>
    <w:rsid w:val="00242BF3"/>
    <w:rsid w:val="00242F9C"/>
    <w:rsid w:val="00244514"/>
    <w:rsid w:val="00253F5A"/>
    <w:rsid w:val="00262644"/>
    <w:rsid w:val="00267F43"/>
    <w:rsid w:val="002708C8"/>
    <w:rsid w:val="00284F19"/>
    <w:rsid w:val="002A0900"/>
    <w:rsid w:val="002A2EC8"/>
    <w:rsid w:val="002C68A0"/>
    <w:rsid w:val="002D22E2"/>
    <w:rsid w:val="002E3ED3"/>
    <w:rsid w:val="00302F58"/>
    <w:rsid w:val="0031296B"/>
    <w:rsid w:val="003172C3"/>
    <w:rsid w:val="0032326E"/>
    <w:rsid w:val="003238E4"/>
    <w:rsid w:val="00337B82"/>
    <w:rsid w:val="003627E0"/>
    <w:rsid w:val="00366E6D"/>
    <w:rsid w:val="00370F61"/>
    <w:rsid w:val="0039181D"/>
    <w:rsid w:val="00391CE7"/>
    <w:rsid w:val="00392C12"/>
    <w:rsid w:val="003A16ED"/>
    <w:rsid w:val="003B6C6B"/>
    <w:rsid w:val="003E5EE1"/>
    <w:rsid w:val="003F16E2"/>
    <w:rsid w:val="003F59BC"/>
    <w:rsid w:val="004002C1"/>
    <w:rsid w:val="00413DB2"/>
    <w:rsid w:val="004149D0"/>
    <w:rsid w:val="00414F2A"/>
    <w:rsid w:val="00415449"/>
    <w:rsid w:val="00422F20"/>
    <w:rsid w:val="004245FD"/>
    <w:rsid w:val="0043077B"/>
    <w:rsid w:val="00435FF1"/>
    <w:rsid w:val="00440BA6"/>
    <w:rsid w:val="0044655C"/>
    <w:rsid w:val="00450810"/>
    <w:rsid w:val="004537A3"/>
    <w:rsid w:val="0047098B"/>
    <w:rsid w:val="004767A3"/>
    <w:rsid w:val="004B24D0"/>
    <w:rsid w:val="004B4611"/>
    <w:rsid w:val="004C3306"/>
    <w:rsid w:val="004D5446"/>
    <w:rsid w:val="005022DF"/>
    <w:rsid w:val="00507421"/>
    <w:rsid w:val="00523C5C"/>
    <w:rsid w:val="00542EFB"/>
    <w:rsid w:val="0056038B"/>
    <w:rsid w:val="00566FCF"/>
    <w:rsid w:val="00573874"/>
    <w:rsid w:val="0059180B"/>
    <w:rsid w:val="00591B8F"/>
    <w:rsid w:val="00591C98"/>
    <w:rsid w:val="00592643"/>
    <w:rsid w:val="00594A94"/>
    <w:rsid w:val="00595BBA"/>
    <w:rsid w:val="005B6B71"/>
    <w:rsid w:val="005C15DC"/>
    <w:rsid w:val="005D431D"/>
    <w:rsid w:val="005E2318"/>
    <w:rsid w:val="00607EA7"/>
    <w:rsid w:val="006106DD"/>
    <w:rsid w:val="00617CAD"/>
    <w:rsid w:val="006314BB"/>
    <w:rsid w:val="0064270B"/>
    <w:rsid w:val="00644567"/>
    <w:rsid w:val="00645814"/>
    <w:rsid w:val="006460C4"/>
    <w:rsid w:val="0064676C"/>
    <w:rsid w:val="006519EF"/>
    <w:rsid w:val="006572F4"/>
    <w:rsid w:val="00667CAA"/>
    <w:rsid w:val="00677D5E"/>
    <w:rsid w:val="006827EB"/>
    <w:rsid w:val="006A691D"/>
    <w:rsid w:val="006B5443"/>
    <w:rsid w:val="006D7B3D"/>
    <w:rsid w:val="007067E4"/>
    <w:rsid w:val="00756BB6"/>
    <w:rsid w:val="0078550C"/>
    <w:rsid w:val="0079068A"/>
    <w:rsid w:val="0079369F"/>
    <w:rsid w:val="007B3527"/>
    <w:rsid w:val="007C1AF2"/>
    <w:rsid w:val="007C42EC"/>
    <w:rsid w:val="007D3696"/>
    <w:rsid w:val="007E2DA4"/>
    <w:rsid w:val="007E36FC"/>
    <w:rsid w:val="007F3370"/>
    <w:rsid w:val="007F42C0"/>
    <w:rsid w:val="00803D5D"/>
    <w:rsid w:val="0080753F"/>
    <w:rsid w:val="0081107D"/>
    <w:rsid w:val="008170D3"/>
    <w:rsid w:val="00823B0E"/>
    <w:rsid w:val="008725DC"/>
    <w:rsid w:val="00875D81"/>
    <w:rsid w:val="0088079B"/>
    <w:rsid w:val="008B07C4"/>
    <w:rsid w:val="008B3431"/>
    <w:rsid w:val="008D231D"/>
    <w:rsid w:val="0090241E"/>
    <w:rsid w:val="00912C5F"/>
    <w:rsid w:val="00920576"/>
    <w:rsid w:val="009367B0"/>
    <w:rsid w:val="009506F2"/>
    <w:rsid w:val="00955BD6"/>
    <w:rsid w:val="00961438"/>
    <w:rsid w:val="00984EAF"/>
    <w:rsid w:val="00991DB7"/>
    <w:rsid w:val="009B7CC1"/>
    <w:rsid w:val="009C584E"/>
    <w:rsid w:val="009E1BF8"/>
    <w:rsid w:val="00A120FA"/>
    <w:rsid w:val="00A20C60"/>
    <w:rsid w:val="00A261AD"/>
    <w:rsid w:val="00A34BCA"/>
    <w:rsid w:val="00A36A65"/>
    <w:rsid w:val="00A61932"/>
    <w:rsid w:val="00A658A7"/>
    <w:rsid w:val="00A65D8A"/>
    <w:rsid w:val="00A75B11"/>
    <w:rsid w:val="00A77331"/>
    <w:rsid w:val="00A938CD"/>
    <w:rsid w:val="00A93E80"/>
    <w:rsid w:val="00AB6A6B"/>
    <w:rsid w:val="00AD02B2"/>
    <w:rsid w:val="00AD2864"/>
    <w:rsid w:val="00AD522E"/>
    <w:rsid w:val="00AF113A"/>
    <w:rsid w:val="00B02038"/>
    <w:rsid w:val="00B02DBC"/>
    <w:rsid w:val="00B07DFA"/>
    <w:rsid w:val="00B212C3"/>
    <w:rsid w:val="00B31CB0"/>
    <w:rsid w:val="00B35CC1"/>
    <w:rsid w:val="00B37D01"/>
    <w:rsid w:val="00B40FF7"/>
    <w:rsid w:val="00B47F76"/>
    <w:rsid w:val="00B76043"/>
    <w:rsid w:val="00B77F1F"/>
    <w:rsid w:val="00B96EB7"/>
    <w:rsid w:val="00BA3C13"/>
    <w:rsid w:val="00BA412D"/>
    <w:rsid w:val="00BB08C8"/>
    <w:rsid w:val="00BB7929"/>
    <w:rsid w:val="00BC0475"/>
    <w:rsid w:val="00BC4369"/>
    <w:rsid w:val="00BD12A7"/>
    <w:rsid w:val="00BD5C11"/>
    <w:rsid w:val="00BE06BA"/>
    <w:rsid w:val="00BE1F98"/>
    <w:rsid w:val="00BF52E5"/>
    <w:rsid w:val="00BF54B4"/>
    <w:rsid w:val="00C03EDB"/>
    <w:rsid w:val="00C0759E"/>
    <w:rsid w:val="00C16A8F"/>
    <w:rsid w:val="00C177AF"/>
    <w:rsid w:val="00C17E1B"/>
    <w:rsid w:val="00C21C73"/>
    <w:rsid w:val="00C21E88"/>
    <w:rsid w:val="00C2343A"/>
    <w:rsid w:val="00C46A8A"/>
    <w:rsid w:val="00C50C29"/>
    <w:rsid w:val="00C960D0"/>
    <w:rsid w:val="00CA48C5"/>
    <w:rsid w:val="00CB31EC"/>
    <w:rsid w:val="00CB5300"/>
    <w:rsid w:val="00CC5974"/>
    <w:rsid w:val="00CE0CEC"/>
    <w:rsid w:val="00CF12D8"/>
    <w:rsid w:val="00CF71DB"/>
    <w:rsid w:val="00D06179"/>
    <w:rsid w:val="00D23F89"/>
    <w:rsid w:val="00D34DEB"/>
    <w:rsid w:val="00D479C4"/>
    <w:rsid w:val="00D87E7E"/>
    <w:rsid w:val="00D90B6A"/>
    <w:rsid w:val="00D95B8C"/>
    <w:rsid w:val="00DA7E5E"/>
    <w:rsid w:val="00DB7355"/>
    <w:rsid w:val="00DD0DAA"/>
    <w:rsid w:val="00DD65B2"/>
    <w:rsid w:val="00DE69D5"/>
    <w:rsid w:val="00E07400"/>
    <w:rsid w:val="00E15C09"/>
    <w:rsid w:val="00E217AF"/>
    <w:rsid w:val="00E22009"/>
    <w:rsid w:val="00E303EF"/>
    <w:rsid w:val="00E3430A"/>
    <w:rsid w:val="00E407F0"/>
    <w:rsid w:val="00E447B5"/>
    <w:rsid w:val="00E67B4C"/>
    <w:rsid w:val="00E746B7"/>
    <w:rsid w:val="00E84ED6"/>
    <w:rsid w:val="00E9470C"/>
    <w:rsid w:val="00EA535D"/>
    <w:rsid w:val="00EA6C4B"/>
    <w:rsid w:val="00EB3C70"/>
    <w:rsid w:val="00EC3274"/>
    <w:rsid w:val="00EC69F9"/>
    <w:rsid w:val="00EE4D21"/>
    <w:rsid w:val="00F1728C"/>
    <w:rsid w:val="00F234B2"/>
    <w:rsid w:val="00F25B6E"/>
    <w:rsid w:val="00F46D8A"/>
    <w:rsid w:val="00F52D4B"/>
    <w:rsid w:val="00F608B7"/>
    <w:rsid w:val="00F719C5"/>
    <w:rsid w:val="00F74B70"/>
    <w:rsid w:val="00F7572A"/>
    <w:rsid w:val="00F75B15"/>
    <w:rsid w:val="00F90C6B"/>
    <w:rsid w:val="00FA18C5"/>
    <w:rsid w:val="00FB3DFF"/>
    <w:rsid w:val="00FD2959"/>
    <w:rsid w:val="00FD70C2"/>
    <w:rsid w:val="00FF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04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DB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DB73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2326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04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DB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DB73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2326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6A846-DEF4-4BCD-84F8-414CE2BB3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16</Pages>
  <Words>3120</Words>
  <Characters>17784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Анастасия Евгеневна</dc:creator>
  <cp:keywords/>
  <dc:description/>
  <cp:lastModifiedBy>Сиделева Вера Сергеевна</cp:lastModifiedBy>
  <cp:revision>7</cp:revision>
  <cp:lastPrinted>2020-12-21T07:12:00Z</cp:lastPrinted>
  <dcterms:created xsi:type="dcterms:W3CDTF">2021-03-24T05:49:00Z</dcterms:created>
  <dcterms:modified xsi:type="dcterms:W3CDTF">2021-04-13T05:42:00Z</dcterms:modified>
</cp:coreProperties>
</file>