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1F5B" w:rsidRDefault="002C1F5B" w:rsidP="0032590A">
      <w:pPr>
        <w:spacing w:line="360" w:lineRule="auto"/>
        <w:jc w:val="right"/>
        <w:rPr>
          <w:b/>
          <w:sz w:val="28"/>
          <w:szCs w:val="28"/>
        </w:rPr>
      </w:pPr>
    </w:p>
    <w:p w:rsidR="008173DE" w:rsidRDefault="008173DE" w:rsidP="0032590A">
      <w:pPr>
        <w:spacing w:line="360" w:lineRule="auto"/>
        <w:jc w:val="right"/>
        <w:rPr>
          <w:b/>
          <w:sz w:val="28"/>
          <w:szCs w:val="28"/>
        </w:rPr>
      </w:pPr>
    </w:p>
    <w:p w:rsidR="008173DE" w:rsidRDefault="008173DE" w:rsidP="0032590A">
      <w:pPr>
        <w:spacing w:line="360" w:lineRule="auto"/>
        <w:jc w:val="right"/>
        <w:rPr>
          <w:b/>
          <w:sz w:val="28"/>
          <w:szCs w:val="28"/>
        </w:rPr>
      </w:pPr>
    </w:p>
    <w:p w:rsidR="008173DE" w:rsidRDefault="008173DE" w:rsidP="0032590A">
      <w:pPr>
        <w:spacing w:line="360" w:lineRule="auto"/>
        <w:jc w:val="right"/>
        <w:rPr>
          <w:b/>
          <w:sz w:val="28"/>
          <w:szCs w:val="28"/>
        </w:rPr>
      </w:pPr>
    </w:p>
    <w:p w:rsidR="008173DE" w:rsidRDefault="008173DE" w:rsidP="0032590A">
      <w:pPr>
        <w:spacing w:line="360" w:lineRule="auto"/>
        <w:jc w:val="right"/>
        <w:rPr>
          <w:b/>
          <w:sz w:val="28"/>
          <w:szCs w:val="28"/>
        </w:rPr>
      </w:pPr>
    </w:p>
    <w:p w:rsidR="008173DE" w:rsidRDefault="008173DE" w:rsidP="0032590A">
      <w:pPr>
        <w:spacing w:line="360" w:lineRule="auto"/>
        <w:jc w:val="right"/>
        <w:rPr>
          <w:b/>
          <w:sz w:val="28"/>
          <w:szCs w:val="28"/>
        </w:rPr>
      </w:pPr>
    </w:p>
    <w:p w:rsidR="008173DE" w:rsidRPr="00C34D4F" w:rsidRDefault="008173DE" w:rsidP="0032590A">
      <w:pPr>
        <w:spacing w:line="360" w:lineRule="auto"/>
        <w:jc w:val="right"/>
        <w:rPr>
          <w:b/>
          <w:sz w:val="28"/>
          <w:szCs w:val="28"/>
        </w:rPr>
      </w:pPr>
    </w:p>
    <w:p w:rsidR="002C1F5B" w:rsidRPr="00C34D4F" w:rsidRDefault="002C1F5B" w:rsidP="0032590A">
      <w:pPr>
        <w:spacing w:line="360" w:lineRule="auto"/>
        <w:jc w:val="center"/>
        <w:rPr>
          <w:b/>
          <w:sz w:val="28"/>
          <w:szCs w:val="28"/>
        </w:rPr>
      </w:pPr>
    </w:p>
    <w:p w:rsidR="002C1F5B" w:rsidRDefault="002C1F5B" w:rsidP="0032590A">
      <w:pPr>
        <w:spacing w:line="360" w:lineRule="auto"/>
        <w:jc w:val="center"/>
        <w:rPr>
          <w:b/>
          <w:sz w:val="28"/>
          <w:szCs w:val="28"/>
        </w:rPr>
      </w:pPr>
      <w:r w:rsidRPr="00C34D4F">
        <w:rPr>
          <w:b/>
          <w:sz w:val="28"/>
          <w:szCs w:val="28"/>
        </w:rPr>
        <w:t xml:space="preserve">Отчет </w:t>
      </w:r>
      <w:r>
        <w:rPr>
          <w:b/>
          <w:sz w:val="28"/>
          <w:szCs w:val="28"/>
        </w:rPr>
        <w:t>по итогам реализации</w:t>
      </w:r>
    </w:p>
    <w:p w:rsidR="002C1F5B" w:rsidRPr="00C34D4F" w:rsidRDefault="002C1F5B" w:rsidP="0032590A">
      <w:pPr>
        <w:spacing w:line="360" w:lineRule="auto"/>
        <w:jc w:val="center"/>
        <w:rPr>
          <w:b/>
          <w:sz w:val="28"/>
          <w:szCs w:val="28"/>
        </w:rPr>
      </w:pPr>
      <w:r w:rsidRPr="00C34D4F">
        <w:rPr>
          <w:b/>
          <w:sz w:val="28"/>
          <w:szCs w:val="28"/>
        </w:rPr>
        <w:t xml:space="preserve">краевой профильной смены </w:t>
      </w:r>
    </w:p>
    <w:p w:rsidR="002C1F5B" w:rsidRPr="00C34D4F" w:rsidRDefault="002C1F5B" w:rsidP="0032590A">
      <w:pPr>
        <w:spacing w:line="360" w:lineRule="auto"/>
        <w:jc w:val="center"/>
        <w:rPr>
          <w:b/>
          <w:sz w:val="28"/>
          <w:szCs w:val="28"/>
        </w:rPr>
      </w:pPr>
      <w:r w:rsidRPr="00C34D4F">
        <w:rPr>
          <w:b/>
          <w:sz w:val="28"/>
          <w:szCs w:val="28"/>
        </w:rPr>
        <w:t>«</w:t>
      </w:r>
      <w:r w:rsidR="009A7DED" w:rsidRPr="001D37D2">
        <w:rPr>
          <w:b/>
          <w:sz w:val="28"/>
          <w:szCs w:val="28"/>
        </w:rPr>
        <w:t>#</w:t>
      </w:r>
      <w:proofErr w:type="spellStart"/>
      <w:r>
        <w:rPr>
          <w:b/>
          <w:sz w:val="28"/>
          <w:szCs w:val="28"/>
        </w:rPr>
        <w:t>Кино</w:t>
      </w:r>
      <w:r w:rsidR="009A7DED">
        <w:rPr>
          <w:b/>
          <w:sz w:val="28"/>
          <w:szCs w:val="28"/>
        </w:rPr>
        <w:t>Ш</w:t>
      </w:r>
      <w:r>
        <w:rPr>
          <w:b/>
          <w:sz w:val="28"/>
          <w:szCs w:val="28"/>
        </w:rPr>
        <w:t>ка</w:t>
      </w:r>
      <w:proofErr w:type="spellEnd"/>
      <w:r w:rsidR="009A7DED">
        <w:rPr>
          <w:b/>
          <w:sz w:val="28"/>
          <w:szCs w:val="28"/>
        </w:rPr>
        <w:t>»</w:t>
      </w:r>
      <w:r>
        <w:rPr>
          <w:b/>
          <w:sz w:val="28"/>
          <w:szCs w:val="28"/>
        </w:rPr>
        <w:t xml:space="preserve"> </w:t>
      </w:r>
    </w:p>
    <w:p w:rsidR="002C1F5B" w:rsidRPr="00C34D4F" w:rsidRDefault="002C1F5B" w:rsidP="0032590A">
      <w:pPr>
        <w:spacing w:line="360" w:lineRule="auto"/>
        <w:jc w:val="center"/>
        <w:rPr>
          <w:b/>
          <w:sz w:val="28"/>
          <w:szCs w:val="28"/>
        </w:rPr>
      </w:pPr>
    </w:p>
    <w:p w:rsidR="002C1F5B" w:rsidRDefault="002C1F5B" w:rsidP="0032590A">
      <w:pPr>
        <w:spacing w:line="360" w:lineRule="auto"/>
        <w:rPr>
          <w:sz w:val="28"/>
          <w:szCs w:val="28"/>
        </w:rPr>
      </w:pPr>
      <w:r w:rsidRPr="00C34D4F">
        <w:rPr>
          <w:sz w:val="28"/>
          <w:szCs w:val="28"/>
        </w:rPr>
        <w:t xml:space="preserve">Краевое государственное </w:t>
      </w:r>
      <w:r>
        <w:rPr>
          <w:sz w:val="28"/>
          <w:szCs w:val="28"/>
        </w:rPr>
        <w:t xml:space="preserve">бюджетное </w:t>
      </w:r>
      <w:r w:rsidRPr="00C34D4F">
        <w:rPr>
          <w:sz w:val="28"/>
          <w:szCs w:val="28"/>
        </w:rPr>
        <w:t>образовательное учреждение</w:t>
      </w:r>
    </w:p>
    <w:p w:rsidR="002C1F5B" w:rsidRPr="00C34D4F" w:rsidRDefault="002C1F5B" w:rsidP="0032590A">
      <w:pPr>
        <w:spacing w:line="360" w:lineRule="auto"/>
        <w:rPr>
          <w:sz w:val="28"/>
          <w:szCs w:val="28"/>
        </w:rPr>
      </w:pPr>
      <w:r>
        <w:rPr>
          <w:sz w:val="28"/>
          <w:szCs w:val="28"/>
        </w:rPr>
        <w:t xml:space="preserve">дополнительного образования </w:t>
      </w:r>
    </w:p>
    <w:p w:rsidR="002C1F5B" w:rsidRPr="00C34D4F" w:rsidRDefault="002C1F5B" w:rsidP="0032590A">
      <w:pPr>
        <w:spacing w:line="360" w:lineRule="auto"/>
        <w:rPr>
          <w:sz w:val="28"/>
          <w:szCs w:val="28"/>
        </w:rPr>
      </w:pPr>
      <w:r w:rsidRPr="00C34D4F">
        <w:rPr>
          <w:sz w:val="28"/>
          <w:szCs w:val="28"/>
        </w:rPr>
        <w:t>«Хабаровский краевой центр  внешкольной работы «Созвездие»</w:t>
      </w:r>
    </w:p>
    <w:p w:rsidR="002C1F5B" w:rsidRPr="00C34D4F" w:rsidRDefault="002C1F5B" w:rsidP="0032590A">
      <w:pPr>
        <w:spacing w:line="360" w:lineRule="auto"/>
        <w:jc w:val="both"/>
        <w:rPr>
          <w:sz w:val="28"/>
        </w:rPr>
      </w:pPr>
      <w:r w:rsidRPr="00C34D4F">
        <w:rPr>
          <w:sz w:val="28"/>
          <w:szCs w:val="28"/>
        </w:rPr>
        <w:t>База реализации:</w:t>
      </w:r>
      <w:r w:rsidRPr="00C34D4F">
        <w:rPr>
          <w:sz w:val="28"/>
        </w:rPr>
        <w:t xml:space="preserve"> дружина </w:t>
      </w:r>
      <w:r>
        <w:rPr>
          <w:sz w:val="28"/>
          <w:szCs w:val="28"/>
        </w:rPr>
        <w:t>«Созвездие»</w:t>
      </w:r>
    </w:p>
    <w:p w:rsidR="002C1F5B" w:rsidRPr="00C34D4F" w:rsidRDefault="002C1F5B" w:rsidP="0032590A">
      <w:pPr>
        <w:spacing w:line="360" w:lineRule="auto"/>
        <w:jc w:val="both"/>
        <w:rPr>
          <w:sz w:val="28"/>
        </w:rPr>
      </w:pPr>
      <w:r w:rsidRPr="00C34D4F">
        <w:rPr>
          <w:sz w:val="28"/>
          <w:szCs w:val="28"/>
        </w:rPr>
        <w:t xml:space="preserve">Название профильной смены: </w:t>
      </w:r>
      <w:r w:rsidR="009A7DED" w:rsidRPr="009A7DED">
        <w:rPr>
          <w:sz w:val="28"/>
          <w:szCs w:val="28"/>
        </w:rPr>
        <w:t>«</w:t>
      </w:r>
      <w:r w:rsidR="009A7DED" w:rsidRPr="00FE36EF">
        <w:rPr>
          <w:sz w:val="28"/>
          <w:szCs w:val="28"/>
        </w:rPr>
        <w:t>#</w:t>
      </w:r>
      <w:proofErr w:type="spellStart"/>
      <w:r w:rsidR="009A7DED" w:rsidRPr="009A7DED">
        <w:rPr>
          <w:sz w:val="28"/>
          <w:szCs w:val="28"/>
        </w:rPr>
        <w:t>КиноШка</w:t>
      </w:r>
      <w:proofErr w:type="spellEnd"/>
      <w:r w:rsidRPr="009A7DED">
        <w:rPr>
          <w:sz w:val="28"/>
          <w:szCs w:val="28"/>
        </w:rPr>
        <w:t>»</w:t>
      </w:r>
    </w:p>
    <w:p w:rsidR="002C1F5B" w:rsidRPr="00C34D4F" w:rsidRDefault="002C1F5B" w:rsidP="0032590A">
      <w:pPr>
        <w:spacing w:line="360" w:lineRule="auto"/>
        <w:rPr>
          <w:sz w:val="28"/>
          <w:szCs w:val="28"/>
        </w:rPr>
      </w:pPr>
      <w:r w:rsidRPr="00C34D4F">
        <w:rPr>
          <w:sz w:val="28"/>
          <w:szCs w:val="28"/>
        </w:rPr>
        <w:t xml:space="preserve">Срок реализации программы: </w:t>
      </w:r>
      <w:r w:rsidR="00C672A7">
        <w:rPr>
          <w:sz w:val="28"/>
          <w:szCs w:val="28"/>
        </w:rPr>
        <w:t>10 – 28 августа 201</w:t>
      </w:r>
      <w:r w:rsidR="00872F14">
        <w:rPr>
          <w:sz w:val="28"/>
          <w:szCs w:val="28"/>
        </w:rPr>
        <w:t>8</w:t>
      </w:r>
      <w:r w:rsidR="00C672A7">
        <w:rPr>
          <w:sz w:val="28"/>
          <w:szCs w:val="28"/>
        </w:rPr>
        <w:t xml:space="preserve"> года;</w:t>
      </w:r>
    </w:p>
    <w:p w:rsidR="002C1F5B" w:rsidRPr="00C34D4F" w:rsidRDefault="002C1F5B" w:rsidP="0032590A">
      <w:pPr>
        <w:spacing w:line="360" w:lineRule="auto"/>
        <w:rPr>
          <w:sz w:val="28"/>
          <w:szCs w:val="28"/>
        </w:rPr>
      </w:pPr>
      <w:r w:rsidRPr="00C34D4F">
        <w:rPr>
          <w:sz w:val="28"/>
          <w:szCs w:val="28"/>
        </w:rPr>
        <w:t xml:space="preserve">Количество участников: </w:t>
      </w:r>
      <w:r w:rsidR="00872F14">
        <w:rPr>
          <w:sz w:val="28"/>
          <w:szCs w:val="28"/>
        </w:rPr>
        <w:t>118</w:t>
      </w:r>
      <w:r>
        <w:rPr>
          <w:sz w:val="28"/>
          <w:szCs w:val="28"/>
        </w:rPr>
        <w:t xml:space="preserve"> человек</w:t>
      </w:r>
      <w:r w:rsidRPr="00C34D4F">
        <w:rPr>
          <w:sz w:val="28"/>
          <w:szCs w:val="28"/>
        </w:rPr>
        <w:t>.</w:t>
      </w:r>
    </w:p>
    <w:p w:rsidR="002C1F5B" w:rsidRDefault="002C1F5B" w:rsidP="0032590A">
      <w:pPr>
        <w:spacing w:line="360" w:lineRule="auto"/>
        <w:rPr>
          <w:sz w:val="28"/>
          <w:szCs w:val="28"/>
        </w:rPr>
      </w:pPr>
      <w:r w:rsidRPr="00C34D4F">
        <w:rPr>
          <w:sz w:val="28"/>
          <w:szCs w:val="28"/>
        </w:rPr>
        <w:t>Ф.И.О. руководител</w:t>
      </w:r>
      <w:r w:rsidR="009A7DED">
        <w:rPr>
          <w:sz w:val="28"/>
          <w:szCs w:val="28"/>
        </w:rPr>
        <w:t>ей</w:t>
      </w:r>
      <w:r w:rsidRPr="00C34D4F">
        <w:rPr>
          <w:sz w:val="28"/>
          <w:szCs w:val="28"/>
        </w:rPr>
        <w:t xml:space="preserve"> программы: </w:t>
      </w:r>
      <w:r>
        <w:rPr>
          <w:sz w:val="28"/>
          <w:szCs w:val="28"/>
        </w:rPr>
        <w:t>Блинков Денис Владимирович</w:t>
      </w:r>
    </w:p>
    <w:p w:rsidR="009A7DED" w:rsidRDefault="009A7DED" w:rsidP="009A7DED">
      <w:pPr>
        <w:spacing w:line="360" w:lineRule="auto"/>
        <w:ind w:left="-142" w:firstLine="142"/>
        <w:rPr>
          <w:sz w:val="28"/>
          <w:szCs w:val="28"/>
        </w:rPr>
      </w:pPr>
      <w:r>
        <w:rPr>
          <w:sz w:val="28"/>
          <w:szCs w:val="28"/>
        </w:rPr>
        <w:tab/>
      </w:r>
      <w:r>
        <w:rPr>
          <w:sz w:val="28"/>
          <w:szCs w:val="28"/>
        </w:rPr>
        <w:tab/>
      </w:r>
      <w:r>
        <w:rPr>
          <w:sz w:val="28"/>
          <w:szCs w:val="28"/>
        </w:rPr>
        <w:tab/>
      </w:r>
      <w:r>
        <w:rPr>
          <w:sz w:val="28"/>
          <w:szCs w:val="28"/>
        </w:rPr>
        <w:tab/>
      </w:r>
      <w:r>
        <w:rPr>
          <w:sz w:val="28"/>
          <w:szCs w:val="28"/>
        </w:rPr>
        <w:tab/>
        <w:t xml:space="preserve">        </w:t>
      </w:r>
      <w:proofErr w:type="spellStart"/>
      <w:r>
        <w:rPr>
          <w:sz w:val="28"/>
          <w:szCs w:val="28"/>
        </w:rPr>
        <w:t>Дутляков</w:t>
      </w:r>
      <w:proofErr w:type="spellEnd"/>
      <w:r>
        <w:rPr>
          <w:sz w:val="28"/>
          <w:szCs w:val="28"/>
        </w:rPr>
        <w:t xml:space="preserve"> Антон Анатольевич</w:t>
      </w:r>
    </w:p>
    <w:p w:rsidR="002C1F5B" w:rsidRDefault="002C1F5B" w:rsidP="0032590A">
      <w:pPr>
        <w:spacing w:after="200" w:line="360" w:lineRule="auto"/>
      </w:pPr>
      <w:r>
        <w:br w:type="page"/>
      </w:r>
    </w:p>
    <w:p w:rsidR="00196C30" w:rsidRPr="00A271A0" w:rsidRDefault="00196C30" w:rsidP="00A271A0">
      <w:pPr>
        <w:keepNext/>
        <w:spacing w:line="360" w:lineRule="auto"/>
        <w:ind w:left="360"/>
        <w:jc w:val="center"/>
        <w:outlineLvl w:val="0"/>
        <w:rPr>
          <w:b/>
          <w:bCs/>
          <w:caps/>
          <w:kern w:val="32"/>
          <w:sz w:val="28"/>
          <w:szCs w:val="28"/>
        </w:rPr>
      </w:pPr>
      <w:r w:rsidRPr="00A271A0">
        <w:rPr>
          <w:b/>
          <w:bCs/>
          <w:caps/>
          <w:kern w:val="32"/>
          <w:sz w:val="28"/>
          <w:szCs w:val="28"/>
        </w:rPr>
        <w:lastRenderedPageBreak/>
        <w:t xml:space="preserve">1. Общая </w:t>
      </w:r>
      <w:r w:rsidRPr="000B3037">
        <w:rPr>
          <w:b/>
          <w:bCs/>
          <w:caps/>
          <w:kern w:val="32"/>
          <w:sz w:val="28"/>
          <w:szCs w:val="28"/>
        </w:rPr>
        <w:t>информация</w:t>
      </w:r>
      <w:r w:rsidRPr="00A271A0">
        <w:rPr>
          <w:b/>
          <w:bCs/>
          <w:caps/>
          <w:kern w:val="32"/>
          <w:sz w:val="28"/>
          <w:szCs w:val="28"/>
        </w:rPr>
        <w:t xml:space="preserve"> о программе</w:t>
      </w:r>
    </w:p>
    <w:p w:rsidR="00196C30" w:rsidRPr="007C6288" w:rsidRDefault="00196C30" w:rsidP="00196C30">
      <w:pPr>
        <w:spacing w:line="360" w:lineRule="auto"/>
        <w:ind w:left="709"/>
        <w:jc w:val="both"/>
        <w:rPr>
          <w:i/>
          <w:sz w:val="28"/>
          <w:szCs w:val="28"/>
        </w:rPr>
      </w:pPr>
    </w:p>
    <w:p w:rsidR="005564CA" w:rsidRDefault="00196C30" w:rsidP="00196C30">
      <w:pPr>
        <w:pStyle w:val="Style3"/>
        <w:widowControl/>
        <w:spacing w:line="360" w:lineRule="auto"/>
        <w:rPr>
          <w:sz w:val="28"/>
          <w:szCs w:val="28"/>
        </w:rPr>
      </w:pPr>
      <w:r>
        <w:rPr>
          <w:rStyle w:val="FontStyle16"/>
          <w:b/>
          <w:sz w:val="28"/>
          <w:szCs w:val="28"/>
        </w:rPr>
        <w:t xml:space="preserve">Цель программы - </w:t>
      </w:r>
      <w:r w:rsidRPr="00D0744D">
        <w:rPr>
          <w:rStyle w:val="FontStyle16"/>
          <w:sz w:val="28"/>
          <w:szCs w:val="28"/>
        </w:rPr>
        <w:t xml:space="preserve"> </w:t>
      </w:r>
      <w:r w:rsidR="00C672A7" w:rsidRPr="00C672A7">
        <w:rPr>
          <w:sz w:val="28"/>
          <w:szCs w:val="28"/>
        </w:rPr>
        <w:t>создание условий для профессиональной пробы и творческой самореализации участников программы через активное включение в игровую среду, моделирующую деятельность кинокомпании.</w:t>
      </w:r>
    </w:p>
    <w:p w:rsidR="00196C30" w:rsidRDefault="00196C30" w:rsidP="00196C30">
      <w:pPr>
        <w:pStyle w:val="Style3"/>
        <w:widowControl/>
        <w:spacing w:line="360" w:lineRule="auto"/>
        <w:rPr>
          <w:rStyle w:val="FontStyle16"/>
          <w:b/>
          <w:sz w:val="28"/>
          <w:szCs w:val="28"/>
        </w:rPr>
      </w:pPr>
      <w:r w:rsidRPr="000A3D32">
        <w:rPr>
          <w:rStyle w:val="FontStyle16"/>
          <w:b/>
          <w:sz w:val="28"/>
          <w:szCs w:val="28"/>
        </w:rPr>
        <w:t>Задачи программы:</w:t>
      </w:r>
    </w:p>
    <w:p w:rsidR="00C672A7" w:rsidRPr="00C672A7" w:rsidRDefault="00C672A7" w:rsidP="00F53474">
      <w:pPr>
        <w:pStyle w:val="a3"/>
        <w:numPr>
          <w:ilvl w:val="0"/>
          <w:numId w:val="1"/>
        </w:numPr>
        <w:shd w:val="clear" w:color="auto" w:fill="FFFFFF"/>
        <w:spacing w:after="150" w:line="360" w:lineRule="auto"/>
        <w:rPr>
          <w:sz w:val="28"/>
          <w:szCs w:val="28"/>
        </w:rPr>
      </w:pPr>
      <w:r w:rsidRPr="00C672A7">
        <w:rPr>
          <w:sz w:val="28"/>
          <w:szCs w:val="28"/>
        </w:rPr>
        <w:t xml:space="preserve">сформировать основные знания и умения в сфере кинопроизводства, необходимые для создания </w:t>
      </w:r>
      <w:proofErr w:type="spellStart"/>
      <w:r w:rsidRPr="00C672A7">
        <w:rPr>
          <w:sz w:val="28"/>
          <w:szCs w:val="28"/>
        </w:rPr>
        <w:t>видеопродуктов</w:t>
      </w:r>
      <w:proofErr w:type="spellEnd"/>
      <w:r w:rsidRPr="00C672A7">
        <w:rPr>
          <w:sz w:val="28"/>
          <w:szCs w:val="28"/>
        </w:rPr>
        <w:t xml:space="preserve"> </w:t>
      </w:r>
      <w:proofErr w:type="gramStart"/>
      <w:r w:rsidRPr="00C672A7">
        <w:rPr>
          <w:sz w:val="28"/>
          <w:szCs w:val="28"/>
        </w:rPr>
        <w:t>обучающимися</w:t>
      </w:r>
      <w:proofErr w:type="gramEnd"/>
      <w:r w:rsidRPr="00C672A7">
        <w:rPr>
          <w:sz w:val="28"/>
          <w:szCs w:val="28"/>
        </w:rPr>
        <w:t>;</w:t>
      </w:r>
    </w:p>
    <w:p w:rsidR="00C672A7" w:rsidRPr="00C672A7" w:rsidRDefault="00C672A7" w:rsidP="00F53474">
      <w:pPr>
        <w:pStyle w:val="a3"/>
        <w:numPr>
          <w:ilvl w:val="0"/>
          <w:numId w:val="1"/>
        </w:numPr>
        <w:shd w:val="clear" w:color="auto" w:fill="FFFFFF"/>
        <w:spacing w:after="150" w:line="360" w:lineRule="auto"/>
        <w:rPr>
          <w:sz w:val="28"/>
          <w:szCs w:val="28"/>
        </w:rPr>
      </w:pPr>
      <w:r w:rsidRPr="00C672A7">
        <w:rPr>
          <w:sz w:val="28"/>
          <w:szCs w:val="28"/>
        </w:rPr>
        <w:t>сформировать навыки анализа и оценки кинопродуктов;</w:t>
      </w:r>
    </w:p>
    <w:p w:rsidR="00C672A7" w:rsidRPr="00C672A7" w:rsidRDefault="00C672A7" w:rsidP="00F53474">
      <w:pPr>
        <w:pStyle w:val="a3"/>
        <w:numPr>
          <w:ilvl w:val="0"/>
          <w:numId w:val="1"/>
        </w:numPr>
        <w:shd w:val="clear" w:color="auto" w:fill="FFFFFF"/>
        <w:spacing w:after="150" w:line="360" w:lineRule="auto"/>
        <w:rPr>
          <w:sz w:val="28"/>
          <w:szCs w:val="28"/>
        </w:rPr>
      </w:pPr>
      <w:r w:rsidRPr="00C672A7">
        <w:rPr>
          <w:sz w:val="28"/>
          <w:szCs w:val="28"/>
        </w:rPr>
        <w:t>предоставить возможность оценки собственных способностей и потенциала применительно к процессу кинопроизводства, личной причастности к общему результату;</w:t>
      </w:r>
    </w:p>
    <w:p w:rsidR="00C672A7" w:rsidRPr="00C672A7" w:rsidRDefault="00C672A7" w:rsidP="00F53474">
      <w:pPr>
        <w:pStyle w:val="a3"/>
        <w:numPr>
          <w:ilvl w:val="0"/>
          <w:numId w:val="1"/>
        </w:numPr>
        <w:shd w:val="clear" w:color="auto" w:fill="FFFFFF"/>
        <w:spacing w:after="150" w:line="360" w:lineRule="auto"/>
        <w:rPr>
          <w:sz w:val="28"/>
          <w:szCs w:val="28"/>
        </w:rPr>
      </w:pPr>
      <w:r w:rsidRPr="00C672A7">
        <w:rPr>
          <w:sz w:val="28"/>
          <w:szCs w:val="28"/>
        </w:rPr>
        <w:t>способствовать развитию навыков командной работы над творческим продуктом в условиях игровой ситуации, моделирующей деятельность кинокомпании;</w:t>
      </w:r>
    </w:p>
    <w:p w:rsidR="005564CA" w:rsidRPr="00C672A7" w:rsidRDefault="00C672A7" w:rsidP="00F53474">
      <w:pPr>
        <w:pStyle w:val="a3"/>
        <w:numPr>
          <w:ilvl w:val="0"/>
          <w:numId w:val="1"/>
        </w:numPr>
        <w:shd w:val="clear" w:color="auto" w:fill="FFFFFF"/>
        <w:spacing w:after="150" w:line="360" w:lineRule="auto"/>
        <w:rPr>
          <w:sz w:val="28"/>
          <w:szCs w:val="28"/>
        </w:rPr>
      </w:pPr>
      <w:r w:rsidRPr="00C672A7">
        <w:rPr>
          <w:sz w:val="28"/>
          <w:szCs w:val="28"/>
        </w:rPr>
        <w:t>создать возможность для реализации обучающимися полного цикла производства короткометражного художественного фильма.</w:t>
      </w:r>
    </w:p>
    <w:p w:rsidR="00196C30" w:rsidRDefault="00196C30" w:rsidP="00196C30">
      <w:pPr>
        <w:spacing w:line="360" w:lineRule="auto"/>
        <w:ind w:firstLine="720"/>
        <w:jc w:val="both"/>
        <w:rPr>
          <w:b/>
          <w:sz w:val="28"/>
          <w:szCs w:val="28"/>
        </w:rPr>
      </w:pPr>
      <w:r>
        <w:rPr>
          <w:b/>
          <w:sz w:val="28"/>
          <w:szCs w:val="28"/>
        </w:rPr>
        <w:t>Н</w:t>
      </w:r>
      <w:r w:rsidRPr="00744E5D">
        <w:rPr>
          <w:b/>
          <w:sz w:val="28"/>
          <w:szCs w:val="28"/>
        </w:rPr>
        <w:t>аправленность программы</w:t>
      </w:r>
      <w:r>
        <w:rPr>
          <w:b/>
          <w:sz w:val="28"/>
          <w:szCs w:val="28"/>
        </w:rPr>
        <w:t xml:space="preserve">: </w:t>
      </w:r>
      <w:r w:rsidR="00C672A7">
        <w:rPr>
          <w:rFonts w:eastAsia="Arial Unicode MS"/>
          <w:sz w:val="28"/>
          <w:szCs w:val="28"/>
          <w:u w:color="000000"/>
        </w:rPr>
        <w:t>художественная.</w:t>
      </w:r>
    </w:p>
    <w:p w:rsidR="00196C30" w:rsidRDefault="00196C30" w:rsidP="00196C30">
      <w:pPr>
        <w:spacing w:line="360" w:lineRule="auto"/>
        <w:ind w:firstLine="720"/>
        <w:jc w:val="both"/>
        <w:rPr>
          <w:sz w:val="28"/>
          <w:szCs w:val="28"/>
        </w:rPr>
      </w:pPr>
      <w:r w:rsidRPr="00FD6604">
        <w:rPr>
          <w:b/>
          <w:sz w:val="28"/>
          <w:szCs w:val="28"/>
        </w:rPr>
        <w:t>Возраст участников:</w:t>
      </w:r>
      <w:r w:rsidRPr="00744E5D">
        <w:rPr>
          <w:sz w:val="28"/>
          <w:szCs w:val="28"/>
        </w:rPr>
        <w:t xml:space="preserve"> </w:t>
      </w:r>
      <w:r>
        <w:rPr>
          <w:sz w:val="28"/>
          <w:szCs w:val="28"/>
        </w:rPr>
        <w:t>13 –</w:t>
      </w:r>
      <w:r w:rsidRPr="00744E5D">
        <w:rPr>
          <w:sz w:val="28"/>
          <w:szCs w:val="28"/>
        </w:rPr>
        <w:t xml:space="preserve"> 1</w:t>
      </w:r>
      <w:r>
        <w:rPr>
          <w:sz w:val="28"/>
          <w:szCs w:val="28"/>
        </w:rPr>
        <w:t>7</w:t>
      </w:r>
      <w:r w:rsidRPr="00744E5D">
        <w:rPr>
          <w:sz w:val="28"/>
          <w:szCs w:val="28"/>
        </w:rPr>
        <w:t xml:space="preserve"> лет. </w:t>
      </w:r>
    </w:p>
    <w:p w:rsidR="00196C30" w:rsidRPr="00190179" w:rsidRDefault="00196C30" w:rsidP="00196C30">
      <w:pPr>
        <w:spacing w:line="360" w:lineRule="auto"/>
        <w:ind w:firstLine="720"/>
        <w:jc w:val="both"/>
        <w:rPr>
          <w:sz w:val="28"/>
          <w:szCs w:val="28"/>
        </w:rPr>
      </w:pPr>
      <w:r w:rsidRPr="00190179">
        <w:rPr>
          <w:b/>
          <w:sz w:val="28"/>
          <w:szCs w:val="28"/>
        </w:rPr>
        <w:t>Повторность реализации программы</w:t>
      </w:r>
      <w:r w:rsidRPr="00190179">
        <w:rPr>
          <w:sz w:val="28"/>
          <w:szCs w:val="28"/>
        </w:rPr>
        <w:t xml:space="preserve">: </w:t>
      </w:r>
      <w:r>
        <w:rPr>
          <w:sz w:val="28"/>
          <w:szCs w:val="28"/>
        </w:rPr>
        <w:t xml:space="preserve">программа реализовывалась в </w:t>
      </w:r>
      <w:r w:rsidR="00C672A7">
        <w:rPr>
          <w:sz w:val="28"/>
          <w:szCs w:val="28"/>
        </w:rPr>
        <w:t>3</w:t>
      </w:r>
      <w:r>
        <w:rPr>
          <w:sz w:val="28"/>
          <w:szCs w:val="28"/>
        </w:rPr>
        <w:t xml:space="preserve"> раз.</w:t>
      </w:r>
    </w:p>
    <w:p w:rsidR="00196C30" w:rsidRDefault="00196C30" w:rsidP="00196C30">
      <w:pPr>
        <w:spacing w:after="200" w:line="360" w:lineRule="auto"/>
      </w:pPr>
      <w:r>
        <w:br w:type="page"/>
      </w:r>
    </w:p>
    <w:p w:rsidR="00196C30" w:rsidRPr="00A271A0" w:rsidRDefault="00196C30" w:rsidP="00A271A0">
      <w:pPr>
        <w:keepNext/>
        <w:spacing w:line="360" w:lineRule="auto"/>
        <w:ind w:left="360"/>
        <w:jc w:val="center"/>
        <w:outlineLvl w:val="0"/>
        <w:rPr>
          <w:b/>
          <w:bCs/>
          <w:caps/>
          <w:kern w:val="32"/>
          <w:sz w:val="28"/>
          <w:szCs w:val="28"/>
        </w:rPr>
      </w:pPr>
      <w:r w:rsidRPr="00A271A0">
        <w:rPr>
          <w:b/>
          <w:bCs/>
          <w:caps/>
          <w:kern w:val="32"/>
          <w:sz w:val="28"/>
          <w:szCs w:val="28"/>
        </w:rPr>
        <w:lastRenderedPageBreak/>
        <w:t>2. Особенности программы</w:t>
      </w:r>
    </w:p>
    <w:p w:rsidR="00196C30" w:rsidRDefault="00196C30" w:rsidP="00196C30">
      <w:pPr>
        <w:spacing w:line="360" w:lineRule="auto"/>
        <w:ind w:firstLine="709"/>
        <w:jc w:val="both"/>
        <w:rPr>
          <w:b/>
          <w:caps/>
          <w:sz w:val="28"/>
          <w:szCs w:val="28"/>
        </w:rPr>
      </w:pPr>
    </w:p>
    <w:p w:rsidR="00C672A7" w:rsidRPr="00C672A7" w:rsidRDefault="00C672A7" w:rsidP="00C672A7">
      <w:pPr>
        <w:spacing w:line="360" w:lineRule="auto"/>
        <w:ind w:firstLine="709"/>
        <w:jc w:val="both"/>
        <w:rPr>
          <w:sz w:val="28"/>
          <w:szCs w:val="28"/>
        </w:rPr>
      </w:pPr>
      <w:r w:rsidRPr="00C672A7">
        <w:rPr>
          <w:sz w:val="28"/>
          <w:szCs w:val="28"/>
        </w:rPr>
        <w:t xml:space="preserve">В ходе программы участники смены условно объединены в четыре кинокомпании (отряда), каждая из которых имеет возможность в кратчайшие сроки написать сценарии, снять и смонтировать собственными силами два короткометражных фильма. </w:t>
      </w:r>
    </w:p>
    <w:p w:rsidR="00C672A7" w:rsidRPr="00C672A7" w:rsidRDefault="00C672A7" w:rsidP="00C672A7">
      <w:pPr>
        <w:spacing w:line="360" w:lineRule="auto"/>
        <w:ind w:firstLine="709"/>
        <w:jc w:val="both"/>
        <w:rPr>
          <w:sz w:val="28"/>
          <w:szCs w:val="28"/>
        </w:rPr>
      </w:pPr>
      <w:r w:rsidRPr="00C672A7">
        <w:rPr>
          <w:sz w:val="28"/>
          <w:szCs w:val="28"/>
        </w:rPr>
        <w:t xml:space="preserve">Особенность игровой модели смены – максимальная приближенность к реалиям киносъемочного процесса. Все участники смены делятся на 4 кинокомпании. Задачей каждой является создание короткометражного фильма. Для получения итогового продукта участникам смены необходимо распределиться по должностям. Процесс создания короткометражного фильма проходит три этапа: </w:t>
      </w:r>
      <w:proofErr w:type="spellStart"/>
      <w:r w:rsidRPr="00C672A7">
        <w:rPr>
          <w:sz w:val="28"/>
          <w:szCs w:val="28"/>
        </w:rPr>
        <w:t>предпродакшн</w:t>
      </w:r>
      <w:proofErr w:type="spellEnd"/>
      <w:r w:rsidRPr="00C672A7">
        <w:rPr>
          <w:sz w:val="28"/>
          <w:szCs w:val="28"/>
        </w:rPr>
        <w:t xml:space="preserve">, съемочный процесс, </w:t>
      </w:r>
      <w:proofErr w:type="spellStart"/>
      <w:r w:rsidRPr="00C672A7">
        <w:rPr>
          <w:sz w:val="28"/>
          <w:szCs w:val="28"/>
        </w:rPr>
        <w:t>постпродакшн</w:t>
      </w:r>
      <w:proofErr w:type="spellEnd"/>
      <w:r w:rsidRPr="00C672A7">
        <w:rPr>
          <w:sz w:val="28"/>
          <w:szCs w:val="28"/>
        </w:rPr>
        <w:t>.</w:t>
      </w:r>
    </w:p>
    <w:p w:rsidR="00C672A7" w:rsidRPr="00C672A7" w:rsidRDefault="00C672A7" w:rsidP="00C672A7">
      <w:pPr>
        <w:spacing w:line="360" w:lineRule="auto"/>
        <w:ind w:firstLine="709"/>
        <w:jc w:val="both"/>
        <w:rPr>
          <w:sz w:val="28"/>
          <w:szCs w:val="28"/>
        </w:rPr>
      </w:pPr>
      <w:r w:rsidRPr="00C672A7">
        <w:rPr>
          <w:sz w:val="28"/>
          <w:szCs w:val="28"/>
        </w:rPr>
        <w:t>Участники программы получают теоретические знания из основных областей кинопроизводства в ходе образовательной программы, и имеют возможность сразу применить их на практике во время съёмок собственных короткометражных фильмов.</w:t>
      </w:r>
    </w:p>
    <w:p w:rsidR="00C672A7" w:rsidRPr="00C672A7" w:rsidRDefault="00C672A7" w:rsidP="00C672A7">
      <w:pPr>
        <w:spacing w:line="360" w:lineRule="auto"/>
        <w:ind w:firstLine="709"/>
        <w:jc w:val="both"/>
        <w:rPr>
          <w:sz w:val="28"/>
          <w:szCs w:val="28"/>
        </w:rPr>
      </w:pPr>
      <w:r w:rsidRPr="00C672A7">
        <w:rPr>
          <w:sz w:val="28"/>
          <w:szCs w:val="28"/>
        </w:rPr>
        <w:t xml:space="preserve">Первый фильм имеет большую обучающую функцию. Во время съёмок первых проектов осуществляется больший контроль процесса со стороны преподавателей и консультантов программы. А участники имеют возможность уточнить полученные теоретические знания, понять на практике, как реализуется съёмочный процесс на всех его этапах. </w:t>
      </w:r>
    </w:p>
    <w:p w:rsidR="00C672A7" w:rsidRPr="00C672A7" w:rsidRDefault="00C672A7" w:rsidP="00C672A7">
      <w:pPr>
        <w:spacing w:line="360" w:lineRule="auto"/>
        <w:ind w:firstLine="709"/>
        <w:jc w:val="both"/>
        <w:rPr>
          <w:sz w:val="28"/>
          <w:szCs w:val="28"/>
        </w:rPr>
      </w:pPr>
      <w:r w:rsidRPr="00C672A7">
        <w:rPr>
          <w:sz w:val="28"/>
          <w:szCs w:val="28"/>
        </w:rPr>
        <w:t>Так же первые кинофильмы помогают создать у участников «ситуацию успеха», дать им внутреннее ощущение «Мы сняли кино! Мы это сделали!» Для реализации этой задачи показ первых проектов происходит в середине смены в рамках вечернего мероприятия.</w:t>
      </w:r>
    </w:p>
    <w:p w:rsidR="00C672A7" w:rsidRPr="00C672A7" w:rsidRDefault="00C672A7" w:rsidP="00C672A7">
      <w:pPr>
        <w:spacing w:line="360" w:lineRule="auto"/>
        <w:ind w:firstLine="709"/>
        <w:jc w:val="both"/>
        <w:rPr>
          <w:sz w:val="28"/>
          <w:szCs w:val="28"/>
        </w:rPr>
      </w:pPr>
      <w:r w:rsidRPr="00C672A7">
        <w:rPr>
          <w:sz w:val="28"/>
          <w:szCs w:val="28"/>
        </w:rPr>
        <w:t xml:space="preserve">Второй фильм – это своеобразная «дипломная работа». Во время съёмок вторых проектов участникам предоставляется большая самостоятельность. Они сами полностью реализуют процессы </w:t>
      </w:r>
      <w:proofErr w:type="spellStart"/>
      <w:r w:rsidRPr="00C672A7">
        <w:rPr>
          <w:sz w:val="28"/>
          <w:szCs w:val="28"/>
        </w:rPr>
        <w:t>предпродакшена</w:t>
      </w:r>
      <w:proofErr w:type="spellEnd"/>
      <w:r w:rsidRPr="00C672A7">
        <w:rPr>
          <w:sz w:val="28"/>
          <w:szCs w:val="28"/>
        </w:rPr>
        <w:t xml:space="preserve"> (подготовки к съёмкам), актёрского кастинга, </w:t>
      </w:r>
      <w:proofErr w:type="spellStart"/>
      <w:r w:rsidRPr="00C672A7">
        <w:rPr>
          <w:sz w:val="28"/>
          <w:szCs w:val="28"/>
        </w:rPr>
        <w:t>продакшена</w:t>
      </w:r>
      <w:proofErr w:type="spellEnd"/>
      <w:r w:rsidRPr="00C672A7">
        <w:rPr>
          <w:sz w:val="28"/>
          <w:szCs w:val="28"/>
        </w:rPr>
        <w:t xml:space="preserve"> </w:t>
      </w:r>
      <w:r w:rsidRPr="00C672A7">
        <w:rPr>
          <w:sz w:val="28"/>
          <w:szCs w:val="28"/>
        </w:rPr>
        <w:lastRenderedPageBreak/>
        <w:t xml:space="preserve">(непосредственно съёмочного процесса) и </w:t>
      </w:r>
      <w:proofErr w:type="spellStart"/>
      <w:r w:rsidRPr="00C672A7">
        <w:rPr>
          <w:sz w:val="28"/>
          <w:szCs w:val="28"/>
        </w:rPr>
        <w:t>постпродакшена</w:t>
      </w:r>
      <w:proofErr w:type="spellEnd"/>
      <w:r w:rsidRPr="00C672A7">
        <w:rPr>
          <w:sz w:val="28"/>
          <w:szCs w:val="28"/>
        </w:rPr>
        <w:t xml:space="preserve"> (монтажа отснятого материала, PR и продвижения). Преподаватели и консультанты смены в меньшей степени исполняют функцию контроля процесса, в большей степени выступая в качестве помощников.</w:t>
      </w:r>
    </w:p>
    <w:p w:rsidR="00196C30" w:rsidRDefault="00C672A7" w:rsidP="00C672A7">
      <w:pPr>
        <w:spacing w:line="360" w:lineRule="auto"/>
        <w:ind w:firstLine="709"/>
        <w:jc w:val="both"/>
        <w:rPr>
          <w:sz w:val="28"/>
        </w:rPr>
      </w:pPr>
      <w:r w:rsidRPr="00C672A7">
        <w:rPr>
          <w:sz w:val="28"/>
          <w:szCs w:val="28"/>
        </w:rPr>
        <w:t>Все короткометражные фильмы, отснятые на краевой профильной смене «#</w:t>
      </w:r>
      <w:proofErr w:type="spellStart"/>
      <w:r w:rsidRPr="00C672A7">
        <w:rPr>
          <w:sz w:val="28"/>
          <w:szCs w:val="28"/>
        </w:rPr>
        <w:t>КиноШка</w:t>
      </w:r>
      <w:proofErr w:type="spellEnd"/>
      <w:r w:rsidRPr="00C672A7">
        <w:rPr>
          <w:sz w:val="28"/>
          <w:szCs w:val="28"/>
        </w:rPr>
        <w:t>», представляются на конкурс, проходящий в рамках Детской кинопремии «</w:t>
      </w:r>
      <w:proofErr w:type="spellStart"/>
      <w:r w:rsidRPr="00C672A7">
        <w:rPr>
          <w:sz w:val="28"/>
          <w:szCs w:val="28"/>
        </w:rPr>
        <w:t>Блинч</w:t>
      </w:r>
      <w:proofErr w:type="spellEnd"/>
      <w:r w:rsidRPr="00C672A7">
        <w:rPr>
          <w:sz w:val="28"/>
          <w:szCs w:val="28"/>
        </w:rPr>
        <w:t xml:space="preserve"> - 2017» для оценки профессиональным жюри, состоящим из деятелей культуры и искусства, работников телеканалов, представителей СМИ, и сторонними зрителями. Это выездное мероприятие будет проходить в самом центре г. Хабаровска, в помещении старейшего кинотеатра города. Мероприятие будет организовано со всеми атрибутами настоящей кинопремии: красная дорожка, фуршет, пресс-вол для фотографирования, интервью с участниками от корреспондентов одного из ведущих региональных телеканалов, которые в тот же день можно увидеть в эфире. Зрителями мероприятия станут родители участников смены, почётные гости из числа администрации Хабаровского края и города Хабаровска, представители министерства культуры и министерства образования и науки края, представители прессы и сами участники (всего около 400 человек). Вести церемонию будут приглашённые известные в Хабаровском крае телеведущие.</w:t>
      </w:r>
      <w:r w:rsidR="00196C30">
        <w:rPr>
          <w:sz w:val="28"/>
        </w:rPr>
        <w:br w:type="page"/>
      </w:r>
    </w:p>
    <w:p w:rsidR="00225414" w:rsidRPr="00A271A0" w:rsidRDefault="00225414" w:rsidP="00A271A0">
      <w:pPr>
        <w:keepNext/>
        <w:spacing w:line="360" w:lineRule="auto"/>
        <w:ind w:left="360"/>
        <w:jc w:val="center"/>
        <w:outlineLvl w:val="0"/>
        <w:rPr>
          <w:b/>
          <w:bCs/>
          <w:caps/>
          <w:kern w:val="32"/>
          <w:sz w:val="28"/>
          <w:szCs w:val="28"/>
        </w:rPr>
      </w:pPr>
      <w:r w:rsidRPr="00A271A0">
        <w:rPr>
          <w:b/>
          <w:bCs/>
          <w:caps/>
          <w:kern w:val="32"/>
          <w:sz w:val="28"/>
          <w:szCs w:val="28"/>
        </w:rPr>
        <w:lastRenderedPageBreak/>
        <w:t>3. КОЛИЧЕСТВЕННО-КАЧЕСТВЕННАЯ ХАРАКТЕРИСТИКА КОНТИНГЕНТА ДЕТЕЙ И ОСОБЕННОСТИ КОМПЛЕКТОВАНИЯ ГРУПП НА КРАЕВОЙ ПРОФИЛЬНОЙ СМЕНЕ «#</w:t>
      </w:r>
      <w:proofErr w:type="gramStart"/>
      <w:r w:rsidRPr="00A271A0">
        <w:rPr>
          <w:b/>
          <w:bCs/>
          <w:caps/>
          <w:kern w:val="32"/>
          <w:sz w:val="28"/>
          <w:szCs w:val="28"/>
        </w:rPr>
        <w:t>КиноШка</w:t>
      </w:r>
      <w:proofErr w:type="gramEnd"/>
      <w:r w:rsidRPr="00A271A0">
        <w:rPr>
          <w:b/>
          <w:bCs/>
          <w:caps/>
          <w:kern w:val="32"/>
          <w:sz w:val="28"/>
          <w:szCs w:val="28"/>
        </w:rPr>
        <w:t>»</w:t>
      </w:r>
    </w:p>
    <w:p w:rsidR="00872F14" w:rsidRPr="00872F14" w:rsidRDefault="00872F14" w:rsidP="00872F14">
      <w:pPr>
        <w:spacing w:line="360" w:lineRule="auto"/>
        <w:ind w:firstLine="709"/>
        <w:jc w:val="both"/>
        <w:rPr>
          <w:sz w:val="28"/>
          <w:szCs w:val="28"/>
        </w:rPr>
      </w:pPr>
      <w:r w:rsidRPr="00872F14">
        <w:rPr>
          <w:sz w:val="28"/>
          <w:szCs w:val="28"/>
        </w:rPr>
        <w:t>Количество участников краевой профильной смены «#</w:t>
      </w:r>
      <w:proofErr w:type="spellStart"/>
      <w:r w:rsidRPr="00872F14">
        <w:rPr>
          <w:sz w:val="28"/>
          <w:szCs w:val="28"/>
        </w:rPr>
        <w:t>КиноШка</w:t>
      </w:r>
      <w:proofErr w:type="spellEnd"/>
      <w:r w:rsidRPr="00872F14">
        <w:rPr>
          <w:sz w:val="28"/>
          <w:szCs w:val="28"/>
        </w:rPr>
        <w:t>» составило 129 человек из 16 территорий ДВФО:</w:t>
      </w:r>
    </w:p>
    <w:p w:rsidR="00872F14" w:rsidRPr="00872F14" w:rsidRDefault="00872F14" w:rsidP="00F53474">
      <w:pPr>
        <w:pStyle w:val="a3"/>
        <w:numPr>
          <w:ilvl w:val="0"/>
          <w:numId w:val="3"/>
        </w:numPr>
        <w:spacing w:line="360" w:lineRule="auto"/>
        <w:jc w:val="both"/>
        <w:rPr>
          <w:sz w:val="28"/>
          <w:szCs w:val="28"/>
        </w:rPr>
      </w:pPr>
      <w:r w:rsidRPr="00872F14">
        <w:rPr>
          <w:sz w:val="28"/>
          <w:szCs w:val="28"/>
        </w:rPr>
        <w:t>Амурский район – 6 человек</w:t>
      </w:r>
    </w:p>
    <w:p w:rsidR="00872F14" w:rsidRPr="00872F14" w:rsidRDefault="00872F14" w:rsidP="00F53474">
      <w:pPr>
        <w:pStyle w:val="a3"/>
        <w:numPr>
          <w:ilvl w:val="0"/>
          <w:numId w:val="3"/>
        </w:numPr>
        <w:spacing w:line="360" w:lineRule="auto"/>
        <w:jc w:val="both"/>
        <w:rPr>
          <w:sz w:val="28"/>
          <w:szCs w:val="28"/>
        </w:rPr>
      </w:pPr>
      <w:proofErr w:type="spellStart"/>
      <w:r w:rsidRPr="00872F14">
        <w:rPr>
          <w:sz w:val="28"/>
          <w:szCs w:val="28"/>
        </w:rPr>
        <w:t>Бикинский</w:t>
      </w:r>
      <w:proofErr w:type="spellEnd"/>
      <w:r w:rsidRPr="00872F14">
        <w:rPr>
          <w:sz w:val="28"/>
          <w:szCs w:val="28"/>
        </w:rPr>
        <w:t xml:space="preserve"> район – 1 человек</w:t>
      </w:r>
    </w:p>
    <w:p w:rsidR="00872F14" w:rsidRPr="00872F14" w:rsidRDefault="00872F14" w:rsidP="00F53474">
      <w:pPr>
        <w:pStyle w:val="a3"/>
        <w:numPr>
          <w:ilvl w:val="0"/>
          <w:numId w:val="3"/>
        </w:numPr>
        <w:spacing w:line="360" w:lineRule="auto"/>
        <w:jc w:val="both"/>
        <w:rPr>
          <w:sz w:val="28"/>
          <w:szCs w:val="28"/>
        </w:rPr>
      </w:pPr>
      <w:proofErr w:type="spellStart"/>
      <w:r w:rsidRPr="00872F14">
        <w:rPr>
          <w:sz w:val="28"/>
          <w:szCs w:val="28"/>
        </w:rPr>
        <w:t>Ванинский</w:t>
      </w:r>
      <w:proofErr w:type="spellEnd"/>
      <w:r w:rsidRPr="00872F14">
        <w:rPr>
          <w:sz w:val="28"/>
          <w:szCs w:val="28"/>
        </w:rPr>
        <w:t xml:space="preserve"> район – 4 человека</w:t>
      </w:r>
    </w:p>
    <w:p w:rsidR="00872F14" w:rsidRPr="00872F14" w:rsidRDefault="00872F14" w:rsidP="00F53474">
      <w:pPr>
        <w:pStyle w:val="a3"/>
        <w:numPr>
          <w:ilvl w:val="0"/>
          <w:numId w:val="3"/>
        </w:numPr>
        <w:spacing w:line="360" w:lineRule="auto"/>
        <w:jc w:val="both"/>
        <w:rPr>
          <w:sz w:val="28"/>
          <w:szCs w:val="28"/>
        </w:rPr>
      </w:pPr>
      <w:proofErr w:type="spellStart"/>
      <w:r w:rsidRPr="00872F14">
        <w:rPr>
          <w:sz w:val="28"/>
          <w:szCs w:val="28"/>
        </w:rPr>
        <w:t>Верхнебуреинский</w:t>
      </w:r>
      <w:proofErr w:type="spellEnd"/>
      <w:r w:rsidRPr="00872F14">
        <w:rPr>
          <w:sz w:val="28"/>
          <w:szCs w:val="28"/>
        </w:rPr>
        <w:t xml:space="preserve"> район – 1 человек</w:t>
      </w:r>
    </w:p>
    <w:p w:rsidR="00872F14" w:rsidRPr="00872F14" w:rsidRDefault="00872F14" w:rsidP="00F53474">
      <w:pPr>
        <w:pStyle w:val="a3"/>
        <w:numPr>
          <w:ilvl w:val="0"/>
          <w:numId w:val="3"/>
        </w:numPr>
        <w:spacing w:line="360" w:lineRule="auto"/>
        <w:jc w:val="both"/>
        <w:rPr>
          <w:sz w:val="28"/>
          <w:szCs w:val="28"/>
        </w:rPr>
      </w:pPr>
      <w:r w:rsidRPr="00872F14">
        <w:rPr>
          <w:sz w:val="28"/>
          <w:szCs w:val="28"/>
        </w:rPr>
        <w:t>Вяземский район – 2 человека,</w:t>
      </w:r>
    </w:p>
    <w:p w:rsidR="00872F14" w:rsidRPr="00872F14" w:rsidRDefault="00872F14" w:rsidP="00F53474">
      <w:pPr>
        <w:pStyle w:val="a3"/>
        <w:numPr>
          <w:ilvl w:val="0"/>
          <w:numId w:val="3"/>
        </w:numPr>
        <w:spacing w:line="360" w:lineRule="auto"/>
        <w:jc w:val="both"/>
        <w:rPr>
          <w:sz w:val="28"/>
          <w:szCs w:val="28"/>
        </w:rPr>
      </w:pPr>
      <w:r w:rsidRPr="00872F14">
        <w:rPr>
          <w:sz w:val="28"/>
          <w:szCs w:val="28"/>
        </w:rPr>
        <w:t>Комсомольский район – 1 человек</w:t>
      </w:r>
    </w:p>
    <w:p w:rsidR="00872F14" w:rsidRPr="00872F14" w:rsidRDefault="00872F14" w:rsidP="00F53474">
      <w:pPr>
        <w:pStyle w:val="a3"/>
        <w:numPr>
          <w:ilvl w:val="0"/>
          <w:numId w:val="3"/>
        </w:numPr>
        <w:spacing w:line="360" w:lineRule="auto"/>
        <w:jc w:val="both"/>
        <w:rPr>
          <w:sz w:val="28"/>
          <w:szCs w:val="28"/>
        </w:rPr>
      </w:pPr>
      <w:r w:rsidRPr="00872F14">
        <w:rPr>
          <w:sz w:val="28"/>
          <w:szCs w:val="28"/>
        </w:rPr>
        <w:t>Комсомольск-на-Амуре (ОРП) – 6 человек</w:t>
      </w:r>
    </w:p>
    <w:p w:rsidR="00872F14" w:rsidRPr="00872F14" w:rsidRDefault="00872F14" w:rsidP="00F53474">
      <w:pPr>
        <w:pStyle w:val="a3"/>
        <w:numPr>
          <w:ilvl w:val="0"/>
          <w:numId w:val="3"/>
        </w:numPr>
        <w:spacing w:line="360" w:lineRule="auto"/>
        <w:jc w:val="both"/>
        <w:rPr>
          <w:sz w:val="28"/>
          <w:szCs w:val="28"/>
        </w:rPr>
      </w:pPr>
      <w:r w:rsidRPr="00872F14">
        <w:rPr>
          <w:sz w:val="28"/>
          <w:szCs w:val="28"/>
        </w:rPr>
        <w:t>Николаевский район – 4 человека</w:t>
      </w:r>
    </w:p>
    <w:p w:rsidR="00872F14" w:rsidRPr="00872F14" w:rsidRDefault="00872F14" w:rsidP="00F53474">
      <w:pPr>
        <w:pStyle w:val="a3"/>
        <w:numPr>
          <w:ilvl w:val="0"/>
          <w:numId w:val="3"/>
        </w:numPr>
        <w:spacing w:line="360" w:lineRule="auto"/>
        <w:jc w:val="both"/>
        <w:rPr>
          <w:sz w:val="28"/>
          <w:szCs w:val="28"/>
        </w:rPr>
      </w:pPr>
      <w:r w:rsidRPr="00872F14">
        <w:rPr>
          <w:sz w:val="28"/>
          <w:szCs w:val="28"/>
        </w:rPr>
        <w:t>Охотский район – 1 человек</w:t>
      </w:r>
    </w:p>
    <w:p w:rsidR="00872F14" w:rsidRPr="00872F14" w:rsidRDefault="00872F14" w:rsidP="00F53474">
      <w:pPr>
        <w:pStyle w:val="a3"/>
        <w:numPr>
          <w:ilvl w:val="0"/>
          <w:numId w:val="3"/>
        </w:numPr>
        <w:spacing w:line="360" w:lineRule="auto"/>
        <w:jc w:val="both"/>
        <w:rPr>
          <w:sz w:val="28"/>
          <w:szCs w:val="28"/>
        </w:rPr>
      </w:pPr>
      <w:r w:rsidRPr="00872F14">
        <w:rPr>
          <w:sz w:val="28"/>
          <w:szCs w:val="28"/>
        </w:rPr>
        <w:t>Район им. Лазо – 4 человека</w:t>
      </w:r>
    </w:p>
    <w:p w:rsidR="00872F14" w:rsidRPr="00872F14" w:rsidRDefault="00872F14" w:rsidP="00F53474">
      <w:pPr>
        <w:pStyle w:val="a3"/>
        <w:numPr>
          <w:ilvl w:val="0"/>
          <w:numId w:val="3"/>
        </w:numPr>
        <w:spacing w:line="360" w:lineRule="auto"/>
        <w:jc w:val="both"/>
        <w:rPr>
          <w:sz w:val="28"/>
          <w:szCs w:val="28"/>
        </w:rPr>
      </w:pPr>
      <w:r w:rsidRPr="00872F14">
        <w:rPr>
          <w:sz w:val="28"/>
          <w:szCs w:val="28"/>
        </w:rPr>
        <w:t>Район им. П. Осипенко – 1 человек</w:t>
      </w:r>
    </w:p>
    <w:p w:rsidR="00872F14" w:rsidRPr="00872F14" w:rsidRDefault="00872F14" w:rsidP="00F53474">
      <w:pPr>
        <w:pStyle w:val="a3"/>
        <w:numPr>
          <w:ilvl w:val="0"/>
          <w:numId w:val="3"/>
        </w:numPr>
        <w:spacing w:line="360" w:lineRule="auto"/>
        <w:jc w:val="both"/>
        <w:rPr>
          <w:sz w:val="28"/>
          <w:szCs w:val="28"/>
        </w:rPr>
      </w:pPr>
      <w:r w:rsidRPr="00872F14">
        <w:rPr>
          <w:sz w:val="28"/>
          <w:szCs w:val="28"/>
        </w:rPr>
        <w:t>Советско-Гаванский район – 1 человек</w:t>
      </w:r>
    </w:p>
    <w:p w:rsidR="00872F14" w:rsidRPr="00872F14" w:rsidRDefault="00872F14" w:rsidP="00F53474">
      <w:pPr>
        <w:pStyle w:val="a3"/>
        <w:numPr>
          <w:ilvl w:val="0"/>
          <w:numId w:val="3"/>
        </w:numPr>
        <w:spacing w:line="360" w:lineRule="auto"/>
        <w:jc w:val="both"/>
        <w:rPr>
          <w:sz w:val="28"/>
          <w:szCs w:val="28"/>
        </w:rPr>
      </w:pPr>
      <w:r w:rsidRPr="00872F14">
        <w:rPr>
          <w:sz w:val="28"/>
          <w:szCs w:val="28"/>
        </w:rPr>
        <w:t>Солнечный район – 4 человека</w:t>
      </w:r>
    </w:p>
    <w:p w:rsidR="00872F14" w:rsidRPr="00872F14" w:rsidRDefault="00872F14" w:rsidP="00F53474">
      <w:pPr>
        <w:pStyle w:val="a3"/>
        <w:numPr>
          <w:ilvl w:val="0"/>
          <w:numId w:val="3"/>
        </w:numPr>
        <w:spacing w:line="360" w:lineRule="auto"/>
        <w:jc w:val="both"/>
        <w:rPr>
          <w:sz w:val="28"/>
          <w:szCs w:val="28"/>
        </w:rPr>
      </w:pPr>
      <w:proofErr w:type="spellStart"/>
      <w:r w:rsidRPr="00872F14">
        <w:rPr>
          <w:sz w:val="28"/>
          <w:szCs w:val="28"/>
        </w:rPr>
        <w:t>Ульчский</w:t>
      </w:r>
      <w:proofErr w:type="spellEnd"/>
      <w:r w:rsidRPr="00872F14">
        <w:rPr>
          <w:sz w:val="28"/>
          <w:szCs w:val="28"/>
        </w:rPr>
        <w:t xml:space="preserve"> район – 1 человек</w:t>
      </w:r>
    </w:p>
    <w:p w:rsidR="00872F14" w:rsidRPr="00872F14" w:rsidRDefault="00872F14" w:rsidP="00F53474">
      <w:pPr>
        <w:pStyle w:val="a3"/>
        <w:numPr>
          <w:ilvl w:val="0"/>
          <w:numId w:val="3"/>
        </w:numPr>
        <w:spacing w:line="360" w:lineRule="auto"/>
        <w:jc w:val="both"/>
        <w:rPr>
          <w:sz w:val="28"/>
          <w:szCs w:val="28"/>
        </w:rPr>
      </w:pPr>
      <w:r w:rsidRPr="00872F14">
        <w:rPr>
          <w:sz w:val="28"/>
          <w:szCs w:val="28"/>
        </w:rPr>
        <w:t>Хабаровск (ОРП) – 91 человек</w:t>
      </w:r>
    </w:p>
    <w:p w:rsidR="00872F14" w:rsidRPr="00872F14" w:rsidRDefault="00872F14" w:rsidP="00F53474">
      <w:pPr>
        <w:pStyle w:val="a3"/>
        <w:numPr>
          <w:ilvl w:val="0"/>
          <w:numId w:val="3"/>
        </w:numPr>
        <w:spacing w:line="360" w:lineRule="auto"/>
        <w:jc w:val="both"/>
        <w:rPr>
          <w:sz w:val="28"/>
          <w:szCs w:val="28"/>
        </w:rPr>
      </w:pPr>
      <w:r w:rsidRPr="00872F14">
        <w:rPr>
          <w:sz w:val="28"/>
          <w:szCs w:val="28"/>
        </w:rPr>
        <w:t>Приморский край – 1 человек</w:t>
      </w:r>
    </w:p>
    <w:p w:rsidR="00C672A7" w:rsidRPr="0017328F" w:rsidRDefault="00C672A7" w:rsidP="00C672A7">
      <w:pPr>
        <w:spacing w:line="360" w:lineRule="auto"/>
        <w:ind w:firstLine="709"/>
        <w:jc w:val="both"/>
        <w:rPr>
          <w:color w:val="000000"/>
          <w:sz w:val="28"/>
          <w:szCs w:val="28"/>
          <w:highlight w:val="yellow"/>
          <w:shd w:val="clear" w:color="auto" w:fill="FFFFFF"/>
        </w:rPr>
      </w:pPr>
      <w:r w:rsidRPr="0017328F">
        <w:rPr>
          <w:color w:val="000000"/>
          <w:sz w:val="28"/>
          <w:szCs w:val="28"/>
          <w:shd w:val="clear" w:color="auto" w:fill="FFFFFF"/>
        </w:rPr>
        <w:t>Участники погрузились в тему проекта и практически, и теоретически. Каждый день у ребят проводились мастер-классы от приглашенных специалистов по разным направлениям: актерское мастерство, сценический грим, сценарное дело, операторское искусство. Итогом смены стал</w:t>
      </w:r>
      <w:r>
        <w:rPr>
          <w:color w:val="000000"/>
          <w:sz w:val="28"/>
          <w:szCs w:val="28"/>
          <w:shd w:val="clear" w:color="auto" w:fill="FFFFFF"/>
        </w:rPr>
        <w:t>а</w:t>
      </w:r>
      <w:r w:rsidRPr="0017328F">
        <w:rPr>
          <w:color w:val="000000"/>
          <w:sz w:val="28"/>
          <w:szCs w:val="28"/>
          <w:shd w:val="clear" w:color="auto" w:fill="FFFFFF"/>
        </w:rPr>
        <w:t xml:space="preserve"> </w:t>
      </w:r>
      <w:r w:rsidR="00872F14">
        <w:rPr>
          <w:color w:val="000000"/>
          <w:sz w:val="28"/>
          <w:szCs w:val="28"/>
          <w:shd w:val="clear" w:color="auto" w:fill="FFFFFF"/>
        </w:rPr>
        <w:t>Детская кинопремия «Блинч-2018</w:t>
      </w:r>
      <w:r w:rsidRPr="0017328F">
        <w:rPr>
          <w:color w:val="000000"/>
          <w:sz w:val="28"/>
          <w:szCs w:val="28"/>
          <w:shd w:val="clear" w:color="auto" w:fill="FFFFFF"/>
        </w:rPr>
        <w:t>».</w:t>
      </w:r>
      <w:r>
        <w:rPr>
          <w:color w:val="000000"/>
          <w:sz w:val="28"/>
          <w:szCs w:val="28"/>
          <w:shd w:val="clear" w:color="auto" w:fill="FFFFFF"/>
        </w:rPr>
        <w:t xml:space="preserve"> </w:t>
      </w:r>
    </w:p>
    <w:p w:rsidR="00C672A7" w:rsidRPr="00467937" w:rsidRDefault="00C672A7" w:rsidP="00C672A7">
      <w:pPr>
        <w:spacing w:line="360" w:lineRule="auto"/>
        <w:ind w:firstLine="709"/>
        <w:jc w:val="both"/>
        <w:rPr>
          <w:sz w:val="28"/>
          <w:szCs w:val="28"/>
        </w:rPr>
      </w:pPr>
      <w:r w:rsidRPr="00292B6E">
        <w:rPr>
          <w:sz w:val="28"/>
          <w:szCs w:val="28"/>
        </w:rPr>
        <w:t>Участники проекта смогли также попробовать себя в различных мероприятиях  в рамках сюжетно-ролевой игры «Аэропорта «Звездный»,</w:t>
      </w:r>
      <w:r>
        <w:rPr>
          <w:sz w:val="28"/>
          <w:szCs w:val="28"/>
        </w:rPr>
        <w:t xml:space="preserve"> таких как «</w:t>
      </w:r>
      <w:proofErr w:type="spellStart"/>
      <w:r>
        <w:rPr>
          <w:sz w:val="28"/>
          <w:szCs w:val="28"/>
        </w:rPr>
        <w:t>Телемикс</w:t>
      </w:r>
      <w:proofErr w:type="spellEnd"/>
      <w:r>
        <w:rPr>
          <w:sz w:val="28"/>
          <w:szCs w:val="28"/>
        </w:rPr>
        <w:t>», «Большие гонки», «Визит-шоу», «Танцы», «Евровидение» и др.</w:t>
      </w:r>
    </w:p>
    <w:p w:rsidR="00C672A7" w:rsidRPr="00171F98" w:rsidRDefault="00C672A7" w:rsidP="00C672A7">
      <w:pPr>
        <w:spacing w:line="360" w:lineRule="auto"/>
        <w:ind w:firstLine="709"/>
        <w:jc w:val="both"/>
        <w:rPr>
          <w:sz w:val="28"/>
          <w:szCs w:val="28"/>
        </w:rPr>
      </w:pPr>
      <w:r>
        <w:rPr>
          <w:sz w:val="28"/>
          <w:szCs w:val="28"/>
        </w:rPr>
        <w:lastRenderedPageBreak/>
        <w:t>Одним из ключевых</w:t>
      </w:r>
      <w:r w:rsidRPr="00171F98">
        <w:rPr>
          <w:sz w:val="28"/>
          <w:szCs w:val="28"/>
        </w:rPr>
        <w:t xml:space="preserve"> моменто</w:t>
      </w:r>
      <w:r>
        <w:rPr>
          <w:sz w:val="28"/>
          <w:szCs w:val="28"/>
        </w:rPr>
        <w:t>в</w:t>
      </w:r>
      <w:r w:rsidRPr="00171F98">
        <w:rPr>
          <w:sz w:val="28"/>
          <w:szCs w:val="28"/>
        </w:rPr>
        <w:t xml:space="preserve"> в организации отрядной деятельности </w:t>
      </w:r>
      <w:r>
        <w:rPr>
          <w:sz w:val="28"/>
          <w:szCs w:val="28"/>
        </w:rPr>
        <w:t>стали</w:t>
      </w:r>
      <w:r w:rsidRPr="00171F98">
        <w:rPr>
          <w:sz w:val="28"/>
          <w:szCs w:val="28"/>
        </w:rPr>
        <w:t xml:space="preserve"> органы самоуправления, выбранные в каждом отряде в результате голосования за предложенные кандидатуры</w:t>
      </w:r>
      <w:r>
        <w:rPr>
          <w:sz w:val="28"/>
          <w:szCs w:val="28"/>
        </w:rPr>
        <w:t xml:space="preserve">. Каждый орган ОСУ был наделен </w:t>
      </w:r>
      <w:r w:rsidRPr="00171F98">
        <w:rPr>
          <w:sz w:val="28"/>
          <w:szCs w:val="28"/>
        </w:rPr>
        <w:t>определенными функциями</w:t>
      </w:r>
      <w:r>
        <w:rPr>
          <w:sz w:val="28"/>
          <w:szCs w:val="28"/>
        </w:rPr>
        <w:t>. ОСУ</w:t>
      </w:r>
      <w:r w:rsidRPr="00171F98">
        <w:rPr>
          <w:sz w:val="28"/>
          <w:szCs w:val="28"/>
        </w:rPr>
        <w:t xml:space="preserve"> </w:t>
      </w:r>
      <w:r>
        <w:rPr>
          <w:sz w:val="28"/>
          <w:szCs w:val="28"/>
        </w:rPr>
        <w:t xml:space="preserve">выполняли задачи, касающиеся съемочного процесса, так и отряда в целом, в их обязанности входило: </w:t>
      </w:r>
      <w:r w:rsidRPr="00F77515">
        <w:rPr>
          <w:sz w:val="28"/>
          <w:szCs w:val="28"/>
        </w:rPr>
        <w:t>контроль чистоты, поддержание здорового образа жизни отряда, реализация творческого компонента при постановке вечерних мероприятий, при съемочном процессе. Большую ответственность несли директора картин и администраторы  отрядов, которые координировали деятельность всех элементов системы ОСУ и являлись примером для подражания.</w:t>
      </w:r>
      <w:r>
        <w:rPr>
          <w:sz w:val="28"/>
          <w:szCs w:val="28"/>
        </w:rPr>
        <w:t xml:space="preserve"> </w:t>
      </w:r>
    </w:p>
    <w:p w:rsidR="00C672A7" w:rsidRPr="00171F98" w:rsidRDefault="00C672A7" w:rsidP="00C672A7">
      <w:pPr>
        <w:spacing w:line="360" w:lineRule="auto"/>
        <w:ind w:firstLine="709"/>
        <w:jc w:val="both"/>
        <w:rPr>
          <w:sz w:val="28"/>
          <w:szCs w:val="28"/>
        </w:rPr>
      </w:pPr>
      <w:r w:rsidRPr="00171F98">
        <w:rPr>
          <w:sz w:val="28"/>
          <w:szCs w:val="28"/>
        </w:rPr>
        <w:t xml:space="preserve">В анализах в педагогических дневниках </w:t>
      </w:r>
      <w:r>
        <w:rPr>
          <w:sz w:val="28"/>
          <w:szCs w:val="28"/>
        </w:rPr>
        <w:t>вожатые</w:t>
      </w:r>
      <w:r w:rsidRPr="00171F98">
        <w:rPr>
          <w:sz w:val="28"/>
          <w:szCs w:val="28"/>
        </w:rPr>
        <w:t xml:space="preserve"> указ</w:t>
      </w:r>
      <w:r>
        <w:rPr>
          <w:sz w:val="28"/>
          <w:szCs w:val="28"/>
        </w:rPr>
        <w:t>али</w:t>
      </w:r>
      <w:r w:rsidRPr="00171F98">
        <w:rPr>
          <w:sz w:val="28"/>
          <w:szCs w:val="28"/>
        </w:rPr>
        <w:t xml:space="preserve">, что </w:t>
      </w:r>
      <w:r w:rsidRPr="0018454D">
        <w:rPr>
          <w:sz w:val="28"/>
          <w:szCs w:val="28"/>
        </w:rPr>
        <w:t>участники ОСУ хорошо справлялись со своими обязанностями, их работа была продуктивной и эффективной.</w:t>
      </w:r>
      <w:r w:rsidRPr="00171F98">
        <w:rPr>
          <w:sz w:val="28"/>
          <w:szCs w:val="28"/>
        </w:rPr>
        <w:t xml:space="preserve"> Остальные участники, в свою очередь, были готовы выполнять данные им поручения. </w:t>
      </w:r>
    </w:p>
    <w:p w:rsidR="00872F14" w:rsidRDefault="00872F14" w:rsidP="00C672A7">
      <w:pPr>
        <w:spacing w:line="360" w:lineRule="auto"/>
        <w:ind w:firstLine="709"/>
        <w:jc w:val="both"/>
        <w:rPr>
          <w:sz w:val="28"/>
          <w:szCs w:val="28"/>
        </w:rPr>
      </w:pPr>
      <w:r w:rsidRPr="00872F14">
        <w:rPr>
          <w:sz w:val="28"/>
          <w:szCs w:val="28"/>
        </w:rPr>
        <w:t>В рамках смены проведено социальное анкетирование участников смены (входящее и исходящее). Количество принявших участие – 129 человек, что составило 100% от общего количества участников. По итогам анкетирования уровень удовлетворенности питанием и проживанием на «отлично» оценили 85,2 % участников, «хорошо» - 13,5 %; времяпровождением с вожатыми, отрядными делами на «отлично» - 81,3%, «хорошо» - 18,1%. Такие критерии как зрелищность вечерних мероприятий и занятия по программам дополнительного образования на «отлично» оценили 83,3% участников, оценку «хорошо» поставили 16% опрошенных; 97% участников желают вернуться в «Созвездие», из них 84% - именно на смену «#</w:t>
      </w:r>
      <w:proofErr w:type="spellStart"/>
      <w:r w:rsidRPr="00872F14">
        <w:rPr>
          <w:sz w:val="28"/>
          <w:szCs w:val="28"/>
        </w:rPr>
        <w:t>КиноШка</w:t>
      </w:r>
      <w:proofErr w:type="spellEnd"/>
      <w:r w:rsidRPr="00872F14">
        <w:rPr>
          <w:sz w:val="28"/>
          <w:szCs w:val="28"/>
        </w:rPr>
        <w:t>». Таким образом, анализ социального анкетирования участников смены показывает высокий уровень удовлетворенности краевой профильной сменой.</w:t>
      </w:r>
    </w:p>
    <w:p w:rsidR="0076288F" w:rsidRPr="008173DE" w:rsidRDefault="00225414" w:rsidP="008173DE">
      <w:pPr>
        <w:spacing w:line="360" w:lineRule="auto"/>
        <w:ind w:firstLine="709"/>
        <w:jc w:val="both"/>
        <w:rPr>
          <w:sz w:val="28"/>
          <w:szCs w:val="28"/>
        </w:rPr>
      </w:pPr>
      <w:r w:rsidRPr="00225414">
        <w:rPr>
          <w:sz w:val="28"/>
        </w:rPr>
        <w:br w:type="page"/>
      </w:r>
      <w:r w:rsidRPr="00A271A0">
        <w:rPr>
          <w:b/>
          <w:bCs/>
          <w:caps/>
          <w:kern w:val="32"/>
          <w:sz w:val="28"/>
          <w:szCs w:val="28"/>
        </w:rPr>
        <w:lastRenderedPageBreak/>
        <w:t>4. АНАЛИЗ РЕЗУЛЬТАТОВ ОБРАЗОВАТЕЛЬНОЙ И ОЗДОРОВИТЕЛЬНОЙ ДЕЯТЕЛЬНОСТИ</w:t>
      </w:r>
    </w:p>
    <w:p w:rsidR="00486176" w:rsidRPr="00486176" w:rsidRDefault="00486176" w:rsidP="00486176">
      <w:pPr>
        <w:spacing w:line="360" w:lineRule="auto"/>
        <w:ind w:firstLine="709"/>
        <w:jc w:val="both"/>
        <w:rPr>
          <w:color w:val="000000"/>
          <w:sz w:val="28"/>
          <w:szCs w:val="28"/>
        </w:rPr>
      </w:pPr>
      <w:r w:rsidRPr="00486176">
        <w:rPr>
          <w:sz w:val="28"/>
          <w:szCs w:val="28"/>
        </w:rPr>
        <w:t>Образовательный блок предполагает знакомство со всеми этапами создания кинофильмов. В учебно-тематический план включены темы, которые раскрывают не только техническую сторону создания кино (видеосъемка, монтаж), но и темы, направленные на обучение основам актерского мастерства, режиссуры, создание сценариев игровых и документальных фильмов, социальных роликов и телевизионных сюжетов.</w:t>
      </w:r>
      <w:r w:rsidRPr="00486176">
        <w:rPr>
          <w:bCs/>
          <w:color w:val="000000"/>
          <w:sz w:val="28"/>
          <w:szCs w:val="28"/>
        </w:rPr>
        <w:t xml:space="preserve"> Инвариантная часть образовательного блока включает модули «Сценарное мастерство», «Актерское мастерство», «</w:t>
      </w:r>
      <w:r w:rsidR="00872F14">
        <w:rPr>
          <w:bCs/>
          <w:color w:val="000000"/>
          <w:sz w:val="28"/>
          <w:szCs w:val="28"/>
        </w:rPr>
        <w:t xml:space="preserve">Видеопроизводство», «Школу грима». </w:t>
      </w:r>
      <w:r w:rsidRPr="00486176">
        <w:rPr>
          <w:color w:val="000000"/>
          <w:sz w:val="28"/>
          <w:szCs w:val="28"/>
        </w:rPr>
        <w:t>Участники смены получат возможность изучить все направления параллельно. Занятия будут проводиться в первой половине дня и будут организованы по системе «вертушка», когда каждая кинокомпания в течение дня посещает занятия по всем представленным образовательным направлениям. Программы всех образовательных направлений теснейшим образом связанны с основной задачей программы – съёмками короткометражных фильмов. Программы модулей построены таким образом, чтобы пошагово реализовывать все этапы работы кинокомпании:</w:t>
      </w:r>
    </w:p>
    <w:p w:rsidR="00486176" w:rsidRPr="00486176" w:rsidRDefault="00486176" w:rsidP="00F53474">
      <w:pPr>
        <w:numPr>
          <w:ilvl w:val="0"/>
          <w:numId w:val="2"/>
        </w:numPr>
        <w:spacing w:line="360" w:lineRule="auto"/>
        <w:jc w:val="both"/>
        <w:rPr>
          <w:color w:val="000000"/>
          <w:sz w:val="28"/>
          <w:szCs w:val="28"/>
        </w:rPr>
      </w:pPr>
      <w:proofErr w:type="spellStart"/>
      <w:r w:rsidRPr="00486176">
        <w:rPr>
          <w:color w:val="000000"/>
          <w:sz w:val="28"/>
          <w:szCs w:val="28"/>
        </w:rPr>
        <w:t>предпродакшена</w:t>
      </w:r>
      <w:proofErr w:type="spellEnd"/>
      <w:r w:rsidRPr="00486176">
        <w:rPr>
          <w:color w:val="000000"/>
          <w:sz w:val="28"/>
          <w:szCs w:val="28"/>
        </w:rPr>
        <w:t xml:space="preserve"> первых фильмов, </w:t>
      </w:r>
    </w:p>
    <w:p w:rsidR="00486176" w:rsidRPr="00486176" w:rsidRDefault="00486176" w:rsidP="00F53474">
      <w:pPr>
        <w:numPr>
          <w:ilvl w:val="0"/>
          <w:numId w:val="2"/>
        </w:numPr>
        <w:spacing w:line="360" w:lineRule="auto"/>
        <w:jc w:val="both"/>
        <w:rPr>
          <w:color w:val="000000"/>
          <w:sz w:val="28"/>
          <w:szCs w:val="28"/>
        </w:rPr>
      </w:pPr>
      <w:r w:rsidRPr="00486176">
        <w:rPr>
          <w:color w:val="000000"/>
          <w:sz w:val="28"/>
          <w:szCs w:val="28"/>
        </w:rPr>
        <w:t xml:space="preserve">съёмочного процесса первых фильмов, </w:t>
      </w:r>
    </w:p>
    <w:p w:rsidR="00486176" w:rsidRPr="00486176" w:rsidRDefault="00486176" w:rsidP="00F53474">
      <w:pPr>
        <w:numPr>
          <w:ilvl w:val="0"/>
          <w:numId w:val="2"/>
        </w:numPr>
        <w:spacing w:line="360" w:lineRule="auto"/>
        <w:jc w:val="both"/>
        <w:rPr>
          <w:color w:val="000000"/>
          <w:sz w:val="28"/>
          <w:szCs w:val="28"/>
        </w:rPr>
      </w:pPr>
      <w:proofErr w:type="spellStart"/>
      <w:r w:rsidRPr="00486176">
        <w:rPr>
          <w:color w:val="000000"/>
          <w:sz w:val="28"/>
          <w:szCs w:val="28"/>
        </w:rPr>
        <w:t>постпродакшена</w:t>
      </w:r>
      <w:proofErr w:type="spellEnd"/>
      <w:r w:rsidRPr="00486176">
        <w:rPr>
          <w:color w:val="000000"/>
          <w:sz w:val="28"/>
          <w:szCs w:val="28"/>
        </w:rPr>
        <w:t xml:space="preserve"> первых фильмов, </w:t>
      </w:r>
    </w:p>
    <w:p w:rsidR="00486176" w:rsidRPr="00486176" w:rsidRDefault="00486176" w:rsidP="00F53474">
      <w:pPr>
        <w:numPr>
          <w:ilvl w:val="0"/>
          <w:numId w:val="2"/>
        </w:numPr>
        <w:spacing w:line="360" w:lineRule="auto"/>
        <w:jc w:val="both"/>
        <w:rPr>
          <w:color w:val="000000"/>
          <w:sz w:val="28"/>
          <w:szCs w:val="28"/>
        </w:rPr>
      </w:pPr>
      <w:proofErr w:type="spellStart"/>
      <w:r w:rsidRPr="00486176">
        <w:rPr>
          <w:color w:val="000000"/>
          <w:sz w:val="28"/>
          <w:szCs w:val="28"/>
        </w:rPr>
        <w:t>предпродакшена</w:t>
      </w:r>
      <w:proofErr w:type="spellEnd"/>
      <w:r w:rsidRPr="00486176">
        <w:rPr>
          <w:color w:val="000000"/>
          <w:sz w:val="28"/>
          <w:szCs w:val="28"/>
        </w:rPr>
        <w:t xml:space="preserve"> вторых фильмов, </w:t>
      </w:r>
    </w:p>
    <w:p w:rsidR="00486176" w:rsidRPr="00486176" w:rsidRDefault="00486176" w:rsidP="00F53474">
      <w:pPr>
        <w:numPr>
          <w:ilvl w:val="0"/>
          <w:numId w:val="2"/>
        </w:numPr>
        <w:spacing w:line="360" w:lineRule="auto"/>
        <w:jc w:val="both"/>
        <w:rPr>
          <w:color w:val="000000"/>
          <w:sz w:val="28"/>
          <w:szCs w:val="28"/>
        </w:rPr>
      </w:pPr>
      <w:r w:rsidRPr="00486176">
        <w:rPr>
          <w:color w:val="000000"/>
          <w:sz w:val="28"/>
          <w:szCs w:val="28"/>
        </w:rPr>
        <w:t xml:space="preserve">съёмок вторых фильмов, </w:t>
      </w:r>
    </w:p>
    <w:p w:rsidR="00486176" w:rsidRPr="00486176" w:rsidRDefault="00486176" w:rsidP="00F53474">
      <w:pPr>
        <w:numPr>
          <w:ilvl w:val="0"/>
          <w:numId w:val="2"/>
        </w:numPr>
        <w:spacing w:line="360" w:lineRule="auto"/>
        <w:jc w:val="both"/>
        <w:rPr>
          <w:color w:val="000000"/>
          <w:sz w:val="28"/>
          <w:szCs w:val="28"/>
        </w:rPr>
      </w:pPr>
      <w:proofErr w:type="spellStart"/>
      <w:r w:rsidRPr="00486176">
        <w:rPr>
          <w:color w:val="000000"/>
          <w:sz w:val="28"/>
          <w:szCs w:val="28"/>
        </w:rPr>
        <w:t>постпродакшена</w:t>
      </w:r>
      <w:proofErr w:type="spellEnd"/>
      <w:r w:rsidRPr="00486176">
        <w:rPr>
          <w:color w:val="000000"/>
          <w:sz w:val="28"/>
          <w:szCs w:val="28"/>
        </w:rPr>
        <w:t xml:space="preserve"> вторых фильмов.</w:t>
      </w:r>
    </w:p>
    <w:p w:rsidR="00486176" w:rsidRPr="00486176" w:rsidRDefault="00486176" w:rsidP="00486176">
      <w:pPr>
        <w:spacing w:line="360" w:lineRule="auto"/>
        <w:ind w:left="142" w:firstLine="567"/>
        <w:jc w:val="both"/>
        <w:rPr>
          <w:color w:val="000000"/>
          <w:sz w:val="28"/>
          <w:szCs w:val="28"/>
        </w:rPr>
      </w:pPr>
      <w:r w:rsidRPr="00486176">
        <w:rPr>
          <w:color w:val="000000"/>
          <w:sz w:val="28"/>
          <w:szCs w:val="28"/>
        </w:rPr>
        <w:t xml:space="preserve">Так в начале смены первое занятие по Сценарному мастерству имеет тему не «Драматическая перипетия» (базовое понятие драматургии, основа сценарного искусства, с которого начинается изучение сценарных курсов большинства признанных мэтров в данной области), а «Как придумать идею фильма». При этом занятие будет составлено из короткой теоретической (вводной) части и более длительной практической, во время которой </w:t>
      </w:r>
      <w:r w:rsidRPr="00486176">
        <w:rPr>
          <w:color w:val="000000"/>
          <w:sz w:val="28"/>
          <w:szCs w:val="28"/>
        </w:rPr>
        <w:lastRenderedPageBreak/>
        <w:t xml:space="preserve">участники сразу имеют возможность реализовать полученные знания на практике и погрузиться в творческий процесс. В конце занятия участники получают задачу, которую необходимо реализовать в течение дня. Во второй половине дня преподаватель Сценарного мастерства проводит практические мозговые штурмы с каждой кинокомпанией. Таким образом, к вечеру выполняется съёмочная задача на текущий день, а именно – разработка идей первых фильмов. </w:t>
      </w:r>
    </w:p>
    <w:p w:rsidR="00486176" w:rsidRPr="00486176" w:rsidRDefault="00486176" w:rsidP="00486176">
      <w:pPr>
        <w:spacing w:line="360" w:lineRule="auto"/>
        <w:ind w:left="142" w:firstLine="567"/>
        <w:jc w:val="both"/>
        <w:rPr>
          <w:color w:val="000000"/>
          <w:sz w:val="28"/>
          <w:szCs w:val="28"/>
        </w:rPr>
      </w:pPr>
      <w:r w:rsidRPr="00486176">
        <w:rPr>
          <w:color w:val="000000"/>
          <w:sz w:val="28"/>
          <w:szCs w:val="28"/>
        </w:rPr>
        <w:t>Второе занятие по Сценарному мастерству посвящено тому, как создать «</w:t>
      </w:r>
      <w:proofErr w:type="spellStart"/>
      <w:r w:rsidRPr="00486176">
        <w:rPr>
          <w:color w:val="000000"/>
          <w:sz w:val="28"/>
          <w:szCs w:val="28"/>
        </w:rPr>
        <w:t>построчник</w:t>
      </w:r>
      <w:proofErr w:type="spellEnd"/>
      <w:r w:rsidRPr="00486176">
        <w:rPr>
          <w:color w:val="000000"/>
          <w:sz w:val="28"/>
          <w:szCs w:val="28"/>
        </w:rPr>
        <w:t>» («скелет» будущего фильма). Написание «</w:t>
      </w:r>
      <w:proofErr w:type="spellStart"/>
      <w:r w:rsidRPr="00486176">
        <w:rPr>
          <w:color w:val="000000"/>
          <w:sz w:val="28"/>
          <w:szCs w:val="28"/>
        </w:rPr>
        <w:t>построчников</w:t>
      </w:r>
      <w:proofErr w:type="spellEnd"/>
      <w:r w:rsidRPr="00486176">
        <w:rPr>
          <w:color w:val="000000"/>
          <w:sz w:val="28"/>
          <w:szCs w:val="28"/>
        </w:rPr>
        <w:t>» является съёмочной задачей второго дня. Наличие «</w:t>
      </w:r>
      <w:proofErr w:type="spellStart"/>
      <w:r w:rsidRPr="00486176">
        <w:rPr>
          <w:color w:val="000000"/>
          <w:sz w:val="28"/>
          <w:szCs w:val="28"/>
        </w:rPr>
        <w:t>построчников</w:t>
      </w:r>
      <w:proofErr w:type="spellEnd"/>
      <w:r w:rsidRPr="00486176">
        <w:rPr>
          <w:color w:val="000000"/>
          <w:sz w:val="28"/>
          <w:szCs w:val="28"/>
        </w:rPr>
        <w:t>» позволяет продюсерской группе начать работу по подготовке съёмок первых фильмов (поиск локаций, реквизита, проведение кастинга на основные роли и т.д.). Третий день посвящается теории и практике создания «</w:t>
      </w:r>
      <w:proofErr w:type="spellStart"/>
      <w:r w:rsidRPr="00486176">
        <w:rPr>
          <w:color w:val="000000"/>
          <w:sz w:val="28"/>
          <w:szCs w:val="28"/>
        </w:rPr>
        <w:t>поэпизодных</w:t>
      </w:r>
      <w:proofErr w:type="spellEnd"/>
      <w:r w:rsidRPr="00486176">
        <w:rPr>
          <w:color w:val="000000"/>
          <w:sz w:val="28"/>
          <w:szCs w:val="28"/>
        </w:rPr>
        <w:t xml:space="preserve"> планов», наличие которых к вечеру третьего дня позволит на четвёртый день начать работу по изготовлению </w:t>
      </w:r>
      <w:proofErr w:type="spellStart"/>
      <w:r w:rsidRPr="00486176">
        <w:rPr>
          <w:color w:val="000000"/>
          <w:sz w:val="28"/>
          <w:szCs w:val="28"/>
        </w:rPr>
        <w:t>раскадровкок</w:t>
      </w:r>
      <w:proofErr w:type="spellEnd"/>
      <w:r w:rsidRPr="00486176">
        <w:rPr>
          <w:color w:val="000000"/>
          <w:sz w:val="28"/>
          <w:szCs w:val="28"/>
        </w:rPr>
        <w:t xml:space="preserve">, построению мизансцен, организации репетиций, проведению кастинга на роли второго плана, планированию первого съёмочного дня. </w:t>
      </w:r>
    </w:p>
    <w:p w:rsidR="00486176" w:rsidRPr="00486176" w:rsidRDefault="00486176" w:rsidP="00486176">
      <w:pPr>
        <w:spacing w:line="360" w:lineRule="auto"/>
        <w:ind w:left="142" w:firstLine="567"/>
        <w:jc w:val="both"/>
        <w:rPr>
          <w:color w:val="000000"/>
          <w:sz w:val="28"/>
          <w:szCs w:val="28"/>
        </w:rPr>
      </w:pPr>
      <w:r w:rsidRPr="00486176">
        <w:rPr>
          <w:color w:val="000000"/>
          <w:sz w:val="28"/>
          <w:szCs w:val="28"/>
        </w:rPr>
        <w:t>Таким образом, все 4 кинокомпании будут готовы на пятый день смены (с учётом дня заезда) начать съёмочный процесс.</w:t>
      </w:r>
    </w:p>
    <w:p w:rsidR="00486176" w:rsidRPr="00486176" w:rsidRDefault="00486176" w:rsidP="00486176">
      <w:pPr>
        <w:spacing w:line="360" w:lineRule="auto"/>
        <w:ind w:left="142" w:firstLine="567"/>
        <w:jc w:val="both"/>
        <w:rPr>
          <w:color w:val="000000"/>
          <w:sz w:val="28"/>
          <w:szCs w:val="28"/>
        </w:rPr>
      </w:pPr>
      <w:r w:rsidRPr="00486176">
        <w:rPr>
          <w:color w:val="000000"/>
          <w:sz w:val="28"/>
          <w:szCs w:val="28"/>
        </w:rPr>
        <w:t>Точно по такой же схеме выстроены учебные программы по остальным учебным модулям: «Основы кинопроизводства», «Актёрское мастерство» и «Менеджменту кино».</w:t>
      </w:r>
    </w:p>
    <w:p w:rsidR="00486176" w:rsidRPr="00486176" w:rsidRDefault="00486176" w:rsidP="00486176">
      <w:pPr>
        <w:spacing w:line="360" w:lineRule="auto"/>
        <w:ind w:left="142" w:firstLine="567"/>
        <w:jc w:val="both"/>
        <w:rPr>
          <w:sz w:val="28"/>
          <w:szCs w:val="28"/>
        </w:rPr>
      </w:pPr>
      <w:r w:rsidRPr="00486176">
        <w:rPr>
          <w:sz w:val="28"/>
          <w:szCs w:val="28"/>
        </w:rPr>
        <w:t>Таким образом, программы модулей инвариантной части образовательного блока являются связующим и координирующим звеном в ходе всей смены, что соответствует основной цели и задачам программы краевой профильной смены.</w:t>
      </w:r>
    </w:p>
    <w:p w:rsidR="00486176" w:rsidRPr="00486176" w:rsidRDefault="00486176" w:rsidP="00486176">
      <w:pPr>
        <w:spacing w:line="360" w:lineRule="auto"/>
        <w:jc w:val="both"/>
        <w:rPr>
          <w:rFonts w:eastAsia="Calibri"/>
          <w:sz w:val="28"/>
          <w:szCs w:val="28"/>
          <w:lang w:eastAsia="en-US"/>
        </w:rPr>
      </w:pPr>
      <w:r w:rsidRPr="00486176">
        <w:rPr>
          <w:rFonts w:eastAsia="Calibri"/>
          <w:b/>
          <w:sz w:val="28"/>
          <w:szCs w:val="28"/>
          <w:lang w:eastAsia="en-US"/>
        </w:rPr>
        <w:t>Цель инвариантной части образовательного блока:</w:t>
      </w:r>
      <w:r w:rsidRPr="00486176">
        <w:rPr>
          <w:rFonts w:eastAsia="Calibri"/>
          <w:sz w:val="28"/>
          <w:szCs w:val="28"/>
          <w:lang w:eastAsia="en-US"/>
        </w:rPr>
        <w:t xml:space="preserve"> создание условий для погружения участников смены в процесс создания кино от идеи до получения готового продукта (фильма). </w:t>
      </w:r>
    </w:p>
    <w:p w:rsidR="00486176" w:rsidRPr="00486176" w:rsidRDefault="00486176" w:rsidP="00486176">
      <w:pPr>
        <w:spacing w:line="360" w:lineRule="auto"/>
        <w:ind w:firstLine="567"/>
        <w:jc w:val="center"/>
        <w:rPr>
          <w:i/>
          <w:sz w:val="28"/>
          <w:szCs w:val="28"/>
        </w:rPr>
      </w:pPr>
      <w:r w:rsidRPr="00486176">
        <w:rPr>
          <w:i/>
          <w:sz w:val="28"/>
          <w:szCs w:val="28"/>
        </w:rPr>
        <w:lastRenderedPageBreak/>
        <w:t>Учебно-тематический план инвариантной части образовательного блока</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
        <w:gridCol w:w="3855"/>
        <w:gridCol w:w="1977"/>
        <w:gridCol w:w="1489"/>
        <w:gridCol w:w="1762"/>
      </w:tblGrid>
      <w:tr w:rsidR="00486176" w:rsidRPr="00486176" w:rsidTr="00AB212E">
        <w:trPr>
          <w:trHeight w:val="359"/>
        </w:trPr>
        <w:tc>
          <w:tcPr>
            <w:tcW w:w="487" w:type="dxa"/>
            <w:vMerge w:val="restart"/>
          </w:tcPr>
          <w:p w:rsidR="00486176" w:rsidRPr="00486176" w:rsidRDefault="00486176" w:rsidP="00486176">
            <w:pPr>
              <w:spacing w:line="360" w:lineRule="auto"/>
              <w:jc w:val="center"/>
              <w:rPr>
                <w:sz w:val="28"/>
                <w:szCs w:val="28"/>
              </w:rPr>
            </w:pPr>
            <w:r w:rsidRPr="00486176">
              <w:rPr>
                <w:sz w:val="28"/>
                <w:szCs w:val="28"/>
              </w:rPr>
              <w:t>№</w:t>
            </w:r>
          </w:p>
        </w:tc>
        <w:tc>
          <w:tcPr>
            <w:tcW w:w="3855" w:type="dxa"/>
            <w:vMerge w:val="restart"/>
          </w:tcPr>
          <w:p w:rsidR="00486176" w:rsidRPr="00486176" w:rsidRDefault="00486176" w:rsidP="00486176">
            <w:pPr>
              <w:spacing w:line="360" w:lineRule="auto"/>
              <w:jc w:val="center"/>
              <w:rPr>
                <w:sz w:val="28"/>
                <w:szCs w:val="28"/>
              </w:rPr>
            </w:pPr>
            <w:r w:rsidRPr="00486176">
              <w:rPr>
                <w:sz w:val="28"/>
                <w:szCs w:val="28"/>
              </w:rPr>
              <w:t xml:space="preserve">Название модуля </w:t>
            </w:r>
          </w:p>
        </w:tc>
        <w:tc>
          <w:tcPr>
            <w:tcW w:w="5228" w:type="dxa"/>
            <w:gridSpan w:val="3"/>
          </w:tcPr>
          <w:p w:rsidR="00486176" w:rsidRPr="00486176" w:rsidRDefault="00486176" w:rsidP="00486176">
            <w:pPr>
              <w:spacing w:line="360" w:lineRule="auto"/>
              <w:jc w:val="center"/>
              <w:rPr>
                <w:sz w:val="28"/>
                <w:szCs w:val="28"/>
              </w:rPr>
            </w:pPr>
            <w:r w:rsidRPr="00486176">
              <w:rPr>
                <w:sz w:val="28"/>
                <w:szCs w:val="28"/>
              </w:rPr>
              <w:t>Количество часов в смене</w:t>
            </w:r>
          </w:p>
        </w:tc>
      </w:tr>
      <w:tr w:rsidR="00486176" w:rsidRPr="00486176" w:rsidTr="00AB212E">
        <w:trPr>
          <w:trHeight w:val="359"/>
        </w:trPr>
        <w:tc>
          <w:tcPr>
            <w:tcW w:w="487" w:type="dxa"/>
            <w:vMerge/>
          </w:tcPr>
          <w:p w:rsidR="00486176" w:rsidRPr="00486176" w:rsidRDefault="00486176" w:rsidP="00486176">
            <w:pPr>
              <w:spacing w:line="360" w:lineRule="auto"/>
              <w:jc w:val="center"/>
              <w:rPr>
                <w:sz w:val="28"/>
                <w:szCs w:val="28"/>
              </w:rPr>
            </w:pPr>
          </w:p>
        </w:tc>
        <w:tc>
          <w:tcPr>
            <w:tcW w:w="3855" w:type="dxa"/>
            <w:vMerge/>
          </w:tcPr>
          <w:p w:rsidR="00486176" w:rsidRPr="00486176" w:rsidRDefault="00486176" w:rsidP="00486176">
            <w:pPr>
              <w:spacing w:line="360" w:lineRule="auto"/>
              <w:jc w:val="center"/>
              <w:rPr>
                <w:sz w:val="28"/>
                <w:szCs w:val="28"/>
              </w:rPr>
            </w:pPr>
          </w:p>
        </w:tc>
        <w:tc>
          <w:tcPr>
            <w:tcW w:w="1977" w:type="dxa"/>
          </w:tcPr>
          <w:p w:rsidR="00486176" w:rsidRPr="00486176" w:rsidRDefault="00486176" w:rsidP="00486176">
            <w:pPr>
              <w:spacing w:line="360" w:lineRule="auto"/>
              <w:jc w:val="center"/>
              <w:rPr>
                <w:sz w:val="28"/>
                <w:szCs w:val="28"/>
              </w:rPr>
            </w:pPr>
            <w:r w:rsidRPr="00486176">
              <w:rPr>
                <w:sz w:val="28"/>
                <w:szCs w:val="28"/>
              </w:rPr>
              <w:t>всего</w:t>
            </w:r>
          </w:p>
        </w:tc>
        <w:tc>
          <w:tcPr>
            <w:tcW w:w="1489" w:type="dxa"/>
          </w:tcPr>
          <w:p w:rsidR="00486176" w:rsidRPr="00486176" w:rsidRDefault="00486176" w:rsidP="00486176">
            <w:pPr>
              <w:spacing w:line="360" w:lineRule="auto"/>
              <w:jc w:val="center"/>
              <w:rPr>
                <w:sz w:val="28"/>
                <w:szCs w:val="28"/>
              </w:rPr>
            </w:pPr>
            <w:r w:rsidRPr="00486176">
              <w:rPr>
                <w:sz w:val="28"/>
                <w:szCs w:val="28"/>
              </w:rPr>
              <w:t>теория</w:t>
            </w:r>
          </w:p>
        </w:tc>
        <w:tc>
          <w:tcPr>
            <w:tcW w:w="1762" w:type="dxa"/>
          </w:tcPr>
          <w:p w:rsidR="00486176" w:rsidRPr="00486176" w:rsidRDefault="00486176" w:rsidP="00486176">
            <w:pPr>
              <w:spacing w:line="360" w:lineRule="auto"/>
              <w:jc w:val="center"/>
              <w:rPr>
                <w:sz w:val="28"/>
                <w:szCs w:val="28"/>
              </w:rPr>
            </w:pPr>
            <w:r w:rsidRPr="00486176">
              <w:rPr>
                <w:sz w:val="28"/>
                <w:szCs w:val="28"/>
              </w:rPr>
              <w:t>практика</w:t>
            </w:r>
          </w:p>
        </w:tc>
      </w:tr>
      <w:tr w:rsidR="00486176" w:rsidRPr="00486176" w:rsidTr="00AB212E">
        <w:trPr>
          <w:trHeight w:val="286"/>
        </w:trPr>
        <w:tc>
          <w:tcPr>
            <w:tcW w:w="487" w:type="dxa"/>
          </w:tcPr>
          <w:p w:rsidR="00486176" w:rsidRPr="00486176" w:rsidRDefault="00486176" w:rsidP="00486176">
            <w:pPr>
              <w:spacing w:line="360" w:lineRule="auto"/>
              <w:jc w:val="center"/>
              <w:rPr>
                <w:sz w:val="28"/>
                <w:szCs w:val="28"/>
              </w:rPr>
            </w:pPr>
            <w:r w:rsidRPr="00486176">
              <w:rPr>
                <w:sz w:val="28"/>
                <w:szCs w:val="28"/>
              </w:rPr>
              <w:t>1.</w:t>
            </w:r>
          </w:p>
        </w:tc>
        <w:tc>
          <w:tcPr>
            <w:tcW w:w="3855" w:type="dxa"/>
          </w:tcPr>
          <w:p w:rsidR="00486176" w:rsidRPr="00486176" w:rsidRDefault="00486176" w:rsidP="00486176">
            <w:pPr>
              <w:spacing w:line="360" w:lineRule="auto"/>
              <w:rPr>
                <w:sz w:val="28"/>
                <w:szCs w:val="28"/>
              </w:rPr>
            </w:pPr>
            <w:r w:rsidRPr="00486176">
              <w:rPr>
                <w:bCs/>
                <w:color w:val="000000"/>
                <w:sz w:val="28"/>
                <w:szCs w:val="28"/>
              </w:rPr>
              <w:t xml:space="preserve">Сценарное мастерство </w:t>
            </w:r>
          </w:p>
        </w:tc>
        <w:tc>
          <w:tcPr>
            <w:tcW w:w="1977" w:type="dxa"/>
          </w:tcPr>
          <w:p w:rsidR="00486176" w:rsidRPr="00486176" w:rsidRDefault="00486176" w:rsidP="00486176">
            <w:pPr>
              <w:spacing w:line="360" w:lineRule="auto"/>
              <w:jc w:val="center"/>
              <w:rPr>
                <w:sz w:val="28"/>
                <w:szCs w:val="28"/>
              </w:rPr>
            </w:pPr>
            <w:r w:rsidRPr="00486176">
              <w:rPr>
                <w:sz w:val="28"/>
                <w:szCs w:val="28"/>
              </w:rPr>
              <w:t>11</w:t>
            </w:r>
          </w:p>
        </w:tc>
        <w:tc>
          <w:tcPr>
            <w:tcW w:w="1489" w:type="dxa"/>
          </w:tcPr>
          <w:p w:rsidR="00486176" w:rsidRPr="00486176" w:rsidRDefault="00486176" w:rsidP="00486176">
            <w:pPr>
              <w:spacing w:line="360" w:lineRule="auto"/>
              <w:jc w:val="center"/>
              <w:rPr>
                <w:sz w:val="28"/>
                <w:szCs w:val="28"/>
              </w:rPr>
            </w:pPr>
            <w:r w:rsidRPr="00486176">
              <w:rPr>
                <w:sz w:val="28"/>
                <w:szCs w:val="28"/>
              </w:rPr>
              <w:t>6,5</w:t>
            </w:r>
          </w:p>
        </w:tc>
        <w:tc>
          <w:tcPr>
            <w:tcW w:w="1762" w:type="dxa"/>
          </w:tcPr>
          <w:p w:rsidR="00486176" w:rsidRPr="00486176" w:rsidRDefault="00486176" w:rsidP="00486176">
            <w:pPr>
              <w:spacing w:line="360" w:lineRule="auto"/>
              <w:jc w:val="center"/>
              <w:rPr>
                <w:sz w:val="28"/>
                <w:szCs w:val="28"/>
              </w:rPr>
            </w:pPr>
            <w:r w:rsidRPr="00486176">
              <w:rPr>
                <w:sz w:val="28"/>
                <w:szCs w:val="28"/>
              </w:rPr>
              <w:t>4,5</w:t>
            </w:r>
          </w:p>
        </w:tc>
      </w:tr>
      <w:tr w:rsidR="00486176" w:rsidRPr="00486176" w:rsidTr="00AB212E">
        <w:trPr>
          <w:trHeight w:val="262"/>
        </w:trPr>
        <w:tc>
          <w:tcPr>
            <w:tcW w:w="487" w:type="dxa"/>
          </w:tcPr>
          <w:p w:rsidR="00486176" w:rsidRPr="00486176" w:rsidRDefault="00486176" w:rsidP="00486176">
            <w:pPr>
              <w:spacing w:line="360" w:lineRule="auto"/>
              <w:jc w:val="center"/>
              <w:rPr>
                <w:sz w:val="28"/>
                <w:szCs w:val="28"/>
              </w:rPr>
            </w:pPr>
            <w:r w:rsidRPr="00486176">
              <w:rPr>
                <w:sz w:val="28"/>
                <w:szCs w:val="28"/>
              </w:rPr>
              <w:t>2.</w:t>
            </w:r>
          </w:p>
        </w:tc>
        <w:tc>
          <w:tcPr>
            <w:tcW w:w="3855" w:type="dxa"/>
          </w:tcPr>
          <w:p w:rsidR="00486176" w:rsidRPr="00486176" w:rsidRDefault="00486176" w:rsidP="00486176">
            <w:pPr>
              <w:spacing w:line="360" w:lineRule="auto"/>
              <w:rPr>
                <w:sz w:val="28"/>
                <w:szCs w:val="28"/>
              </w:rPr>
            </w:pPr>
            <w:r w:rsidRPr="00486176">
              <w:rPr>
                <w:bCs/>
                <w:color w:val="000000"/>
                <w:sz w:val="28"/>
                <w:szCs w:val="28"/>
              </w:rPr>
              <w:t xml:space="preserve">Актерское мастерство </w:t>
            </w:r>
          </w:p>
        </w:tc>
        <w:tc>
          <w:tcPr>
            <w:tcW w:w="1977" w:type="dxa"/>
          </w:tcPr>
          <w:p w:rsidR="00486176" w:rsidRPr="00486176" w:rsidRDefault="00486176" w:rsidP="00486176">
            <w:pPr>
              <w:spacing w:line="360" w:lineRule="auto"/>
              <w:jc w:val="center"/>
              <w:rPr>
                <w:sz w:val="28"/>
                <w:szCs w:val="28"/>
              </w:rPr>
            </w:pPr>
            <w:r w:rsidRPr="00486176">
              <w:rPr>
                <w:sz w:val="28"/>
                <w:szCs w:val="28"/>
              </w:rPr>
              <w:t>11</w:t>
            </w:r>
          </w:p>
        </w:tc>
        <w:tc>
          <w:tcPr>
            <w:tcW w:w="1489" w:type="dxa"/>
          </w:tcPr>
          <w:p w:rsidR="00486176" w:rsidRPr="00486176" w:rsidRDefault="00486176" w:rsidP="00486176">
            <w:pPr>
              <w:spacing w:line="360" w:lineRule="auto"/>
              <w:jc w:val="center"/>
              <w:rPr>
                <w:sz w:val="28"/>
                <w:szCs w:val="28"/>
              </w:rPr>
            </w:pPr>
            <w:r w:rsidRPr="00486176">
              <w:rPr>
                <w:sz w:val="28"/>
                <w:szCs w:val="28"/>
              </w:rPr>
              <w:t>3</w:t>
            </w:r>
          </w:p>
        </w:tc>
        <w:tc>
          <w:tcPr>
            <w:tcW w:w="1762" w:type="dxa"/>
          </w:tcPr>
          <w:p w:rsidR="00486176" w:rsidRPr="00486176" w:rsidRDefault="00486176" w:rsidP="00486176">
            <w:pPr>
              <w:spacing w:line="360" w:lineRule="auto"/>
              <w:jc w:val="center"/>
              <w:rPr>
                <w:sz w:val="28"/>
                <w:szCs w:val="28"/>
              </w:rPr>
            </w:pPr>
            <w:r w:rsidRPr="00486176">
              <w:rPr>
                <w:sz w:val="28"/>
                <w:szCs w:val="28"/>
              </w:rPr>
              <w:t>9</w:t>
            </w:r>
          </w:p>
        </w:tc>
      </w:tr>
      <w:tr w:rsidR="00486176" w:rsidRPr="00486176" w:rsidTr="00AB212E">
        <w:trPr>
          <w:trHeight w:val="265"/>
        </w:trPr>
        <w:tc>
          <w:tcPr>
            <w:tcW w:w="487" w:type="dxa"/>
          </w:tcPr>
          <w:p w:rsidR="00486176" w:rsidRPr="00486176" w:rsidRDefault="00486176" w:rsidP="00486176">
            <w:pPr>
              <w:spacing w:line="360" w:lineRule="auto"/>
              <w:jc w:val="center"/>
              <w:rPr>
                <w:sz w:val="28"/>
                <w:szCs w:val="28"/>
              </w:rPr>
            </w:pPr>
            <w:r w:rsidRPr="00486176">
              <w:rPr>
                <w:sz w:val="28"/>
                <w:szCs w:val="28"/>
              </w:rPr>
              <w:t>3.</w:t>
            </w:r>
          </w:p>
        </w:tc>
        <w:tc>
          <w:tcPr>
            <w:tcW w:w="3855" w:type="dxa"/>
          </w:tcPr>
          <w:p w:rsidR="00486176" w:rsidRPr="00486176" w:rsidRDefault="00872F14" w:rsidP="00486176">
            <w:pPr>
              <w:spacing w:line="360" w:lineRule="auto"/>
              <w:rPr>
                <w:sz w:val="28"/>
                <w:szCs w:val="28"/>
              </w:rPr>
            </w:pPr>
            <w:r>
              <w:rPr>
                <w:bCs/>
                <w:color w:val="000000"/>
                <w:sz w:val="28"/>
                <w:szCs w:val="28"/>
              </w:rPr>
              <w:t>Видеопроизводство</w:t>
            </w:r>
            <w:r w:rsidR="00486176" w:rsidRPr="00486176">
              <w:rPr>
                <w:bCs/>
                <w:color w:val="000000"/>
                <w:sz w:val="28"/>
                <w:szCs w:val="28"/>
              </w:rPr>
              <w:t xml:space="preserve"> </w:t>
            </w:r>
          </w:p>
        </w:tc>
        <w:tc>
          <w:tcPr>
            <w:tcW w:w="1977" w:type="dxa"/>
          </w:tcPr>
          <w:p w:rsidR="00486176" w:rsidRPr="00486176" w:rsidRDefault="00486176" w:rsidP="00486176">
            <w:pPr>
              <w:spacing w:line="360" w:lineRule="auto"/>
              <w:jc w:val="center"/>
              <w:rPr>
                <w:sz w:val="28"/>
                <w:szCs w:val="28"/>
              </w:rPr>
            </w:pPr>
            <w:r w:rsidRPr="00486176">
              <w:rPr>
                <w:sz w:val="28"/>
                <w:szCs w:val="28"/>
              </w:rPr>
              <w:t>11</w:t>
            </w:r>
          </w:p>
        </w:tc>
        <w:tc>
          <w:tcPr>
            <w:tcW w:w="1489" w:type="dxa"/>
          </w:tcPr>
          <w:p w:rsidR="00486176" w:rsidRPr="00486176" w:rsidRDefault="00486176" w:rsidP="00486176">
            <w:pPr>
              <w:spacing w:line="360" w:lineRule="auto"/>
              <w:jc w:val="center"/>
              <w:rPr>
                <w:sz w:val="28"/>
                <w:szCs w:val="28"/>
              </w:rPr>
            </w:pPr>
            <w:r w:rsidRPr="00486176">
              <w:rPr>
                <w:sz w:val="28"/>
                <w:szCs w:val="28"/>
              </w:rPr>
              <w:t>2</w:t>
            </w:r>
          </w:p>
        </w:tc>
        <w:tc>
          <w:tcPr>
            <w:tcW w:w="1762" w:type="dxa"/>
          </w:tcPr>
          <w:p w:rsidR="00486176" w:rsidRPr="00486176" w:rsidRDefault="00486176" w:rsidP="00486176">
            <w:pPr>
              <w:spacing w:line="360" w:lineRule="auto"/>
              <w:jc w:val="center"/>
              <w:rPr>
                <w:sz w:val="28"/>
                <w:szCs w:val="28"/>
              </w:rPr>
            </w:pPr>
            <w:r w:rsidRPr="00486176">
              <w:rPr>
                <w:sz w:val="28"/>
                <w:szCs w:val="28"/>
              </w:rPr>
              <w:t>9</w:t>
            </w:r>
          </w:p>
        </w:tc>
      </w:tr>
      <w:tr w:rsidR="00486176" w:rsidRPr="00486176" w:rsidTr="00AB212E">
        <w:trPr>
          <w:trHeight w:val="265"/>
        </w:trPr>
        <w:tc>
          <w:tcPr>
            <w:tcW w:w="487" w:type="dxa"/>
          </w:tcPr>
          <w:p w:rsidR="00486176" w:rsidRPr="00486176" w:rsidRDefault="00486176" w:rsidP="00486176">
            <w:pPr>
              <w:spacing w:line="360" w:lineRule="auto"/>
              <w:ind w:right="-39"/>
              <w:jc w:val="center"/>
              <w:rPr>
                <w:sz w:val="28"/>
                <w:szCs w:val="28"/>
              </w:rPr>
            </w:pPr>
            <w:r w:rsidRPr="00486176">
              <w:rPr>
                <w:sz w:val="28"/>
                <w:szCs w:val="28"/>
              </w:rPr>
              <w:t>4</w:t>
            </w:r>
          </w:p>
        </w:tc>
        <w:tc>
          <w:tcPr>
            <w:tcW w:w="3855" w:type="dxa"/>
          </w:tcPr>
          <w:p w:rsidR="00486176" w:rsidRPr="00486176" w:rsidRDefault="000A4648" w:rsidP="00486176">
            <w:pPr>
              <w:spacing w:line="360" w:lineRule="auto"/>
              <w:ind w:right="-39"/>
              <w:rPr>
                <w:rFonts w:eastAsia="Calibri"/>
                <w:sz w:val="28"/>
                <w:szCs w:val="28"/>
              </w:rPr>
            </w:pPr>
            <w:r>
              <w:rPr>
                <w:bCs/>
                <w:color w:val="000000"/>
                <w:sz w:val="28"/>
                <w:szCs w:val="28"/>
              </w:rPr>
              <w:t>Школа гри</w:t>
            </w:r>
            <w:r w:rsidR="00872F14">
              <w:rPr>
                <w:bCs/>
                <w:color w:val="000000"/>
                <w:sz w:val="28"/>
                <w:szCs w:val="28"/>
              </w:rPr>
              <w:t>ма</w:t>
            </w:r>
          </w:p>
        </w:tc>
        <w:tc>
          <w:tcPr>
            <w:tcW w:w="1977" w:type="dxa"/>
          </w:tcPr>
          <w:p w:rsidR="00486176" w:rsidRPr="00486176" w:rsidRDefault="00486176" w:rsidP="00486176">
            <w:pPr>
              <w:spacing w:line="360" w:lineRule="auto"/>
              <w:jc w:val="center"/>
              <w:rPr>
                <w:sz w:val="28"/>
                <w:szCs w:val="28"/>
              </w:rPr>
            </w:pPr>
            <w:r w:rsidRPr="00486176">
              <w:rPr>
                <w:sz w:val="28"/>
                <w:szCs w:val="28"/>
              </w:rPr>
              <w:t>11</w:t>
            </w:r>
          </w:p>
        </w:tc>
        <w:tc>
          <w:tcPr>
            <w:tcW w:w="1489" w:type="dxa"/>
          </w:tcPr>
          <w:p w:rsidR="00486176" w:rsidRPr="00486176" w:rsidRDefault="00486176" w:rsidP="00486176">
            <w:pPr>
              <w:spacing w:line="360" w:lineRule="auto"/>
              <w:jc w:val="center"/>
              <w:rPr>
                <w:sz w:val="28"/>
                <w:szCs w:val="28"/>
              </w:rPr>
            </w:pPr>
            <w:r w:rsidRPr="00486176">
              <w:rPr>
                <w:sz w:val="28"/>
                <w:szCs w:val="28"/>
              </w:rPr>
              <w:t>4,5</w:t>
            </w:r>
          </w:p>
        </w:tc>
        <w:tc>
          <w:tcPr>
            <w:tcW w:w="1762" w:type="dxa"/>
          </w:tcPr>
          <w:p w:rsidR="00486176" w:rsidRPr="00486176" w:rsidRDefault="00486176" w:rsidP="00486176">
            <w:pPr>
              <w:spacing w:line="360" w:lineRule="auto"/>
              <w:jc w:val="center"/>
              <w:rPr>
                <w:sz w:val="28"/>
                <w:szCs w:val="28"/>
              </w:rPr>
            </w:pPr>
            <w:r w:rsidRPr="00486176">
              <w:rPr>
                <w:sz w:val="28"/>
                <w:szCs w:val="28"/>
              </w:rPr>
              <w:t>6,5</w:t>
            </w:r>
          </w:p>
        </w:tc>
      </w:tr>
    </w:tbl>
    <w:p w:rsidR="00486176" w:rsidRPr="00486176" w:rsidRDefault="00486176" w:rsidP="00486176">
      <w:pPr>
        <w:spacing w:line="360" w:lineRule="auto"/>
        <w:ind w:firstLine="567"/>
        <w:jc w:val="both"/>
        <w:rPr>
          <w:sz w:val="28"/>
          <w:szCs w:val="28"/>
        </w:rPr>
      </w:pPr>
    </w:p>
    <w:p w:rsidR="00486176" w:rsidRPr="00486176" w:rsidRDefault="00486176" w:rsidP="00486176">
      <w:pPr>
        <w:spacing w:line="360" w:lineRule="auto"/>
        <w:ind w:firstLine="567"/>
        <w:jc w:val="both"/>
        <w:rPr>
          <w:sz w:val="28"/>
          <w:szCs w:val="28"/>
        </w:rPr>
      </w:pPr>
      <w:r w:rsidRPr="00486176">
        <w:rPr>
          <w:sz w:val="28"/>
          <w:szCs w:val="28"/>
        </w:rPr>
        <w:t xml:space="preserve">Инвариантная часть образовательного блока программы смены подразделяется на ознакомительную и </w:t>
      </w:r>
      <w:proofErr w:type="spellStart"/>
      <w:r w:rsidRPr="00486176">
        <w:rPr>
          <w:sz w:val="28"/>
          <w:szCs w:val="28"/>
        </w:rPr>
        <w:t>практикоориентированную</w:t>
      </w:r>
      <w:proofErr w:type="spellEnd"/>
      <w:r w:rsidRPr="00486176">
        <w:rPr>
          <w:sz w:val="28"/>
          <w:szCs w:val="28"/>
        </w:rPr>
        <w:t xml:space="preserve"> деятельность по организации киносъемочного процесса, которая будет происходить во второй половине дня по отдельному графику (Приложение). </w:t>
      </w:r>
    </w:p>
    <w:p w:rsidR="00486176" w:rsidRPr="00486176" w:rsidRDefault="00486176" w:rsidP="00486176">
      <w:pPr>
        <w:spacing w:line="360" w:lineRule="auto"/>
        <w:ind w:right="-39" w:firstLine="567"/>
        <w:jc w:val="both"/>
        <w:rPr>
          <w:b/>
          <w:sz w:val="28"/>
          <w:szCs w:val="28"/>
        </w:rPr>
      </w:pPr>
      <w:r w:rsidRPr="00486176">
        <w:rPr>
          <w:b/>
          <w:sz w:val="28"/>
          <w:szCs w:val="28"/>
        </w:rPr>
        <w:t xml:space="preserve">Методы работы: </w:t>
      </w:r>
      <w:r w:rsidRPr="00486176">
        <w:rPr>
          <w:sz w:val="28"/>
          <w:szCs w:val="28"/>
        </w:rPr>
        <w:t>«мозговой штурм», игровая ситуация, моделирование ситуации, оценка и анализ созданных творческих продуктов, метод формирования творческой деятельности, разыгрывание ролей, метод разработки сюжетного рассказа, оценка конкурсных работ.</w:t>
      </w:r>
    </w:p>
    <w:p w:rsidR="00486176" w:rsidRPr="00486176" w:rsidRDefault="00486176" w:rsidP="00486176">
      <w:pPr>
        <w:spacing w:line="360" w:lineRule="auto"/>
        <w:ind w:right="-39" w:firstLine="567"/>
        <w:jc w:val="both"/>
        <w:rPr>
          <w:sz w:val="28"/>
          <w:szCs w:val="28"/>
        </w:rPr>
      </w:pPr>
      <w:r w:rsidRPr="00486176">
        <w:rPr>
          <w:b/>
          <w:sz w:val="28"/>
          <w:szCs w:val="28"/>
        </w:rPr>
        <w:t xml:space="preserve">Формы организации деятельности детей: </w:t>
      </w:r>
      <w:r w:rsidRPr="00486176">
        <w:rPr>
          <w:sz w:val="28"/>
          <w:szCs w:val="28"/>
        </w:rPr>
        <w:t>практическая работа,</w:t>
      </w:r>
      <w:r w:rsidRPr="00486176">
        <w:rPr>
          <w:b/>
          <w:sz w:val="28"/>
          <w:szCs w:val="28"/>
        </w:rPr>
        <w:t xml:space="preserve"> </w:t>
      </w:r>
      <w:r w:rsidRPr="00486176">
        <w:rPr>
          <w:sz w:val="28"/>
          <w:szCs w:val="28"/>
        </w:rPr>
        <w:t>индивидуальная и групповая работа, работа в команде,</w:t>
      </w:r>
      <w:r w:rsidRPr="00486176">
        <w:rPr>
          <w:b/>
          <w:sz w:val="28"/>
          <w:szCs w:val="28"/>
        </w:rPr>
        <w:t xml:space="preserve"> </w:t>
      </w:r>
      <w:r w:rsidRPr="00486176">
        <w:rPr>
          <w:sz w:val="28"/>
          <w:szCs w:val="28"/>
        </w:rPr>
        <w:t>коллективная работа, киносъемочный процесс.</w:t>
      </w:r>
    </w:p>
    <w:p w:rsidR="00486176" w:rsidRDefault="00486176" w:rsidP="00225414">
      <w:pPr>
        <w:spacing w:line="360" w:lineRule="auto"/>
        <w:jc w:val="center"/>
        <w:rPr>
          <w:b/>
          <w:sz w:val="28"/>
          <w:szCs w:val="24"/>
        </w:rPr>
      </w:pPr>
    </w:p>
    <w:p w:rsidR="00225414" w:rsidRDefault="00225414" w:rsidP="00225414">
      <w:pPr>
        <w:spacing w:line="360" w:lineRule="auto"/>
        <w:jc w:val="center"/>
        <w:rPr>
          <w:b/>
          <w:sz w:val="28"/>
          <w:szCs w:val="24"/>
        </w:rPr>
      </w:pPr>
      <w:r>
        <w:rPr>
          <w:b/>
          <w:sz w:val="28"/>
          <w:szCs w:val="24"/>
        </w:rPr>
        <w:t>4.1. Игровая модель смены</w:t>
      </w:r>
    </w:p>
    <w:p w:rsidR="00225414" w:rsidRDefault="00225414" w:rsidP="00225414">
      <w:pPr>
        <w:spacing w:line="360" w:lineRule="auto"/>
        <w:rPr>
          <w:sz w:val="28"/>
          <w:szCs w:val="28"/>
        </w:rPr>
      </w:pPr>
    </w:p>
    <w:p w:rsidR="00225414" w:rsidRPr="004F26CA" w:rsidRDefault="00225414" w:rsidP="00225414">
      <w:pPr>
        <w:spacing w:line="360" w:lineRule="auto"/>
        <w:ind w:firstLine="708"/>
        <w:jc w:val="both"/>
        <w:rPr>
          <w:sz w:val="28"/>
          <w:szCs w:val="28"/>
        </w:rPr>
      </w:pPr>
      <w:r w:rsidRPr="004F26CA">
        <w:rPr>
          <w:sz w:val="28"/>
          <w:szCs w:val="28"/>
        </w:rPr>
        <w:t xml:space="preserve">Главной идеей программы является погружение воспитанников смены в атмосферу </w:t>
      </w:r>
      <w:r>
        <w:rPr>
          <w:sz w:val="28"/>
          <w:szCs w:val="28"/>
        </w:rPr>
        <w:t>кинопроизводства: обучение на мастер-классах от профессионалов киноиндустрии, участие во всех этапах создания кинопродукта.</w:t>
      </w:r>
    </w:p>
    <w:p w:rsidR="00A54432" w:rsidRPr="00A54432" w:rsidRDefault="00A54432" w:rsidP="00A54432">
      <w:pPr>
        <w:spacing w:line="360" w:lineRule="auto"/>
        <w:ind w:firstLine="708"/>
        <w:jc w:val="both"/>
        <w:rPr>
          <w:sz w:val="28"/>
          <w:szCs w:val="28"/>
        </w:rPr>
      </w:pPr>
      <w:r w:rsidRPr="00A54432">
        <w:rPr>
          <w:sz w:val="28"/>
          <w:szCs w:val="28"/>
        </w:rPr>
        <w:t xml:space="preserve">Первый фильм выполняет обучающую функцию: участники смены имеют возможность уточнить полученные теоретические знания, понять на практике, как реализуется съёмочный процесс на всех его этапах, а </w:t>
      </w:r>
      <w:r w:rsidRPr="00A54432">
        <w:rPr>
          <w:sz w:val="28"/>
          <w:szCs w:val="28"/>
        </w:rPr>
        <w:lastRenderedPageBreak/>
        <w:t xml:space="preserve">преподаватели и консультанты программы осуществляют больший контроль процесса съёмок со стороны. Для создания «ситуации успеха» у подростков в середине смены происходит показ первых проектов на вечернем мероприятии. </w:t>
      </w:r>
    </w:p>
    <w:p w:rsidR="00A54432" w:rsidRPr="00A54432" w:rsidRDefault="00A54432" w:rsidP="00A54432">
      <w:pPr>
        <w:spacing w:line="360" w:lineRule="auto"/>
        <w:ind w:firstLine="708"/>
        <w:jc w:val="both"/>
        <w:rPr>
          <w:sz w:val="28"/>
          <w:szCs w:val="28"/>
        </w:rPr>
      </w:pPr>
      <w:r w:rsidRPr="00A54432">
        <w:rPr>
          <w:sz w:val="28"/>
          <w:szCs w:val="28"/>
        </w:rPr>
        <w:t xml:space="preserve">Во время съёмок второго фильма участникам предоставляется большая самостоятельность. Они сами полностью реализуют процессы кинопроизводства от идеи до PR и продвижения. Преподавательский состав консультируют </w:t>
      </w:r>
      <w:proofErr w:type="gramStart"/>
      <w:r w:rsidRPr="00A54432">
        <w:rPr>
          <w:sz w:val="28"/>
          <w:szCs w:val="28"/>
        </w:rPr>
        <w:t>обучающихся</w:t>
      </w:r>
      <w:proofErr w:type="gramEnd"/>
      <w:r w:rsidRPr="00A54432">
        <w:rPr>
          <w:sz w:val="28"/>
          <w:szCs w:val="28"/>
        </w:rPr>
        <w:t>.</w:t>
      </w:r>
    </w:p>
    <w:p w:rsidR="00A54432" w:rsidRPr="00A54432" w:rsidRDefault="00A54432" w:rsidP="00A54432">
      <w:pPr>
        <w:spacing w:line="360" w:lineRule="auto"/>
        <w:ind w:firstLine="708"/>
        <w:jc w:val="both"/>
        <w:rPr>
          <w:sz w:val="28"/>
          <w:szCs w:val="28"/>
        </w:rPr>
      </w:pPr>
      <w:r w:rsidRPr="00A54432">
        <w:rPr>
          <w:sz w:val="28"/>
          <w:szCs w:val="28"/>
        </w:rPr>
        <w:t>Наиболее непредвзятым способом проверки результатов данной программы является представление всех отснятых фильмов для оценки профессиональным жюри и сторонними зрителями. Этот процесс реализуется путём организации и проведения Детской кинопремии «</w:t>
      </w:r>
      <w:proofErr w:type="spellStart"/>
      <w:r w:rsidRPr="00A54432">
        <w:rPr>
          <w:sz w:val="28"/>
          <w:szCs w:val="28"/>
        </w:rPr>
        <w:t>Блинч</w:t>
      </w:r>
      <w:proofErr w:type="spellEnd"/>
      <w:r w:rsidRPr="00A54432">
        <w:rPr>
          <w:sz w:val="28"/>
          <w:szCs w:val="28"/>
        </w:rPr>
        <w:t xml:space="preserve"> - 2017», которая планируется с целью повышения значимости и </w:t>
      </w:r>
      <w:proofErr w:type="spellStart"/>
      <w:r w:rsidRPr="00A54432">
        <w:rPr>
          <w:sz w:val="28"/>
          <w:szCs w:val="28"/>
        </w:rPr>
        <w:t>статусности</w:t>
      </w:r>
      <w:proofErr w:type="spellEnd"/>
      <w:r w:rsidRPr="00A54432">
        <w:rPr>
          <w:sz w:val="28"/>
          <w:szCs w:val="28"/>
        </w:rPr>
        <w:t xml:space="preserve"> программы краевой профильной смены «#</w:t>
      </w:r>
      <w:proofErr w:type="spellStart"/>
      <w:r w:rsidRPr="00A54432">
        <w:rPr>
          <w:sz w:val="28"/>
          <w:szCs w:val="28"/>
        </w:rPr>
        <w:t>КиноШка</w:t>
      </w:r>
      <w:proofErr w:type="spellEnd"/>
      <w:r w:rsidRPr="00A54432">
        <w:rPr>
          <w:sz w:val="28"/>
          <w:szCs w:val="28"/>
        </w:rPr>
        <w:t>», создания у его участников ощущения незабываемого, яркого признания вложенных ими трудов.</w:t>
      </w:r>
    </w:p>
    <w:p w:rsidR="00A54432" w:rsidRPr="00A54432" w:rsidRDefault="00A54432" w:rsidP="00A54432">
      <w:pPr>
        <w:spacing w:line="360" w:lineRule="auto"/>
        <w:ind w:firstLine="708"/>
        <w:jc w:val="both"/>
        <w:rPr>
          <w:sz w:val="28"/>
          <w:szCs w:val="28"/>
        </w:rPr>
      </w:pPr>
      <w:r w:rsidRPr="00A54432">
        <w:rPr>
          <w:sz w:val="28"/>
          <w:szCs w:val="28"/>
        </w:rPr>
        <w:t>На кинопремию будут выставлены все картины, снятые во время реализации программы краевой профильной смены «#</w:t>
      </w:r>
      <w:proofErr w:type="spellStart"/>
      <w:r w:rsidRPr="00A54432">
        <w:rPr>
          <w:sz w:val="28"/>
          <w:szCs w:val="28"/>
        </w:rPr>
        <w:t>КиноШка</w:t>
      </w:r>
      <w:proofErr w:type="spellEnd"/>
      <w:r w:rsidRPr="00A54432">
        <w:rPr>
          <w:sz w:val="28"/>
          <w:szCs w:val="28"/>
        </w:rPr>
        <w:t>». Оценку конкурсных работ проводит профессиональное жюри, состоящее из деятелей культуры и искусства, работников телеканалов, представителей СМИ.</w:t>
      </w:r>
    </w:p>
    <w:p w:rsidR="007065D3" w:rsidRDefault="007065D3" w:rsidP="00A54432">
      <w:pPr>
        <w:spacing w:line="360" w:lineRule="auto"/>
        <w:jc w:val="both"/>
        <w:rPr>
          <w:sz w:val="28"/>
          <w:szCs w:val="28"/>
        </w:rPr>
      </w:pPr>
    </w:p>
    <w:p w:rsidR="00872F14" w:rsidRDefault="00872F14" w:rsidP="00A54432">
      <w:pPr>
        <w:spacing w:line="360" w:lineRule="auto"/>
        <w:jc w:val="both"/>
        <w:rPr>
          <w:sz w:val="28"/>
          <w:szCs w:val="28"/>
        </w:rPr>
      </w:pPr>
    </w:p>
    <w:p w:rsidR="00872F14" w:rsidRDefault="00872F14" w:rsidP="00A54432">
      <w:pPr>
        <w:spacing w:line="360" w:lineRule="auto"/>
        <w:jc w:val="both"/>
        <w:rPr>
          <w:sz w:val="28"/>
          <w:szCs w:val="28"/>
        </w:rPr>
      </w:pPr>
    </w:p>
    <w:p w:rsidR="00872F14" w:rsidRDefault="00872F14" w:rsidP="00A54432">
      <w:pPr>
        <w:spacing w:line="360" w:lineRule="auto"/>
        <w:jc w:val="both"/>
        <w:rPr>
          <w:sz w:val="28"/>
          <w:szCs w:val="28"/>
        </w:rPr>
      </w:pPr>
    </w:p>
    <w:p w:rsidR="00872F14" w:rsidRDefault="00872F14" w:rsidP="00A54432">
      <w:pPr>
        <w:spacing w:line="360" w:lineRule="auto"/>
        <w:jc w:val="both"/>
        <w:rPr>
          <w:sz w:val="28"/>
          <w:szCs w:val="28"/>
        </w:rPr>
      </w:pPr>
    </w:p>
    <w:p w:rsidR="00872F14" w:rsidRDefault="00872F14" w:rsidP="00A54432">
      <w:pPr>
        <w:spacing w:line="360" w:lineRule="auto"/>
        <w:jc w:val="both"/>
        <w:rPr>
          <w:sz w:val="28"/>
          <w:szCs w:val="28"/>
        </w:rPr>
      </w:pPr>
    </w:p>
    <w:p w:rsidR="00872F14" w:rsidRDefault="00872F14" w:rsidP="00A54432">
      <w:pPr>
        <w:spacing w:line="360" w:lineRule="auto"/>
        <w:jc w:val="both"/>
        <w:rPr>
          <w:sz w:val="28"/>
          <w:szCs w:val="28"/>
        </w:rPr>
      </w:pPr>
    </w:p>
    <w:p w:rsidR="00872F14" w:rsidRDefault="00872F14" w:rsidP="00A54432">
      <w:pPr>
        <w:spacing w:line="360" w:lineRule="auto"/>
        <w:jc w:val="both"/>
        <w:rPr>
          <w:sz w:val="28"/>
          <w:szCs w:val="28"/>
        </w:rPr>
      </w:pPr>
    </w:p>
    <w:p w:rsidR="00872F14" w:rsidRDefault="00872F14" w:rsidP="00A54432">
      <w:pPr>
        <w:spacing w:line="360" w:lineRule="auto"/>
        <w:jc w:val="both"/>
        <w:rPr>
          <w:sz w:val="28"/>
          <w:szCs w:val="28"/>
        </w:rPr>
      </w:pPr>
    </w:p>
    <w:p w:rsidR="00872F14" w:rsidRDefault="00872F14" w:rsidP="00A54432">
      <w:pPr>
        <w:spacing w:line="360" w:lineRule="auto"/>
        <w:jc w:val="both"/>
        <w:rPr>
          <w:sz w:val="28"/>
          <w:szCs w:val="28"/>
        </w:rPr>
      </w:pPr>
    </w:p>
    <w:p w:rsidR="00A271A0" w:rsidRPr="000A4648" w:rsidRDefault="00A271A0" w:rsidP="00A271A0">
      <w:pPr>
        <w:keepNext/>
        <w:spacing w:line="360" w:lineRule="auto"/>
        <w:ind w:left="360"/>
        <w:jc w:val="center"/>
        <w:outlineLvl w:val="0"/>
        <w:rPr>
          <w:b/>
          <w:bCs/>
          <w:caps/>
          <w:kern w:val="32"/>
          <w:sz w:val="28"/>
          <w:szCs w:val="28"/>
        </w:rPr>
      </w:pPr>
      <w:r w:rsidRPr="000A4648">
        <w:rPr>
          <w:b/>
          <w:bCs/>
          <w:caps/>
          <w:kern w:val="32"/>
          <w:sz w:val="28"/>
          <w:szCs w:val="28"/>
        </w:rPr>
        <w:lastRenderedPageBreak/>
        <w:t>5.</w:t>
      </w:r>
      <w:r w:rsidRPr="000A4648">
        <w:rPr>
          <w:b/>
          <w:bCs/>
          <w:caps/>
          <w:kern w:val="32"/>
          <w:sz w:val="28"/>
          <w:szCs w:val="28"/>
        </w:rPr>
        <w:tab/>
        <w:t>ПСИХОЛОГИЧЕСКИЙ ОТЧЕТ ПО КРАЕВОЙ ПРОФИЛЬНОЙ СМЕНЕ «#</w:t>
      </w:r>
      <w:proofErr w:type="gramStart"/>
      <w:r w:rsidRPr="000A4648">
        <w:rPr>
          <w:b/>
          <w:bCs/>
          <w:caps/>
          <w:kern w:val="32"/>
          <w:sz w:val="28"/>
          <w:szCs w:val="28"/>
        </w:rPr>
        <w:t>Киношка</w:t>
      </w:r>
      <w:proofErr w:type="gramEnd"/>
      <w:r w:rsidRPr="000A4648">
        <w:rPr>
          <w:b/>
          <w:bCs/>
          <w:caps/>
          <w:kern w:val="32"/>
          <w:sz w:val="28"/>
          <w:szCs w:val="28"/>
        </w:rPr>
        <w:t>»</w:t>
      </w:r>
    </w:p>
    <w:p w:rsidR="00A271A0" w:rsidRPr="00872F14" w:rsidRDefault="00A271A0" w:rsidP="00A271A0">
      <w:pPr>
        <w:spacing w:line="360" w:lineRule="auto"/>
        <w:jc w:val="center"/>
        <w:rPr>
          <w:b/>
          <w:sz w:val="28"/>
          <w:szCs w:val="28"/>
          <w:highlight w:val="yellow"/>
        </w:rPr>
      </w:pPr>
    </w:p>
    <w:p w:rsidR="008173DE" w:rsidRDefault="008173DE" w:rsidP="008173DE">
      <w:pPr>
        <w:ind w:firstLine="680"/>
        <w:jc w:val="center"/>
        <w:rPr>
          <w:sz w:val="28"/>
        </w:rPr>
      </w:pPr>
      <w:r>
        <w:rPr>
          <w:b/>
          <w:sz w:val="28"/>
        </w:rPr>
        <w:t>1. Психологический мониторинг смены</w:t>
      </w:r>
    </w:p>
    <w:p w:rsidR="008173DE" w:rsidRDefault="008173DE" w:rsidP="008173DE">
      <w:pPr>
        <w:ind w:firstLine="680"/>
        <w:jc w:val="both"/>
        <w:rPr>
          <w:sz w:val="28"/>
        </w:rPr>
      </w:pPr>
      <w:r>
        <w:rPr>
          <w:sz w:val="28"/>
        </w:rPr>
        <w:t>В ходе смены было проведено входящее и исходящее тестирование и составлен психологический анализ.  Выборка по тестированию –</w:t>
      </w:r>
      <w:r>
        <w:rPr>
          <w:b/>
          <w:sz w:val="28"/>
        </w:rPr>
        <w:t>106</w:t>
      </w:r>
      <w:r>
        <w:rPr>
          <w:sz w:val="28"/>
        </w:rPr>
        <w:t xml:space="preserve"> человек, от  общего количества</w:t>
      </w:r>
      <w:r w:rsidRPr="003B0B60">
        <w:rPr>
          <w:sz w:val="28"/>
        </w:rPr>
        <w:t xml:space="preserve"> </w:t>
      </w:r>
      <w:r>
        <w:rPr>
          <w:sz w:val="28"/>
        </w:rPr>
        <w:t xml:space="preserve">140 человек, что составило </w:t>
      </w:r>
      <w:r w:rsidRPr="003B0B60">
        <w:rPr>
          <w:sz w:val="28"/>
        </w:rPr>
        <w:t>7</w:t>
      </w:r>
      <w:r>
        <w:rPr>
          <w:sz w:val="28"/>
        </w:rPr>
        <w:t>5,7%.</w:t>
      </w:r>
    </w:p>
    <w:p w:rsidR="008173DE" w:rsidRDefault="008173DE" w:rsidP="008173DE">
      <w:pPr>
        <w:ind w:firstLine="680"/>
        <w:jc w:val="both"/>
        <w:rPr>
          <w:sz w:val="28"/>
        </w:rPr>
      </w:pPr>
      <w:r>
        <w:rPr>
          <w:sz w:val="28"/>
        </w:rPr>
        <w:t xml:space="preserve">В психологический мониторинг эмоциональных состояний всех участников смены были включены тесты: </w:t>
      </w:r>
    </w:p>
    <w:p w:rsidR="008173DE" w:rsidRDefault="008173DE" w:rsidP="008173DE">
      <w:pPr>
        <w:ind w:firstLine="680"/>
        <w:jc w:val="both"/>
        <w:rPr>
          <w:sz w:val="28"/>
        </w:rPr>
      </w:pPr>
      <w:r>
        <w:rPr>
          <w:sz w:val="28"/>
        </w:rPr>
        <w:t>Проективный тест «Дерево с человечками» П. Уилсона в адаптации Л.П. Пономаренко.</w:t>
      </w:r>
    </w:p>
    <w:p w:rsidR="008173DE" w:rsidRDefault="008173DE" w:rsidP="008173DE">
      <w:pPr>
        <w:ind w:firstLine="680"/>
        <w:jc w:val="both"/>
        <w:rPr>
          <w:sz w:val="28"/>
        </w:rPr>
      </w:pPr>
      <w:r>
        <w:rPr>
          <w:sz w:val="28"/>
        </w:rPr>
        <w:t>•</w:t>
      </w:r>
      <w:r>
        <w:rPr>
          <w:sz w:val="28"/>
        </w:rPr>
        <w:tab/>
        <w:t>Методика определения эмоциональной самооценки А.В. Захарова</w:t>
      </w:r>
    </w:p>
    <w:p w:rsidR="008173DE" w:rsidRDefault="008173DE" w:rsidP="008173DE">
      <w:pPr>
        <w:ind w:firstLine="680"/>
        <w:jc w:val="both"/>
        <w:rPr>
          <w:sz w:val="28"/>
        </w:rPr>
      </w:pPr>
      <w:r>
        <w:rPr>
          <w:sz w:val="28"/>
        </w:rPr>
        <w:t xml:space="preserve">• </w:t>
      </w:r>
      <w:proofErr w:type="spellStart"/>
      <w:r>
        <w:rPr>
          <w:sz w:val="28"/>
        </w:rPr>
        <w:t>Психогеометрический</w:t>
      </w:r>
      <w:proofErr w:type="spellEnd"/>
      <w:r>
        <w:rPr>
          <w:sz w:val="28"/>
        </w:rPr>
        <w:t xml:space="preserve"> тест С. </w:t>
      </w:r>
      <w:proofErr w:type="spellStart"/>
      <w:r>
        <w:rPr>
          <w:sz w:val="28"/>
        </w:rPr>
        <w:t>Деллингер</w:t>
      </w:r>
      <w:proofErr w:type="spellEnd"/>
      <w:r>
        <w:rPr>
          <w:sz w:val="28"/>
        </w:rPr>
        <w:t xml:space="preserve">. </w:t>
      </w:r>
    </w:p>
    <w:p w:rsidR="008173DE" w:rsidRDefault="008173DE" w:rsidP="008173DE">
      <w:pPr>
        <w:ind w:firstLine="680"/>
        <w:jc w:val="both"/>
        <w:rPr>
          <w:sz w:val="28"/>
        </w:rPr>
      </w:pPr>
      <w:r>
        <w:rPr>
          <w:sz w:val="28"/>
        </w:rPr>
        <w:t xml:space="preserve">Все тесты дополняют друг друга. Они позволяют комплексно и эффективно определить состояние эмоционально–волевой сферы, помогают своевременно выявить группу риска. </w:t>
      </w:r>
    </w:p>
    <w:p w:rsidR="008173DE" w:rsidRDefault="008173DE" w:rsidP="008173DE">
      <w:pPr>
        <w:ind w:firstLine="680"/>
        <w:jc w:val="both"/>
        <w:rPr>
          <w:i/>
          <w:iCs/>
          <w:sz w:val="28"/>
        </w:rPr>
      </w:pPr>
      <w:r>
        <w:rPr>
          <w:sz w:val="28"/>
        </w:rPr>
        <w:t xml:space="preserve">Анализ проводился по показателям: самооценка, </w:t>
      </w:r>
      <w:proofErr w:type="spellStart"/>
      <w:r>
        <w:rPr>
          <w:sz w:val="28"/>
        </w:rPr>
        <w:t>демонстративность</w:t>
      </w:r>
      <w:proofErr w:type="spellEnd"/>
      <w:r>
        <w:rPr>
          <w:sz w:val="28"/>
        </w:rPr>
        <w:t>, контактность, направленность  личности.</w:t>
      </w:r>
    </w:p>
    <w:p w:rsidR="008173DE" w:rsidRDefault="008173DE" w:rsidP="008173DE">
      <w:pPr>
        <w:ind w:firstLine="680"/>
        <w:jc w:val="both"/>
        <w:rPr>
          <w:i/>
          <w:iCs/>
          <w:sz w:val="28"/>
        </w:rPr>
      </w:pPr>
      <w:r>
        <w:rPr>
          <w:i/>
          <w:iCs/>
          <w:sz w:val="28"/>
        </w:rPr>
        <w:t>Самооценка</w:t>
      </w:r>
      <w:r>
        <w:rPr>
          <w:b/>
          <w:sz w:val="28"/>
        </w:rPr>
        <w:t xml:space="preserve"> </w:t>
      </w:r>
      <w:r>
        <w:rPr>
          <w:sz w:val="28"/>
        </w:rPr>
        <w:t>— это представление человека о важности своей личной деятельности среди других людей.  Оценивание себя и собственных качеств и чувств, достоинств и недостатков, выражение их открыто или  закрыто. Самооценка бывает высокая,  адекватная, низкая.</w:t>
      </w:r>
    </w:p>
    <w:p w:rsidR="008173DE" w:rsidRDefault="008173DE" w:rsidP="008173DE">
      <w:pPr>
        <w:ind w:firstLine="680"/>
        <w:jc w:val="both"/>
        <w:rPr>
          <w:i/>
          <w:iCs/>
          <w:sz w:val="28"/>
        </w:rPr>
      </w:pPr>
      <w:r>
        <w:rPr>
          <w:i/>
          <w:iCs/>
          <w:sz w:val="28"/>
        </w:rPr>
        <w:t>Контактность</w:t>
      </w:r>
      <w:r>
        <w:rPr>
          <w:b/>
          <w:sz w:val="28"/>
        </w:rPr>
        <w:t xml:space="preserve"> </w:t>
      </w:r>
      <w:r>
        <w:rPr>
          <w:sz w:val="28"/>
        </w:rPr>
        <w:t>– способность устанавливать и поддерживать коммуникативные связи, расширять сферу контактов. Это улучшает адаптационные способности, помогает успешной социализации.</w:t>
      </w:r>
    </w:p>
    <w:p w:rsidR="008173DE" w:rsidRDefault="008173DE" w:rsidP="008173DE">
      <w:pPr>
        <w:ind w:firstLine="680"/>
        <w:jc w:val="both"/>
        <w:rPr>
          <w:sz w:val="28"/>
        </w:rPr>
      </w:pPr>
      <w:r>
        <w:rPr>
          <w:i/>
          <w:iCs/>
          <w:sz w:val="28"/>
        </w:rPr>
        <w:t>Направленность личности</w:t>
      </w:r>
      <w:r>
        <w:rPr>
          <w:sz w:val="28"/>
        </w:rPr>
        <w:t xml:space="preserve"> - понятие, обозначающее совокупность потребностей и мотивов личности, определяющих главное направление ее поведения.</w:t>
      </w:r>
    </w:p>
    <w:p w:rsidR="008173DE" w:rsidRDefault="008173DE" w:rsidP="008173DE">
      <w:pPr>
        <w:ind w:firstLine="680"/>
        <w:jc w:val="both"/>
        <w:rPr>
          <w:b/>
          <w:sz w:val="28"/>
        </w:rPr>
      </w:pPr>
      <w:proofErr w:type="spellStart"/>
      <w:r>
        <w:rPr>
          <w:sz w:val="28"/>
        </w:rPr>
        <w:t>Психогеометрический</w:t>
      </w:r>
      <w:proofErr w:type="spellEnd"/>
      <w:r>
        <w:rPr>
          <w:sz w:val="28"/>
        </w:rPr>
        <w:t xml:space="preserve"> тест С. </w:t>
      </w:r>
      <w:proofErr w:type="spellStart"/>
      <w:r>
        <w:rPr>
          <w:sz w:val="28"/>
        </w:rPr>
        <w:t>Деллингер</w:t>
      </w:r>
      <w:proofErr w:type="spellEnd"/>
      <w:r>
        <w:rPr>
          <w:sz w:val="28"/>
        </w:rPr>
        <w:t xml:space="preserve"> позволяет оперативно определить тип личности человека, выявить направленность личности и дать подробную характеристику личностных качеств и особенностей поведения человека в различных ситуациях.</w:t>
      </w:r>
    </w:p>
    <w:p w:rsidR="008173DE" w:rsidRPr="008E5CF8" w:rsidRDefault="008173DE" w:rsidP="008173DE">
      <w:pPr>
        <w:pStyle w:val="20"/>
        <w:spacing w:after="0" w:line="240" w:lineRule="auto"/>
        <w:jc w:val="both"/>
        <w:rPr>
          <w:rFonts w:ascii="Times New Roman" w:eastAsia="Times New Roman" w:hAnsi="Times New Roman" w:cs="Times New Roman"/>
          <w:color w:val="FF0000"/>
          <w:sz w:val="28"/>
        </w:rPr>
      </w:pPr>
    </w:p>
    <w:p w:rsidR="008173DE" w:rsidRPr="00B43020" w:rsidRDefault="008173DE" w:rsidP="008173DE">
      <w:pPr>
        <w:pStyle w:val="20"/>
        <w:spacing w:after="0" w:line="240" w:lineRule="auto"/>
        <w:ind w:left="0"/>
        <w:jc w:val="both"/>
        <w:rPr>
          <w:rFonts w:ascii="Times New Roman" w:eastAsia="Times New Roman" w:hAnsi="Times New Roman" w:cs="Times New Roman"/>
          <w:sz w:val="28"/>
        </w:rPr>
      </w:pPr>
      <w:r>
        <w:rPr>
          <w:rFonts w:ascii="Times New Roman" w:eastAsia="Times New Roman" w:hAnsi="Times New Roman" w:cs="Times New Roman"/>
          <w:sz w:val="28"/>
        </w:rPr>
        <w:t xml:space="preserve">Перед заездом детей был проведен диагностический блок для обследования эмоционального состояния вожатых и готовности их к работе с детьми. В него входили следующие методики: </w:t>
      </w:r>
      <w:proofErr w:type="spellStart"/>
      <w:r>
        <w:rPr>
          <w:rFonts w:ascii="Times New Roman" w:eastAsia="Times New Roman" w:hAnsi="Times New Roman" w:cs="Times New Roman"/>
          <w:sz w:val="28"/>
        </w:rPr>
        <w:t>восьмицветовой</w:t>
      </w:r>
      <w:proofErr w:type="spellEnd"/>
      <w:r>
        <w:rPr>
          <w:rFonts w:ascii="Times New Roman" w:eastAsia="Times New Roman" w:hAnsi="Times New Roman" w:cs="Times New Roman"/>
          <w:sz w:val="28"/>
        </w:rPr>
        <w:t xml:space="preserve"> тест </w:t>
      </w:r>
      <w:proofErr w:type="spellStart"/>
      <w:r>
        <w:rPr>
          <w:rFonts w:ascii="Times New Roman" w:eastAsia="Times New Roman" w:hAnsi="Times New Roman" w:cs="Times New Roman"/>
          <w:sz w:val="28"/>
        </w:rPr>
        <w:t>Люшера</w:t>
      </w:r>
      <w:proofErr w:type="spellEnd"/>
      <w:r>
        <w:rPr>
          <w:rFonts w:ascii="Times New Roman" w:eastAsia="Times New Roman" w:hAnsi="Times New Roman" w:cs="Times New Roman"/>
          <w:sz w:val="28"/>
        </w:rPr>
        <w:t xml:space="preserve"> (в модификации  Л.Н. </w:t>
      </w:r>
      <w:proofErr w:type="spellStart"/>
      <w:r>
        <w:rPr>
          <w:rFonts w:ascii="Times New Roman" w:eastAsia="Times New Roman" w:hAnsi="Times New Roman" w:cs="Times New Roman"/>
          <w:sz w:val="28"/>
        </w:rPr>
        <w:t>Собчик</w:t>
      </w:r>
      <w:proofErr w:type="spellEnd"/>
      <w:r>
        <w:rPr>
          <w:rFonts w:ascii="Times New Roman" w:eastAsia="Times New Roman" w:hAnsi="Times New Roman" w:cs="Times New Roman"/>
          <w:sz w:val="28"/>
        </w:rPr>
        <w:t>), проективная методика «Четыре квадрата».</w:t>
      </w:r>
    </w:p>
    <w:p w:rsidR="008173DE" w:rsidRDefault="008173DE" w:rsidP="008173DE">
      <w:pPr>
        <w:jc w:val="both"/>
        <w:rPr>
          <w:b/>
          <w:i/>
          <w:iCs/>
          <w:sz w:val="28"/>
        </w:rPr>
      </w:pPr>
      <w:r>
        <w:rPr>
          <w:sz w:val="28"/>
        </w:rPr>
        <w:t xml:space="preserve">На протяжении смены психологом систематически  осуществлялся обход отрядов во время проведения  тихого  часа в параллели взаимодействия   с администрацией дружины. Это  позволяло  выявлять трудности адаптации ребят и  своевременно на них  реагировать, что, как следствие, создавало  благоприятные условия для пребывания участников профильной смены </w:t>
      </w:r>
      <w:r w:rsidRPr="009C16B5">
        <w:rPr>
          <w:sz w:val="28"/>
        </w:rPr>
        <w:t>«</w:t>
      </w:r>
      <w:proofErr w:type="spellStart"/>
      <w:r w:rsidRPr="00CC4881">
        <w:rPr>
          <w:sz w:val="28"/>
        </w:rPr>
        <w:t>КиноШка</w:t>
      </w:r>
      <w:proofErr w:type="spellEnd"/>
      <w:r w:rsidRPr="00CC4881">
        <w:rPr>
          <w:sz w:val="28"/>
        </w:rPr>
        <w:t>»</w:t>
      </w:r>
    </w:p>
    <w:p w:rsidR="008173DE" w:rsidRDefault="008173DE" w:rsidP="008173DE">
      <w:pPr>
        <w:ind w:left="720" w:hanging="360"/>
        <w:jc w:val="both"/>
        <w:rPr>
          <w:b/>
          <w:i/>
          <w:iCs/>
          <w:sz w:val="28"/>
        </w:rPr>
      </w:pPr>
    </w:p>
    <w:p w:rsidR="008173DE" w:rsidRDefault="008173DE" w:rsidP="008173DE">
      <w:pPr>
        <w:jc w:val="center"/>
        <w:rPr>
          <w:sz w:val="28"/>
        </w:rPr>
      </w:pPr>
      <w:r>
        <w:rPr>
          <w:b/>
          <w:sz w:val="28"/>
        </w:rPr>
        <w:t>Мероприятия по адаптации и повышению стрессоустойчивости вожатых и участников смены включали в себя:</w:t>
      </w:r>
    </w:p>
    <w:p w:rsidR="008173DE" w:rsidRDefault="008173DE" w:rsidP="008173DE">
      <w:pPr>
        <w:jc w:val="both"/>
        <w:rPr>
          <w:sz w:val="28"/>
        </w:rPr>
      </w:pPr>
      <w:r>
        <w:rPr>
          <w:sz w:val="28"/>
        </w:rPr>
        <w:t xml:space="preserve">- индивидуальные консультации в течение </w:t>
      </w:r>
      <w:proofErr w:type="gramStart"/>
      <w:r>
        <w:rPr>
          <w:sz w:val="28"/>
        </w:rPr>
        <w:t>смены</w:t>
      </w:r>
      <w:proofErr w:type="gramEnd"/>
      <w:r>
        <w:rPr>
          <w:sz w:val="28"/>
        </w:rPr>
        <w:t xml:space="preserve"> как для детей, так и для вожатых.</w:t>
      </w:r>
    </w:p>
    <w:p w:rsidR="008173DE" w:rsidRDefault="008173DE" w:rsidP="008173DE">
      <w:pPr>
        <w:jc w:val="both"/>
        <w:rPr>
          <w:sz w:val="28"/>
        </w:rPr>
      </w:pPr>
      <w:r>
        <w:rPr>
          <w:sz w:val="28"/>
        </w:rPr>
        <w:t xml:space="preserve">         В частности для </w:t>
      </w:r>
      <w:r>
        <w:rPr>
          <w:i/>
          <w:iCs/>
          <w:sz w:val="28"/>
        </w:rPr>
        <w:t>участников</w:t>
      </w:r>
      <w:r>
        <w:rPr>
          <w:sz w:val="28"/>
        </w:rPr>
        <w:t xml:space="preserve"> проводились мероприятия, направленные на повышение стрессоустойчивости, обучение способам снижения эмоционального и мышечного напряжения. Эти мероприятия включали в себя элементы арт-терапии и релаксационные упражнения, которые позитивно сказываются на самочувствии участников, помогают справиться с усталостью и разного вида стрессами. </w:t>
      </w:r>
    </w:p>
    <w:p w:rsidR="008173DE" w:rsidRDefault="008173DE" w:rsidP="008173DE">
      <w:pPr>
        <w:jc w:val="both"/>
        <w:rPr>
          <w:b/>
          <w:sz w:val="28"/>
        </w:rPr>
      </w:pPr>
      <w:r>
        <w:rPr>
          <w:sz w:val="28"/>
        </w:rPr>
        <w:t xml:space="preserve">     Для </w:t>
      </w:r>
      <w:r>
        <w:rPr>
          <w:i/>
          <w:iCs/>
          <w:sz w:val="28"/>
        </w:rPr>
        <w:t>вожатых</w:t>
      </w:r>
      <w:r>
        <w:rPr>
          <w:sz w:val="28"/>
        </w:rPr>
        <w:t xml:space="preserve">  систематически проводились индивидуальные консультации по способам взаимодействия с детьми и управления собственным поведением в сложной нестандартной обстановке. Психолого-педагогическое сопровождение подростков «группы риска», выявленное на начальном этапе пребывания в смене дружины позволила создать благоприятные условия для личностного роста, о чем свидетельствуют результаты тестирования обозначенной группы ребят. </w:t>
      </w:r>
    </w:p>
    <w:p w:rsidR="00A54432" w:rsidRPr="000C4BFB" w:rsidRDefault="00A271A0" w:rsidP="000C4BFB">
      <w:pPr>
        <w:spacing w:after="200" w:line="276" w:lineRule="auto"/>
        <w:ind w:firstLine="708"/>
        <w:rPr>
          <w:b/>
          <w:bCs/>
          <w:caps/>
          <w:kern w:val="32"/>
          <w:sz w:val="28"/>
          <w:szCs w:val="28"/>
        </w:rPr>
      </w:pPr>
      <w:r w:rsidRPr="000C4BFB">
        <w:rPr>
          <w:b/>
          <w:sz w:val="28"/>
          <w:szCs w:val="28"/>
        </w:rPr>
        <w:br w:type="page"/>
      </w:r>
      <w:r w:rsidR="000C4BFB" w:rsidRPr="000C4BFB">
        <w:rPr>
          <w:b/>
          <w:sz w:val="28"/>
          <w:szCs w:val="28"/>
        </w:rPr>
        <w:lastRenderedPageBreak/>
        <w:t>6.</w:t>
      </w:r>
      <w:r w:rsidR="000C4BFB">
        <w:rPr>
          <w:b/>
          <w:sz w:val="28"/>
          <w:szCs w:val="28"/>
        </w:rPr>
        <w:t xml:space="preserve"> </w:t>
      </w:r>
      <w:r w:rsidRPr="000C4BFB">
        <w:rPr>
          <w:b/>
          <w:bCs/>
          <w:caps/>
          <w:kern w:val="32"/>
          <w:sz w:val="28"/>
          <w:szCs w:val="28"/>
        </w:rPr>
        <w:t xml:space="preserve">Анализ РАБОТЫ </w:t>
      </w:r>
      <w:r w:rsidR="008173DE">
        <w:rPr>
          <w:b/>
          <w:bCs/>
          <w:caps/>
          <w:kern w:val="32"/>
          <w:sz w:val="28"/>
          <w:szCs w:val="28"/>
        </w:rPr>
        <w:t>педагогического коллектива</w:t>
      </w:r>
    </w:p>
    <w:p w:rsidR="00872F14" w:rsidRPr="00872F14" w:rsidRDefault="00872F14" w:rsidP="00872F14">
      <w:pPr>
        <w:spacing w:line="360" w:lineRule="auto"/>
        <w:ind w:firstLine="709"/>
        <w:jc w:val="both"/>
        <w:rPr>
          <w:sz w:val="28"/>
          <w:szCs w:val="28"/>
        </w:rPr>
      </w:pPr>
      <w:r w:rsidRPr="00872F14">
        <w:rPr>
          <w:sz w:val="28"/>
          <w:szCs w:val="28"/>
        </w:rPr>
        <w:t>Регламент взаимодействия между сотрудниками дружины в период реализации смены:</w:t>
      </w:r>
    </w:p>
    <w:tbl>
      <w:tblPr>
        <w:tblStyle w:val="a4"/>
        <w:tblW w:w="0" w:type="auto"/>
        <w:tblLook w:val="04A0" w:firstRow="1" w:lastRow="0" w:firstColumn="1" w:lastColumn="0" w:noHBand="0" w:noVBand="1"/>
      </w:tblPr>
      <w:tblGrid>
        <w:gridCol w:w="3227"/>
        <w:gridCol w:w="6344"/>
      </w:tblGrid>
      <w:tr w:rsidR="00872F14" w:rsidRPr="00171F98" w:rsidTr="00872F14">
        <w:tc>
          <w:tcPr>
            <w:tcW w:w="3227" w:type="dxa"/>
          </w:tcPr>
          <w:p w:rsidR="00872F14" w:rsidRPr="00171F98" w:rsidRDefault="00872F14" w:rsidP="008173DE">
            <w:pPr>
              <w:pStyle w:val="a3"/>
              <w:ind w:left="0"/>
              <w:rPr>
                <w:sz w:val="28"/>
                <w:szCs w:val="28"/>
              </w:rPr>
            </w:pPr>
            <w:r>
              <w:rPr>
                <w:sz w:val="28"/>
                <w:szCs w:val="28"/>
              </w:rPr>
              <w:t>Р</w:t>
            </w:r>
            <w:r w:rsidRPr="00171F98">
              <w:rPr>
                <w:sz w:val="28"/>
                <w:szCs w:val="28"/>
              </w:rPr>
              <w:t>уководител</w:t>
            </w:r>
            <w:r>
              <w:rPr>
                <w:sz w:val="28"/>
                <w:szCs w:val="28"/>
              </w:rPr>
              <w:t>и</w:t>
            </w:r>
            <w:r w:rsidRPr="00171F98">
              <w:rPr>
                <w:sz w:val="28"/>
                <w:szCs w:val="28"/>
              </w:rPr>
              <w:t xml:space="preserve"> смены</w:t>
            </w:r>
          </w:p>
        </w:tc>
        <w:tc>
          <w:tcPr>
            <w:tcW w:w="6344" w:type="dxa"/>
          </w:tcPr>
          <w:p w:rsidR="00872F14" w:rsidRPr="00171F98" w:rsidRDefault="00872F14" w:rsidP="00872F14">
            <w:pPr>
              <w:pStyle w:val="a3"/>
              <w:ind w:left="0"/>
              <w:rPr>
                <w:sz w:val="28"/>
                <w:szCs w:val="28"/>
              </w:rPr>
            </w:pPr>
            <w:r w:rsidRPr="00171F98">
              <w:rPr>
                <w:sz w:val="28"/>
                <w:szCs w:val="28"/>
              </w:rPr>
              <w:t xml:space="preserve">- проведение планерок с </w:t>
            </w:r>
            <w:r>
              <w:rPr>
                <w:sz w:val="28"/>
                <w:szCs w:val="28"/>
              </w:rPr>
              <w:t>вожатыми</w:t>
            </w:r>
            <w:r w:rsidRPr="00171F98">
              <w:rPr>
                <w:sz w:val="28"/>
                <w:szCs w:val="28"/>
              </w:rPr>
              <w:t xml:space="preserve"> по вопросу игрового компонента смены;</w:t>
            </w:r>
          </w:p>
          <w:p w:rsidR="00872F14" w:rsidRDefault="00872F14" w:rsidP="00872F14">
            <w:pPr>
              <w:pStyle w:val="a3"/>
              <w:ind w:left="0"/>
              <w:rPr>
                <w:sz w:val="28"/>
                <w:szCs w:val="28"/>
              </w:rPr>
            </w:pPr>
            <w:r w:rsidRPr="00171F98">
              <w:rPr>
                <w:sz w:val="28"/>
                <w:szCs w:val="28"/>
              </w:rPr>
              <w:t>- организация транспортной перевозки сотрудников и педагогов;</w:t>
            </w:r>
          </w:p>
          <w:p w:rsidR="00872F14" w:rsidRPr="00171F98" w:rsidRDefault="00872F14" w:rsidP="00872F14">
            <w:pPr>
              <w:pStyle w:val="a3"/>
              <w:ind w:left="0"/>
              <w:rPr>
                <w:sz w:val="28"/>
                <w:szCs w:val="28"/>
              </w:rPr>
            </w:pPr>
            <w:r w:rsidRPr="00171F98">
              <w:rPr>
                <w:sz w:val="28"/>
                <w:szCs w:val="28"/>
              </w:rPr>
              <w:t xml:space="preserve">- составление </w:t>
            </w:r>
            <w:proofErr w:type="spellStart"/>
            <w:r w:rsidRPr="00171F98">
              <w:rPr>
                <w:sz w:val="28"/>
                <w:szCs w:val="28"/>
              </w:rPr>
              <w:t>подневок</w:t>
            </w:r>
            <w:proofErr w:type="spellEnd"/>
            <w:r w:rsidRPr="00171F98">
              <w:rPr>
                <w:sz w:val="28"/>
                <w:szCs w:val="28"/>
              </w:rPr>
              <w:t>;</w:t>
            </w:r>
          </w:p>
          <w:p w:rsidR="00872F14" w:rsidRPr="00171F98" w:rsidRDefault="00872F14" w:rsidP="00872F14">
            <w:pPr>
              <w:pStyle w:val="a3"/>
              <w:ind w:left="0"/>
              <w:rPr>
                <w:sz w:val="28"/>
                <w:szCs w:val="28"/>
              </w:rPr>
            </w:pPr>
            <w:r w:rsidRPr="00171F98">
              <w:rPr>
                <w:sz w:val="28"/>
                <w:szCs w:val="28"/>
              </w:rPr>
              <w:t>- план-сетка;</w:t>
            </w:r>
          </w:p>
          <w:p w:rsidR="00872F14" w:rsidRPr="00171F98" w:rsidRDefault="00872F14" w:rsidP="00872F14">
            <w:pPr>
              <w:pStyle w:val="a3"/>
              <w:ind w:left="0"/>
              <w:rPr>
                <w:sz w:val="28"/>
                <w:szCs w:val="28"/>
              </w:rPr>
            </w:pPr>
            <w:r w:rsidRPr="00171F98">
              <w:rPr>
                <w:sz w:val="28"/>
                <w:szCs w:val="28"/>
              </w:rPr>
              <w:t>- распределение канцелярских принадлежностей;</w:t>
            </w:r>
          </w:p>
          <w:p w:rsidR="00872F14" w:rsidRPr="00171F98" w:rsidRDefault="00872F14" w:rsidP="00872F14">
            <w:pPr>
              <w:pStyle w:val="a3"/>
              <w:ind w:left="0"/>
              <w:rPr>
                <w:sz w:val="28"/>
                <w:szCs w:val="28"/>
              </w:rPr>
            </w:pPr>
            <w:r w:rsidRPr="00171F98">
              <w:rPr>
                <w:sz w:val="28"/>
                <w:szCs w:val="28"/>
              </w:rPr>
              <w:t>- контроль получения костюмов;</w:t>
            </w:r>
          </w:p>
          <w:p w:rsidR="00872F14" w:rsidRDefault="00872F14" w:rsidP="00872F14">
            <w:pPr>
              <w:pStyle w:val="a3"/>
              <w:ind w:left="0"/>
              <w:rPr>
                <w:sz w:val="28"/>
                <w:szCs w:val="28"/>
              </w:rPr>
            </w:pPr>
            <w:r w:rsidRPr="00171F98">
              <w:rPr>
                <w:sz w:val="28"/>
                <w:szCs w:val="28"/>
              </w:rPr>
              <w:t>- образ</w:t>
            </w:r>
            <w:r>
              <w:rPr>
                <w:sz w:val="28"/>
                <w:szCs w:val="28"/>
              </w:rPr>
              <w:t>овательный блок смены (локации);</w:t>
            </w:r>
          </w:p>
          <w:p w:rsidR="00872F14" w:rsidRDefault="00872F14" w:rsidP="00872F14">
            <w:pPr>
              <w:pStyle w:val="a3"/>
              <w:ind w:left="0"/>
              <w:rPr>
                <w:sz w:val="28"/>
                <w:szCs w:val="28"/>
              </w:rPr>
            </w:pPr>
            <w:r>
              <w:rPr>
                <w:sz w:val="28"/>
                <w:szCs w:val="28"/>
              </w:rPr>
              <w:t>- развлекательный комплекс;</w:t>
            </w:r>
          </w:p>
          <w:p w:rsidR="00872F14" w:rsidRDefault="00872F14" w:rsidP="00872F14">
            <w:pPr>
              <w:jc w:val="both"/>
              <w:rPr>
                <w:sz w:val="28"/>
                <w:szCs w:val="28"/>
              </w:rPr>
            </w:pPr>
            <w:r>
              <w:rPr>
                <w:sz w:val="28"/>
                <w:szCs w:val="28"/>
              </w:rPr>
              <w:t>- проверка педагогических дневников;</w:t>
            </w:r>
          </w:p>
          <w:p w:rsidR="00872F14" w:rsidRPr="00171F98" w:rsidRDefault="00872F14" w:rsidP="00872F14">
            <w:pPr>
              <w:pStyle w:val="a3"/>
              <w:ind w:left="0"/>
              <w:rPr>
                <w:sz w:val="28"/>
                <w:szCs w:val="28"/>
              </w:rPr>
            </w:pPr>
            <w:r w:rsidRPr="00171F98">
              <w:rPr>
                <w:sz w:val="28"/>
                <w:szCs w:val="28"/>
              </w:rPr>
              <w:t>- помощь в подготовке вечерних мероприятий в отрядах</w:t>
            </w:r>
            <w:r>
              <w:rPr>
                <w:sz w:val="28"/>
                <w:szCs w:val="28"/>
              </w:rPr>
              <w:t>.</w:t>
            </w:r>
          </w:p>
        </w:tc>
      </w:tr>
      <w:tr w:rsidR="00872F14" w:rsidRPr="00171F98" w:rsidTr="00872F14">
        <w:tc>
          <w:tcPr>
            <w:tcW w:w="3227" w:type="dxa"/>
          </w:tcPr>
          <w:p w:rsidR="00872F14" w:rsidRPr="00586BAB" w:rsidRDefault="008173DE" w:rsidP="00872F14">
            <w:pPr>
              <w:pStyle w:val="a3"/>
              <w:ind w:left="0"/>
              <w:rPr>
                <w:sz w:val="28"/>
                <w:szCs w:val="28"/>
                <w:highlight w:val="yellow"/>
              </w:rPr>
            </w:pPr>
            <w:r>
              <w:rPr>
                <w:sz w:val="28"/>
                <w:szCs w:val="28"/>
              </w:rPr>
              <w:t>С</w:t>
            </w:r>
            <w:r w:rsidR="00872F14" w:rsidRPr="008C3B6C">
              <w:rPr>
                <w:sz w:val="28"/>
                <w:szCs w:val="28"/>
              </w:rPr>
              <w:t xml:space="preserve">тарший вожатый </w:t>
            </w:r>
          </w:p>
        </w:tc>
        <w:tc>
          <w:tcPr>
            <w:tcW w:w="6344" w:type="dxa"/>
          </w:tcPr>
          <w:p w:rsidR="00872F14" w:rsidRPr="00171F98" w:rsidRDefault="00872F14" w:rsidP="00872F14">
            <w:pPr>
              <w:pStyle w:val="a3"/>
              <w:ind w:left="0"/>
              <w:rPr>
                <w:sz w:val="28"/>
                <w:szCs w:val="28"/>
              </w:rPr>
            </w:pPr>
            <w:r w:rsidRPr="00171F98">
              <w:rPr>
                <w:sz w:val="28"/>
                <w:szCs w:val="28"/>
              </w:rPr>
              <w:t>- проведение планерок;</w:t>
            </w:r>
          </w:p>
          <w:p w:rsidR="00872F14" w:rsidRPr="00171F98" w:rsidRDefault="00872F14" w:rsidP="00872F14">
            <w:pPr>
              <w:pStyle w:val="a3"/>
              <w:framePr w:hSpace="180" w:wrap="around" w:vAnchor="text" w:hAnchor="margin" w:x="-1061" w:y="313"/>
              <w:ind w:left="0"/>
              <w:rPr>
                <w:sz w:val="28"/>
                <w:szCs w:val="28"/>
              </w:rPr>
            </w:pPr>
            <w:r w:rsidRPr="00171F98">
              <w:rPr>
                <w:sz w:val="28"/>
                <w:szCs w:val="28"/>
              </w:rPr>
              <w:t>- проведение бесед с участниками, нарушившими правила поведения;</w:t>
            </w:r>
          </w:p>
          <w:p w:rsidR="00872F14" w:rsidRPr="00171F98" w:rsidRDefault="00872F14" w:rsidP="00872F14">
            <w:pPr>
              <w:pStyle w:val="a3"/>
              <w:framePr w:hSpace="180" w:wrap="around" w:vAnchor="text" w:hAnchor="margin" w:x="-1061" w:y="313"/>
              <w:ind w:left="0"/>
              <w:rPr>
                <w:sz w:val="28"/>
                <w:szCs w:val="28"/>
              </w:rPr>
            </w:pPr>
            <w:r w:rsidRPr="00171F98">
              <w:rPr>
                <w:sz w:val="28"/>
                <w:szCs w:val="28"/>
              </w:rPr>
              <w:t>- разрешение педагогических ситуаций;</w:t>
            </w:r>
          </w:p>
          <w:p w:rsidR="00872F14" w:rsidRPr="00171F98" w:rsidRDefault="00872F14" w:rsidP="00872F14">
            <w:pPr>
              <w:pStyle w:val="a3"/>
              <w:framePr w:hSpace="180" w:wrap="around" w:vAnchor="text" w:hAnchor="margin" w:x="-1061" w:y="313"/>
              <w:ind w:left="0"/>
              <w:rPr>
                <w:sz w:val="28"/>
                <w:szCs w:val="28"/>
              </w:rPr>
            </w:pPr>
            <w:r w:rsidRPr="00171F98">
              <w:rPr>
                <w:sz w:val="28"/>
                <w:szCs w:val="28"/>
              </w:rPr>
              <w:t>- взаимодействие с родителями;</w:t>
            </w:r>
          </w:p>
          <w:p w:rsidR="00872F14" w:rsidRDefault="00872F14" w:rsidP="00872F14">
            <w:pPr>
              <w:pStyle w:val="a3"/>
              <w:ind w:left="0"/>
              <w:rPr>
                <w:sz w:val="28"/>
                <w:szCs w:val="28"/>
              </w:rPr>
            </w:pPr>
            <w:r>
              <w:rPr>
                <w:sz w:val="28"/>
                <w:szCs w:val="28"/>
              </w:rPr>
              <w:t xml:space="preserve">- </w:t>
            </w:r>
            <w:proofErr w:type="spellStart"/>
            <w:r w:rsidRPr="00171F98">
              <w:rPr>
                <w:sz w:val="28"/>
                <w:szCs w:val="28"/>
              </w:rPr>
              <w:t>БРИФы</w:t>
            </w:r>
            <w:proofErr w:type="spellEnd"/>
            <w:r w:rsidRPr="00171F98">
              <w:rPr>
                <w:sz w:val="28"/>
                <w:szCs w:val="28"/>
              </w:rPr>
              <w:t xml:space="preserve"> по огонькам</w:t>
            </w:r>
            <w:r>
              <w:rPr>
                <w:sz w:val="28"/>
                <w:szCs w:val="28"/>
              </w:rPr>
              <w:t xml:space="preserve"> и играм</w:t>
            </w:r>
            <w:r w:rsidRPr="00171F98">
              <w:rPr>
                <w:sz w:val="28"/>
                <w:szCs w:val="28"/>
              </w:rPr>
              <w:t>;</w:t>
            </w:r>
          </w:p>
          <w:p w:rsidR="00872F14" w:rsidRDefault="00872F14" w:rsidP="00872F14">
            <w:pPr>
              <w:pStyle w:val="a3"/>
              <w:ind w:left="0"/>
              <w:rPr>
                <w:sz w:val="28"/>
                <w:szCs w:val="28"/>
              </w:rPr>
            </w:pPr>
            <w:r w:rsidRPr="00171F98">
              <w:rPr>
                <w:sz w:val="28"/>
                <w:szCs w:val="28"/>
              </w:rPr>
              <w:t xml:space="preserve">- контроль </w:t>
            </w:r>
            <w:r>
              <w:rPr>
                <w:sz w:val="28"/>
                <w:szCs w:val="28"/>
              </w:rPr>
              <w:t>работы педагогического отряда на смене (</w:t>
            </w:r>
            <w:r w:rsidRPr="00171F98">
              <w:rPr>
                <w:sz w:val="28"/>
                <w:szCs w:val="28"/>
              </w:rPr>
              <w:t>выход</w:t>
            </w:r>
            <w:r>
              <w:rPr>
                <w:sz w:val="28"/>
                <w:szCs w:val="28"/>
              </w:rPr>
              <w:t xml:space="preserve"> на работу вожатых, соблюдение санитарно-гигиенических норм в корпусах проживания детей и вожатых, дежурство по столовой, подготовка и проведение мероприятий, отрядных дел);</w:t>
            </w:r>
          </w:p>
          <w:p w:rsidR="00872F14" w:rsidRDefault="00872F14" w:rsidP="00872F14">
            <w:pPr>
              <w:pStyle w:val="a3"/>
              <w:ind w:left="0"/>
              <w:rPr>
                <w:sz w:val="28"/>
                <w:szCs w:val="28"/>
              </w:rPr>
            </w:pPr>
            <w:r>
              <w:rPr>
                <w:sz w:val="28"/>
                <w:szCs w:val="28"/>
              </w:rPr>
              <w:t>- выдача дидактического и методического материала вожатым;</w:t>
            </w:r>
          </w:p>
          <w:p w:rsidR="00872F14" w:rsidRPr="00171F98" w:rsidRDefault="00872F14" w:rsidP="00872F14">
            <w:pPr>
              <w:pStyle w:val="a3"/>
              <w:ind w:left="0"/>
              <w:rPr>
                <w:sz w:val="28"/>
                <w:szCs w:val="28"/>
              </w:rPr>
            </w:pPr>
            <w:r>
              <w:rPr>
                <w:sz w:val="28"/>
                <w:szCs w:val="28"/>
              </w:rPr>
              <w:t>- проведение инструктажей по пожарной безопасности и охране труда;</w:t>
            </w:r>
          </w:p>
          <w:p w:rsidR="00872F14" w:rsidRDefault="00872F14" w:rsidP="00872F14">
            <w:pPr>
              <w:jc w:val="both"/>
              <w:rPr>
                <w:sz w:val="28"/>
                <w:szCs w:val="28"/>
              </w:rPr>
            </w:pPr>
            <w:r>
              <w:rPr>
                <w:sz w:val="28"/>
                <w:szCs w:val="28"/>
              </w:rPr>
              <w:t>- проверка педагогических дневников;</w:t>
            </w:r>
          </w:p>
          <w:p w:rsidR="00872F14" w:rsidRDefault="00872F14" w:rsidP="00872F14">
            <w:pPr>
              <w:jc w:val="both"/>
              <w:rPr>
                <w:sz w:val="28"/>
                <w:szCs w:val="28"/>
              </w:rPr>
            </w:pPr>
            <w:r>
              <w:rPr>
                <w:sz w:val="28"/>
                <w:szCs w:val="28"/>
              </w:rPr>
              <w:t>- проведение конкурса «Золотой Вожатый»;</w:t>
            </w:r>
          </w:p>
          <w:p w:rsidR="00872F14" w:rsidRPr="00171F98" w:rsidRDefault="00872F14" w:rsidP="00872F14">
            <w:pPr>
              <w:jc w:val="both"/>
              <w:rPr>
                <w:sz w:val="28"/>
                <w:szCs w:val="28"/>
              </w:rPr>
            </w:pPr>
            <w:r w:rsidRPr="00171F98">
              <w:rPr>
                <w:sz w:val="28"/>
                <w:szCs w:val="28"/>
              </w:rPr>
              <w:t>- помощь в подготовке вечерних мероприятий в отрядах</w:t>
            </w:r>
            <w:r>
              <w:rPr>
                <w:sz w:val="28"/>
                <w:szCs w:val="28"/>
              </w:rPr>
              <w:t>.</w:t>
            </w:r>
          </w:p>
        </w:tc>
      </w:tr>
      <w:tr w:rsidR="00872F14" w:rsidRPr="00171F98" w:rsidTr="00872F14">
        <w:tc>
          <w:tcPr>
            <w:tcW w:w="3227" w:type="dxa"/>
          </w:tcPr>
          <w:p w:rsidR="00872F14" w:rsidRPr="008C3B6C" w:rsidRDefault="008173DE" w:rsidP="00872F14">
            <w:pPr>
              <w:pStyle w:val="a3"/>
              <w:ind w:left="0"/>
              <w:rPr>
                <w:sz w:val="28"/>
                <w:szCs w:val="28"/>
              </w:rPr>
            </w:pPr>
            <w:r>
              <w:rPr>
                <w:sz w:val="28"/>
                <w:szCs w:val="28"/>
              </w:rPr>
              <w:t>С</w:t>
            </w:r>
            <w:r w:rsidR="00872F14" w:rsidRPr="008C3B6C">
              <w:rPr>
                <w:sz w:val="28"/>
                <w:szCs w:val="28"/>
              </w:rPr>
              <w:t>тарший воспитатель</w:t>
            </w:r>
          </w:p>
          <w:p w:rsidR="00872F14" w:rsidRPr="00586BAB" w:rsidRDefault="00872F14" w:rsidP="00872F14">
            <w:pPr>
              <w:jc w:val="both"/>
              <w:rPr>
                <w:sz w:val="28"/>
                <w:szCs w:val="28"/>
                <w:highlight w:val="yellow"/>
              </w:rPr>
            </w:pPr>
          </w:p>
        </w:tc>
        <w:tc>
          <w:tcPr>
            <w:tcW w:w="6344" w:type="dxa"/>
          </w:tcPr>
          <w:p w:rsidR="00872F14" w:rsidRDefault="00872F14" w:rsidP="00872F14">
            <w:pPr>
              <w:pStyle w:val="a3"/>
              <w:ind w:left="0"/>
              <w:rPr>
                <w:sz w:val="28"/>
                <w:szCs w:val="28"/>
              </w:rPr>
            </w:pPr>
            <w:r>
              <w:rPr>
                <w:sz w:val="28"/>
                <w:szCs w:val="28"/>
              </w:rPr>
              <w:t>- заезд и выезд участников смены и вожатых;</w:t>
            </w:r>
          </w:p>
          <w:p w:rsidR="00872F14" w:rsidRDefault="00872F14" w:rsidP="00872F14">
            <w:pPr>
              <w:pStyle w:val="a3"/>
              <w:ind w:left="0"/>
              <w:rPr>
                <w:sz w:val="28"/>
                <w:szCs w:val="28"/>
              </w:rPr>
            </w:pPr>
            <w:r>
              <w:rPr>
                <w:sz w:val="28"/>
                <w:szCs w:val="28"/>
              </w:rPr>
              <w:t>- расселение детей и вожатых;</w:t>
            </w:r>
          </w:p>
          <w:p w:rsidR="00872F14" w:rsidRPr="00171F98" w:rsidRDefault="00872F14" w:rsidP="00872F14">
            <w:pPr>
              <w:pStyle w:val="a3"/>
              <w:ind w:left="0"/>
              <w:rPr>
                <w:sz w:val="28"/>
                <w:szCs w:val="28"/>
              </w:rPr>
            </w:pPr>
            <w:r>
              <w:rPr>
                <w:sz w:val="28"/>
                <w:szCs w:val="28"/>
              </w:rPr>
              <w:t>- контроль сдачи вожатыми телефонов и ценных вещей детей;</w:t>
            </w:r>
          </w:p>
          <w:p w:rsidR="00872F14" w:rsidRPr="00171F98" w:rsidRDefault="00872F14" w:rsidP="00872F14">
            <w:pPr>
              <w:pStyle w:val="a3"/>
              <w:ind w:left="0"/>
              <w:rPr>
                <w:sz w:val="28"/>
                <w:szCs w:val="28"/>
              </w:rPr>
            </w:pPr>
            <w:r>
              <w:rPr>
                <w:sz w:val="28"/>
                <w:szCs w:val="28"/>
              </w:rPr>
              <w:t xml:space="preserve">- </w:t>
            </w:r>
            <w:r w:rsidRPr="00171F98">
              <w:rPr>
                <w:sz w:val="28"/>
                <w:szCs w:val="28"/>
              </w:rPr>
              <w:t>индивидуальные беседы с детьми</w:t>
            </w:r>
            <w:r>
              <w:rPr>
                <w:sz w:val="28"/>
                <w:szCs w:val="28"/>
              </w:rPr>
              <w:t>;</w:t>
            </w:r>
          </w:p>
          <w:p w:rsidR="00872F14" w:rsidRPr="00171F98" w:rsidRDefault="00872F14" w:rsidP="00872F14">
            <w:pPr>
              <w:pStyle w:val="a3"/>
              <w:ind w:left="0"/>
              <w:rPr>
                <w:sz w:val="28"/>
                <w:szCs w:val="28"/>
              </w:rPr>
            </w:pPr>
            <w:r w:rsidRPr="00171F98">
              <w:rPr>
                <w:sz w:val="28"/>
                <w:szCs w:val="28"/>
              </w:rPr>
              <w:t>- вопросы от родителей;</w:t>
            </w:r>
          </w:p>
          <w:p w:rsidR="00872F14" w:rsidRDefault="00872F14" w:rsidP="00872F14">
            <w:pPr>
              <w:pStyle w:val="a3"/>
              <w:ind w:left="0"/>
              <w:rPr>
                <w:sz w:val="28"/>
                <w:szCs w:val="28"/>
              </w:rPr>
            </w:pPr>
            <w:r w:rsidRPr="00171F98">
              <w:rPr>
                <w:sz w:val="28"/>
                <w:szCs w:val="28"/>
              </w:rPr>
              <w:t xml:space="preserve">- сбор информации о поломках в корпусах и на </w:t>
            </w:r>
            <w:r w:rsidRPr="00171F98">
              <w:rPr>
                <w:sz w:val="28"/>
                <w:szCs w:val="28"/>
              </w:rPr>
              <w:lastRenderedPageBreak/>
              <w:t>территории;</w:t>
            </w:r>
          </w:p>
          <w:p w:rsidR="00872F14" w:rsidRDefault="00872F14" w:rsidP="00872F14">
            <w:pPr>
              <w:pStyle w:val="a3"/>
              <w:ind w:left="0"/>
              <w:rPr>
                <w:sz w:val="28"/>
                <w:szCs w:val="28"/>
              </w:rPr>
            </w:pPr>
            <w:r w:rsidRPr="00171F98">
              <w:rPr>
                <w:sz w:val="28"/>
                <w:szCs w:val="28"/>
              </w:rPr>
              <w:t>- проведение планерок;</w:t>
            </w:r>
          </w:p>
          <w:p w:rsidR="00872F14" w:rsidRDefault="00872F14" w:rsidP="00872F14">
            <w:pPr>
              <w:pStyle w:val="a3"/>
              <w:ind w:left="0"/>
              <w:rPr>
                <w:sz w:val="28"/>
                <w:szCs w:val="28"/>
              </w:rPr>
            </w:pPr>
            <w:r w:rsidRPr="00171F98">
              <w:rPr>
                <w:sz w:val="28"/>
                <w:szCs w:val="28"/>
              </w:rPr>
              <w:t>- решение вопросов по заработанной плате;</w:t>
            </w:r>
          </w:p>
          <w:p w:rsidR="00872F14" w:rsidRPr="00171F98" w:rsidRDefault="00872F14" w:rsidP="00872F14">
            <w:pPr>
              <w:jc w:val="both"/>
              <w:rPr>
                <w:sz w:val="28"/>
                <w:szCs w:val="28"/>
              </w:rPr>
            </w:pPr>
            <w:r w:rsidRPr="00171F98">
              <w:rPr>
                <w:sz w:val="28"/>
                <w:szCs w:val="28"/>
              </w:rPr>
              <w:t>- подача рапортичек по количеству вожатых</w:t>
            </w:r>
            <w:r>
              <w:rPr>
                <w:sz w:val="28"/>
                <w:szCs w:val="28"/>
              </w:rPr>
              <w:t>;</w:t>
            </w:r>
          </w:p>
          <w:p w:rsidR="00872F14" w:rsidRDefault="00872F14" w:rsidP="00872F14">
            <w:pPr>
              <w:jc w:val="both"/>
              <w:rPr>
                <w:sz w:val="28"/>
                <w:szCs w:val="28"/>
              </w:rPr>
            </w:pPr>
            <w:r w:rsidRPr="00171F98">
              <w:rPr>
                <w:sz w:val="28"/>
                <w:szCs w:val="28"/>
              </w:rPr>
              <w:t>- составление графиков дежурства п</w:t>
            </w:r>
            <w:r>
              <w:rPr>
                <w:sz w:val="28"/>
                <w:szCs w:val="28"/>
              </w:rPr>
              <w:t>о территории и дежурства в ночь;</w:t>
            </w:r>
          </w:p>
          <w:p w:rsidR="00872F14" w:rsidRDefault="00872F14" w:rsidP="00872F14">
            <w:pPr>
              <w:jc w:val="both"/>
              <w:rPr>
                <w:sz w:val="28"/>
                <w:szCs w:val="28"/>
              </w:rPr>
            </w:pPr>
            <w:r w:rsidRPr="00171F98">
              <w:rPr>
                <w:sz w:val="28"/>
                <w:szCs w:val="28"/>
              </w:rPr>
              <w:t>- подача рапортичек по количеству детей</w:t>
            </w:r>
            <w:r>
              <w:rPr>
                <w:sz w:val="28"/>
                <w:szCs w:val="28"/>
              </w:rPr>
              <w:t>;</w:t>
            </w:r>
          </w:p>
          <w:p w:rsidR="00872F14" w:rsidRPr="00171F98" w:rsidRDefault="00872F14" w:rsidP="00872F14">
            <w:pPr>
              <w:jc w:val="both"/>
              <w:rPr>
                <w:sz w:val="28"/>
                <w:szCs w:val="28"/>
              </w:rPr>
            </w:pPr>
            <w:r w:rsidRPr="00171F98">
              <w:rPr>
                <w:sz w:val="28"/>
                <w:szCs w:val="28"/>
              </w:rPr>
              <w:t>- помощь в подготовке вечерних мероприятий в отрядах</w:t>
            </w:r>
            <w:r>
              <w:rPr>
                <w:sz w:val="28"/>
                <w:szCs w:val="28"/>
              </w:rPr>
              <w:t>.</w:t>
            </w:r>
          </w:p>
        </w:tc>
      </w:tr>
      <w:tr w:rsidR="00872F14" w:rsidRPr="00171F98" w:rsidTr="00872F14">
        <w:trPr>
          <w:trHeight w:val="956"/>
        </w:trPr>
        <w:tc>
          <w:tcPr>
            <w:tcW w:w="3227" w:type="dxa"/>
          </w:tcPr>
          <w:p w:rsidR="00872F14" w:rsidRPr="00171F98" w:rsidRDefault="008173DE" w:rsidP="008173DE">
            <w:pPr>
              <w:rPr>
                <w:sz w:val="28"/>
                <w:szCs w:val="28"/>
              </w:rPr>
            </w:pPr>
            <w:r>
              <w:rPr>
                <w:sz w:val="28"/>
                <w:szCs w:val="28"/>
              </w:rPr>
              <w:lastRenderedPageBreak/>
              <w:t>Художественный руководитель</w:t>
            </w:r>
            <w:r w:rsidR="00872F14">
              <w:rPr>
                <w:sz w:val="28"/>
                <w:szCs w:val="28"/>
              </w:rPr>
              <w:t xml:space="preserve"> </w:t>
            </w:r>
          </w:p>
        </w:tc>
        <w:tc>
          <w:tcPr>
            <w:tcW w:w="6344" w:type="dxa"/>
          </w:tcPr>
          <w:p w:rsidR="00872F14" w:rsidRPr="00171F98" w:rsidRDefault="00872F14" w:rsidP="00872F14">
            <w:pPr>
              <w:pStyle w:val="a3"/>
              <w:ind w:left="0"/>
              <w:rPr>
                <w:sz w:val="28"/>
                <w:szCs w:val="28"/>
              </w:rPr>
            </w:pPr>
            <w:r w:rsidRPr="00171F98">
              <w:rPr>
                <w:sz w:val="28"/>
                <w:szCs w:val="28"/>
              </w:rPr>
              <w:t>-  разработка часов-пик,</w:t>
            </w:r>
            <w:r>
              <w:rPr>
                <w:sz w:val="28"/>
                <w:szCs w:val="28"/>
              </w:rPr>
              <w:t xml:space="preserve"> вечерних мероприятий.</w:t>
            </w:r>
          </w:p>
        </w:tc>
      </w:tr>
    </w:tbl>
    <w:p w:rsidR="00872F14" w:rsidRPr="00171F98" w:rsidRDefault="00872F14" w:rsidP="00872F14">
      <w:pPr>
        <w:pStyle w:val="a3"/>
        <w:spacing w:before="240" w:line="360" w:lineRule="auto"/>
        <w:ind w:left="0" w:firstLine="709"/>
        <w:jc w:val="both"/>
        <w:rPr>
          <w:sz w:val="28"/>
          <w:szCs w:val="28"/>
        </w:rPr>
      </w:pPr>
      <w:r w:rsidRPr="00171F98">
        <w:rPr>
          <w:b/>
          <w:sz w:val="28"/>
          <w:szCs w:val="28"/>
        </w:rPr>
        <w:t>Анализ:</w:t>
      </w:r>
      <w:r w:rsidRPr="00171F98">
        <w:rPr>
          <w:sz w:val="28"/>
          <w:szCs w:val="28"/>
        </w:rPr>
        <w:t xml:space="preserve"> </w:t>
      </w:r>
      <w:r>
        <w:rPr>
          <w:sz w:val="28"/>
          <w:szCs w:val="28"/>
        </w:rPr>
        <w:t>Перед началом смены</w:t>
      </w:r>
      <w:r w:rsidRPr="00171F98">
        <w:rPr>
          <w:sz w:val="28"/>
          <w:szCs w:val="28"/>
        </w:rPr>
        <w:t xml:space="preserve"> совместно с руководител</w:t>
      </w:r>
      <w:r>
        <w:rPr>
          <w:sz w:val="28"/>
          <w:szCs w:val="28"/>
        </w:rPr>
        <w:t>ями</w:t>
      </w:r>
      <w:r w:rsidRPr="00171F98">
        <w:rPr>
          <w:sz w:val="28"/>
          <w:szCs w:val="28"/>
        </w:rPr>
        <w:t xml:space="preserve"> смены, старшими вожатыми, начальником дружины были определены функциональные обязанности сотрудников. В течение смены данный функционал каждым сотрудником соблюдался четко.</w:t>
      </w:r>
    </w:p>
    <w:p w:rsidR="00872F14" w:rsidRDefault="00872F14" w:rsidP="00872F14">
      <w:pPr>
        <w:pStyle w:val="a3"/>
        <w:spacing w:line="360" w:lineRule="auto"/>
        <w:ind w:left="0" w:firstLine="709"/>
        <w:jc w:val="both"/>
        <w:rPr>
          <w:sz w:val="28"/>
          <w:szCs w:val="28"/>
        </w:rPr>
      </w:pPr>
      <w:r w:rsidRPr="00171F98">
        <w:rPr>
          <w:b/>
          <w:sz w:val="28"/>
          <w:szCs w:val="28"/>
        </w:rPr>
        <w:t>Вывод:</w:t>
      </w:r>
      <w:r w:rsidRPr="00171F98">
        <w:rPr>
          <w:sz w:val="28"/>
          <w:szCs w:val="28"/>
        </w:rPr>
        <w:t xml:space="preserve"> заранее грамотно прописанные и установленные обязанности между работниками значительно улучшают качество и результат труда каждого сотрудника и способствуют слаженной работе всего коллектива.</w:t>
      </w:r>
    </w:p>
    <w:p w:rsidR="000C4BFB" w:rsidRDefault="000C4BFB" w:rsidP="00A54432">
      <w:pPr>
        <w:spacing w:line="360" w:lineRule="auto"/>
        <w:ind w:firstLine="709"/>
        <w:contextualSpacing/>
        <w:jc w:val="both"/>
        <w:rPr>
          <w:rFonts w:eastAsiaTheme="minorHAnsi"/>
          <w:sz w:val="28"/>
          <w:szCs w:val="28"/>
          <w:lang w:eastAsia="en-US"/>
        </w:rPr>
      </w:pPr>
    </w:p>
    <w:p w:rsidR="008173DE" w:rsidRDefault="008173DE" w:rsidP="00A54432">
      <w:pPr>
        <w:spacing w:line="360" w:lineRule="auto"/>
        <w:ind w:firstLine="709"/>
        <w:contextualSpacing/>
        <w:jc w:val="both"/>
        <w:rPr>
          <w:rFonts w:eastAsiaTheme="minorHAnsi"/>
          <w:sz w:val="28"/>
          <w:szCs w:val="28"/>
          <w:lang w:eastAsia="en-US"/>
        </w:rPr>
      </w:pPr>
    </w:p>
    <w:p w:rsidR="008173DE" w:rsidRDefault="008173DE" w:rsidP="00A54432">
      <w:pPr>
        <w:spacing w:line="360" w:lineRule="auto"/>
        <w:ind w:firstLine="709"/>
        <w:contextualSpacing/>
        <w:jc w:val="both"/>
        <w:rPr>
          <w:rFonts w:eastAsiaTheme="minorHAnsi"/>
          <w:sz w:val="28"/>
          <w:szCs w:val="28"/>
          <w:lang w:eastAsia="en-US"/>
        </w:rPr>
      </w:pPr>
    </w:p>
    <w:p w:rsidR="008173DE" w:rsidRDefault="008173DE" w:rsidP="00A54432">
      <w:pPr>
        <w:spacing w:line="360" w:lineRule="auto"/>
        <w:ind w:firstLine="709"/>
        <w:contextualSpacing/>
        <w:jc w:val="both"/>
        <w:rPr>
          <w:rFonts w:eastAsiaTheme="minorHAnsi"/>
          <w:sz w:val="28"/>
          <w:szCs w:val="28"/>
          <w:lang w:eastAsia="en-US"/>
        </w:rPr>
      </w:pPr>
    </w:p>
    <w:p w:rsidR="008173DE" w:rsidRDefault="008173DE" w:rsidP="00A54432">
      <w:pPr>
        <w:spacing w:line="360" w:lineRule="auto"/>
        <w:ind w:firstLine="709"/>
        <w:contextualSpacing/>
        <w:jc w:val="both"/>
        <w:rPr>
          <w:rFonts w:eastAsiaTheme="minorHAnsi"/>
          <w:sz w:val="28"/>
          <w:szCs w:val="28"/>
          <w:lang w:eastAsia="en-US"/>
        </w:rPr>
      </w:pPr>
    </w:p>
    <w:p w:rsidR="008173DE" w:rsidRDefault="008173DE" w:rsidP="00A54432">
      <w:pPr>
        <w:spacing w:line="360" w:lineRule="auto"/>
        <w:ind w:firstLine="709"/>
        <w:contextualSpacing/>
        <w:jc w:val="both"/>
        <w:rPr>
          <w:rFonts w:eastAsiaTheme="minorHAnsi"/>
          <w:sz w:val="28"/>
          <w:szCs w:val="28"/>
          <w:lang w:eastAsia="en-US"/>
        </w:rPr>
      </w:pPr>
    </w:p>
    <w:p w:rsidR="008173DE" w:rsidRDefault="008173DE" w:rsidP="00A54432">
      <w:pPr>
        <w:spacing w:line="360" w:lineRule="auto"/>
        <w:ind w:firstLine="709"/>
        <w:contextualSpacing/>
        <w:jc w:val="both"/>
        <w:rPr>
          <w:rFonts w:eastAsiaTheme="minorHAnsi"/>
          <w:sz w:val="28"/>
          <w:szCs w:val="28"/>
          <w:lang w:eastAsia="en-US"/>
        </w:rPr>
      </w:pPr>
    </w:p>
    <w:p w:rsidR="008173DE" w:rsidRDefault="008173DE" w:rsidP="00A54432">
      <w:pPr>
        <w:spacing w:line="360" w:lineRule="auto"/>
        <w:ind w:firstLine="709"/>
        <w:contextualSpacing/>
        <w:jc w:val="both"/>
        <w:rPr>
          <w:rFonts w:eastAsiaTheme="minorHAnsi"/>
          <w:sz w:val="28"/>
          <w:szCs w:val="28"/>
          <w:lang w:eastAsia="en-US"/>
        </w:rPr>
      </w:pPr>
    </w:p>
    <w:p w:rsidR="008173DE" w:rsidRDefault="008173DE" w:rsidP="00A54432">
      <w:pPr>
        <w:spacing w:line="360" w:lineRule="auto"/>
        <w:ind w:firstLine="709"/>
        <w:contextualSpacing/>
        <w:jc w:val="both"/>
        <w:rPr>
          <w:rFonts w:eastAsiaTheme="minorHAnsi"/>
          <w:sz w:val="28"/>
          <w:szCs w:val="28"/>
          <w:lang w:eastAsia="en-US"/>
        </w:rPr>
      </w:pPr>
    </w:p>
    <w:p w:rsidR="008173DE" w:rsidRDefault="008173DE" w:rsidP="00A54432">
      <w:pPr>
        <w:spacing w:line="360" w:lineRule="auto"/>
        <w:ind w:firstLine="709"/>
        <w:contextualSpacing/>
        <w:jc w:val="both"/>
        <w:rPr>
          <w:rFonts w:eastAsiaTheme="minorHAnsi"/>
          <w:sz w:val="28"/>
          <w:szCs w:val="28"/>
          <w:lang w:eastAsia="en-US"/>
        </w:rPr>
      </w:pPr>
    </w:p>
    <w:p w:rsidR="008173DE" w:rsidRDefault="008173DE" w:rsidP="00A54432">
      <w:pPr>
        <w:spacing w:line="360" w:lineRule="auto"/>
        <w:ind w:firstLine="709"/>
        <w:contextualSpacing/>
        <w:jc w:val="both"/>
        <w:rPr>
          <w:rFonts w:eastAsiaTheme="minorHAnsi"/>
          <w:sz w:val="28"/>
          <w:szCs w:val="28"/>
          <w:lang w:eastAsia="en-US"/>
        </w:rPr>
      </w:pPr>
    </w:p>
    <w:p w:rsidR="00872F14" w:rsidRPr="00A54432" w:rsidRDefault="00872F14" w:rsidP="00A54432">
      <w:pPr>
        <w:spacing w:line="360" w:lineRule="auto"/>
        <w:ind w:firstLine="709"/>
        <w:contextualSpacing/>
        <w:jc w:val="both"/>
        <w:rPr>
          <w:rFonts w:eastAsiaTheme="minorHAnsi"/>
          <w:sz w:val="28"/>
          <w:szCs w:val="28"/>
          <w:lang w:eastAsia="en-US"/>
        </w:rPr>
      </w:pPr>
    </w:p>
    <w:p w:rsidR="00A54432" w:rsidRDefault="000C4BFB" w:rsidP="000C4BFB">
      <w:pPr>
        <w:keepNext/>
        <w:spacing w:line="360" w:lineRule="auto"/>
        <w:jc w:val="center"/>
        <w:outlineLvl w:val="0"/>
        <w:rPr>
          <w:rFonts w:eastAsiaTheme="minorHAnsi"/>
          <w:b/>
          <w:sz w:val="28"/>
          <w:szCs w:val="28"/>
          <w:lang w:eastAsia="en-US"/>
        </w:rPr>
      </w:pPr>
      <w:r>
        <w:rPr>
          <w:rFonts w:eastAsiaTheme="minorHAnsi"/>
          <w:b/>
          <w:sz w:val="28"/>
          <w:szCs w:val="28"/>
          <w:lang w:eastAsia="en-US"/>
        </w:rPr>
        <w:lastRenderedPageBreak/>
        <w:t xml:space="preserve">6.2. </w:t>
      </w:r>
      <w:r w:rsidR="00A54432" w:rsidRPr="000C4BFB">
        <w:rPr>
          <w:rFonts w:eastAsiaTheme="minorHAnsi"/>
          <w:b/>
          <w:sz w:val="28"/>
          <w:szCs w:val="28"/>
          <w:lang w:eastAsia="en-US"/>
        </w:rPr>
        <w:t>Анализ итогов работы с вожатыми</w:t>
      </w:r>
    </w:p>
    <w:p w:rsidR="000C4BFB" w:rsidRPr="000C4BFB" w:rsidRDefault="000C4BFB" w:rsidP="000C4BFB">
      <w:pPr>
        <w:keepNext/>
        <w:spacing w:line="360" w:lineRule="auto"/>
        <w:jc w:val="center"/>
        <w:outlineLvl w:val="0"/>
        <w:rPr>
          <w:rFonts w:eastAsiaTheme="minorHAnsi"/>
          <w:b/>
          <w:sz w:val="28"/>
          <w:szCs w:val="28"/>
          <w:lang w:eastAsia="en-US"/>
        </w:rPr>
      </w:pPr>
    </w:p>
    <w:tbl>
      <w:tblPr>
        <w:tblStyle w:val="a4"/>
        <w:tblW w:w="9885" w:type="dxa"/>
        <w:jc w:val="center"/>
        <w:tblInd w:w="-683" w:type="dxa"/>
        <w:tblLayout w:type="fixed"/>
        <w:tblLook w:val="04A0" w:firstRow="1" w:lastRow="0" w:firstColumn="1" w:lastColumn="0" w:noHBand="0" w:noVBand="1"/>
      </w:tblPr>
      <w:tblGrid>
        <w:gridCol w:w="1541"/>
        <w:gridCol w:w="1843"/>
        <w:gridCol w:w="2268"/>
        <w:gridCol w:w="2126"/>
        <w:gridCol w:w="2107"/>
      </w:tblGrid>
      <w:tr w:rsidR="00872F14" w:rsidRPr="00171F98" w:rsidTr="00872F14">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4" w:rsidRPr="00171F98" w:rsidRDefault="00872F14" w:rsidP="00872F14">
            <w:pPr>
              <w:jc w:val="center"/>
              <w:rPr>
                <w:b/>
                <w:sz w:val="24"/>
                <w:szCs w:val="24"/>
              </w:rPr>
            </w:pPr>
            <w:r w:rsidRPr="00171F98">
              <w:rPr>
                <w:b/>
                <w:sz w:val="24"/>
                <w:szCs w:val="24"/>
              </w:rPr>
              <w:t>Период смены</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4" w:rsidRPr="00171F98" w:rsidRDefault="00872F14" w:rsidP="00872F14">
            <w:pPr>
              <w:jc w:val="center"/>
              <w:rPr>
                <w:b/>
                <w:sz w:val="24"/>
                <w:szCs w:val="24"/>
              </w:rPr>
            </w:pPr>
            <w:r w:rsidRPr="00171F98">
              <w:rPr>
                <w:b/>
                <w:sz w:val="24"/>
                <w:szCs w:val="24"/>
              </w:rPr>
              <w:t>Дело</w:t>
            </w:r>
          </w:p>
        </w:tc>
        <w:tc>
          <w:tcPr>
            <w:tcW w:w="43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4" w:rsidRPr="00171F98" w:rsidRDefault="00872F14" w:rsidP="00872F14">
            <w:pPr>
              <w:jc w:val="center"/>
              <w:rPr>
                <w:b/>
                <w:sz w:val="24"/>
                <w:szCs w:val="24"/>
              </w:rPr>
            </w:pPr>
            <w:r w:rsidRPr="00171F98">
              <w:rPr>
                <w:b/>
                <w:sz w:val="24"/>
                <w:szCs w:val="24"/>
              </w:rPr>
              <w:t>Результат</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4" w:rsidRPr="00171F98" w:rsidRDefault="00872F14" w:rsidP="00872F14">
            <w:pPr>
              <w:jc w:val="center"/>
              <w:rPr>
                <w:b/>
                <w:sz w:val="24"/>
                <w:szCs w:val="24"/>
              </w:rPr>
            </w:pPr>
            <w:r w:rsidRPr="00171F98">
              <w:rPr>
                <w:b/>
                <w:sz w:val="24"/>
                <w:szCs w:val="24"/>
              </w:rPr>
              <w:t>Причины, которые повлияли на результат</w:t>
            </w:r>
          </w:p>
        </w:tc>
      </w:tr>
      <w:tr w:rsidR="00872F14" w:rsidRPr="00171F98" w:rsidTr="00872F14">
        <w:trPr>
          <w:jc w:val="center"/>
        </w:trPr>
        <w:tc>
          <w:tcPr>
            <w:tcW w:w="33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72F14" w:rsidRPr="00171F98" w:rsidRDefault="00872F14" w:rsidP="00872F14">
            <w:pPr>
              <w:jc w:val="center"/>
              <w:rPr>
                <w:b/>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4" w:rsidRPr="00171F98" w:rsidRDefault="00872F14" w:rsidP="00872F14">
            <w:pPr>
              <w:jc w:val="center"/>
              <w:rPr>
                <w:b/>
                <w:sz w:val="24"/>
                <w:szCs w:val="24"/>
              </w:rPr>
            </w:pPr>
            <w:r w:rsidRPr="00171F98">
              <w:rPr>
                <w:b/>
                <w:sz w:val="24"/>
                <w:szCs w:val="24"/>
              </w:rPr>
              <w:t>Ожидаемый результат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4" w:rsidRPr="00171F98" w:rsidRDefault="00872F14" w:rsidP="00872F14">
            <w:pPr>
              <w:jc w:val="center"/>
              <w:rPr>
                <w:b/>
                <w:sz w:val="24"/>
                <w:szCs w:val="24"/>
              </w:rPr>
            </w:pPr>
            <w:r w:rsidRPr="00171F98">
              <w:rPr>
                <w:b/>
                <w:sz w:val="24"/>
                <w:szCs w:val="24"/>
              </w:rPr>
              <w:t>Фактический результат</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72F14" w:rsidRPr="00171F98" w:rsidRDefault="00872F14" w:rsidP="00872F14">
            <w:pPr>
              <w:jc w:val="center"/>
              <w:rPr>
                <w:b/>
                <w:sz w:val="24"/>
                <w:szCs w:val="24"/>
              </w:rPr>
            </w:pPr>
          </w:p>
        </w:tc>
      </w:tr>
      <w:tr w:rsidR="00872F14" w:rsidRPr="00171F98" w:rsidTr="00872F14">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4" w:rsidRPr="00171F98" w:rsidRDefault="00872F14" w:rsidP="00872F14">
            <w:pPr>
              <w:rPr>
                <w:b/>
                <w:sz w:val="24"/>
                <w:szCs w:val="24"/>
              </w:rPr>
            </w:pPr>
            <w:r w:rsidRPr="00171F98">
              <w:rPr>
                <w:b/>
                <w:sz w:val="24"/>
                <w:szCs w:val="24"/>
              </w:rPr>
              <w:t>Этап подготовки</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4" w:rsidRPr="00171F98" w:rsidRDefault="00872F14" w:rsidP="00872F14">
            <w:pPr>
              <w:rPr>
                <w:color w:val="000000" w:themeColor="text1"/>
                <w:sz w:val="24"/>
                <w:szCs w:val="24"/>
              </w:rPr>
            </w:pPr>
            <w:r w:rsidRPr="00171F98">
              <w:rPr>
                <w:color w:val="000000" w:themeColor="text1"/>
                <w:sz w:val="24"/>
                <w:szCs w:val="24"/>
              </w:rPr>
              <w:t xml:space="preserve">Планирование по игровому сюжету смены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4" w:rsidRPr="00171F98" w:rsidRDefault="00872F14" w:rsidP="00872F14">
            <w:pPr>
              <w:rPr>
                <w:color w:val="000000" w:themeColor="text1"/>
                <w:sz w:val="24"/>
                <w:szCs w:val="24"/>
              </w:rPr>
            </w:pPr>
            <w:r w:rsidRPr="00171F98">
              <w:rPr>
                <w:color w:val="000000" w:themeColor="text1"/>
                <w:sz w:val="24"/>
                <w:szCs w:val="24"/>
              </w:rPr>
              <w:t>Ознакомить вожатых с игровым компонентом смены, с запланированными мероприятиями, распределить ответственных за мероприятия.</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4" w:rsidRPr="00171F98" w:rsidRDefault="00872F14" w:rsidP="00872F14">
            <w:pPr>
              <w:rPr>
                <w:color w:val="000000" w:themeColor="text1"/>
                <w:sz w:val="24"/>
                <w:szCs w:val="24"/>
              </w:rPr>
            </w:pPr>
            <w:r w:rsidRPr="00171F98">
              <w:rPr>
                <w:color w:val="000000" w:themeColor="text1"/>
                <w:sz w:val="24"/>
                <w:szCs w:val="24"/>
              </w:rPr>
              <w:t>Вожатые погружены в игровой сюжет смены, ведется активная работа по разработке мероприятий смены.</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4" w:rsidRPr="00171F98" w:rsidRDefault="00872F14" w:rsidP="00872F14">
            <w:pPr>
              <w:rPr>
                <w:color w:val="000000" w:themeColor="text1"/>
                <w:sz w:val="24"/>
                <w:szCs w:val="24"/>
              </w:rPr>
            </w:pPr>
            <w:r w:rsidRPr="00171F98">
              <w:rPr>
                <w:color w:val="000000" w:themeColor="text1"/>
                <w:sz w:val="24"/>
                <w:szCs w:val="24"/>
              </w:rPr>
              <w:t xml:space="preserve">Все вожатые были заинтересованы </w:t>
            </w:r>
            <w:r>
              <w:rPr>
                <w:color w:val="000000" w:themeColor="text1"/>
                <w:sz w:val="24"/>
                <w:szCs w:val="24"/>
              </w:rPr>
              <w:t>в</w:t>
            </w:r>
            <w:r w:rsidRPr="00171F98">
              <w:rPr>
                <w:color w:val="000000" w:themeColor="text1"/>
                <w:sz w:val="24"/>
                <w:szCs w:val="24"/>
              </w:rPr>
              <w:t xml:space="preserve"> успешной реализаци</w:t>
            </w:r>
            <w:r>
              <w:rPr>
                <w:color w:val="000000" w:themeColor="text1"/>
                <w:sz w:val="24"/>
                <w:szCs w:val="24"/>
              </w:rPr>
              <w:t xml:space="preserve">и </w:t>
            </w:r>
            <w:r w:rsidRPr="00171F98">
              <w:rPr>
                <w:color w:val="000000" w:themeColor="text1"/>
                <w:sz w:val="24"/>
                <w:szCs w:val="24"/>
              </w:rPr>
              <w:t>программы смены, настроены на работу.</w:t>
            </w:r>
          </w:p>
        </w:tc>
      </w:tr>
      <w:tr w:rsidR="00872F14" w:rsidRPr="00171F98" w:rsidTr="00872F14">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72F14" w:rsidRPr="00171F98" w:rsidRDefault="00872F14" w:rsidP="00872F14">
            <w:pPr>
              <w:rPr>
                <w:b/>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4" w:rsidRPr="00171F98" w:rsidRDefault="00872F14" w:rsidP="00872F14">
            <w:pPr>
              <w:rPr>
                <w:sz w:val="24"/>
                <w:szCs w:val="24"/>
              </w:rPr>
            </w:pPr>
            <w:r w:rsidRPr="00171F98">
              <w:rPr>
                <w:sz w:val="24"/>
                <w:szCs w:val="24"/>
              </w:rPr>
              <w:t>Проведение инструктажей по ТБ и ПБ, проведение учебной эвакуации при пожаре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4" w:rsidRPr="00171F98" w:rsidRDefault="00872F14" w:rsidP="00872F14">
            <w:pPr>
              <w:rPr>
                <w:sz w:val="24"/>
                <w:szCs w:val="24"/>
              </w:rPr>
            </w:pPr>
            <w:r w:rsidRPr="00171F98">
              <w:rPr>
                <w:sz w:val="24"/>
                <w:szCs w:val="24"/>
              </w:rPr>
              <w:t xml:space="preserve">Ознакомить вожатых с мерами при возникновении ЧС, схемой эвакуации, системой оповещения.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4" w:rsidRPr="00171F98" w:rsidRDefault="00872F14" w:rsidP="00872F14">
            <w:pPr>
              <w:rPr>
                <w:sz w:val="24"/>
                <w:szCs w:val="24"/>
              </w:rPr>
            </w:pPr>
            <w:r w:rsidRPr="00171F98">
              <w:rPr>
                <w:sz w:val="24"/>
                <w:szCs w:val="24"/>
              </w:rPr>
              <w:t>Вожатые ознакомились с мерами при возникновении ЧС, схемой эвакуации, системой оповещения.</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4" w:rsidRPr="00171F98" w:rsidRDefault="00872F14" w:rsidP="00872F14">
            <w:pPr>
              <w:rPr>
                <w:color w:val="000000" w:themeColor="text1"/>
                <w:sz w:val="24"/>
                <w:szCs w:val="24"/>
              </w:rPr>
            </w:pPr>
            <w:r w:rsidRPr="00171F98">
              <w:rPr>
                <w:color w:val="000000" w:themeColor="text1"/>
                <w:sz w:val="24"/>
                <w:szCs w:val="24"/>
              </w:rPr>
              <w:t xml:space="preserve">Вожатые знают алгоритм своих действий при возникновении ЧС. </w:t>
            </w:r>
          </w:p>
        </w:tc>
      </w:tr>
      <w:tr w:rsidR="00872F14" w:rsidRPr="00171F98" w:rsidTr="00872F14">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72F14" w:rsidRPr="00171F98" w:rsidRDefault="00872F14" w:rsidP="00872F14">
            <w:pPr>
              <w:rPr>
                <w:b/>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4" w:rsidRPr="00171F98" w:rsidRDefault="00872F14" w:rsidP="00872F14">
            <w:pPr>
              <w:rPr>
                <w:color w:val="000000" w:themeColor="text1"/>
                <w:sz w:val="24"/>
                <w:szCs w:val="24"/>
              </w:rPr>
            </w:pPr>
            <w:r w:rsidRPr="00171F98">
              <w:rPr>
                <w:color w:val="000000" w:themeColor="text1"/>
                <w:sz w:val="24"/>
                <w:szCs w:val="24"/>
              </w:rPr>
              <w:t>Планирование по заезду</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4" w:rsidRPr="00171F98" w:rsidRDefault="00872F14" w:rsidP="00872F14">
            <w:pPr>
              <w:rPr>
                <w:sz w:val="24"/>
                <w:szCs w:val="24"/>
              </w:rPr>
            </w:pPr>
            <w:r w:rsidRPr="00171F98">
              <w:rPr>
                <w:sz w:val="24"/>
                <w:szCs w:val="24"/>
              </w:rPr>
              <w:t>Ознакомить вожатых с документами на регистрацию, распределение обязанностей при расселении.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4" w:rsidRPr="00171F98" w:rsidRDefault="00872F14" w:rsidP="00872F14">
            <w:pPr>
              <w:rPr>
                <w:sz w:val="24"/>
                <w:szCs w:val="24"/>
              </w:rPr>
            </w:pPr>
            <w:r w:rsidRPr="00171F98">
              <w:rPr>
                <w:sz w:val="24"/>
                <w:szCs w:val="24"/>
              </w:rPr>
              <w:t>Вожатые ознакомились с документами на регистрацию, распределены обязанности при расселении.</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4" w:rsidRPr="00171F98" w:rsidRDefault="00872F14" w:rsidP="00872F14">
            <w:pPr>
              <w:rPr>
                <w:color w:val="000000" w:themeColor="text1"/>
                <w:sz w:val="24"/>
                <w:szCs w:val="24"/>
              </w:rPr>
            </w:pPr>
            <w:r w:rsidRPr="00171F98">
              <w:rPr>
                <w:color w:val="000000" w:themeColor="text1"/>
                <w:sz w:val="24"/>
                <w:szCs w:val="24"/>
              </w:rPr>
              <w:t>Все участники смены расселены по отрядам согласно возрасту и по половой принадлежности.</w:t>
            </w:r>
          </w:p>
        </w:tc>
      </w:tr>
      <w:tr w:rsidR="00872F14" w:rsidRPr="00171F98" w:rsidTr="00872F14">
        <w:trPr>
          <w:trHeight w:val="1168"/>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4" w:rsidRPr="00171F98" w:rsidRDefault="00872F14" w:rsidP="00872F14">
            <w:pPr>
              <w:rPr>
                <w:b/>
                <w:sz w:val="24"/>
                <w:szCs w:val="24"/>
              </w:rPr>
            </w:pPr>
            <w:proofErr w:type="spellStart"/>
            <w:proofErr w:type="gramStart"/>
            <w:r w:rsidRPr="00171F98">
              <w:rPr>
                <w:b/>
                <w:sz w:val="24"/>
                <w:szCs w:val="24"/>
              </w:rPr>
              <w:t>Организа-ционный</w:t>
            </w:r>
            <w:proofErr w:type="spellEnd"/>
            <w:proofErr w:type="gramEnd"/>
            <w:r w:rsidRPr="00171F98">
              <w:rPr>
                <w:b/>
                <w:sz w:val="24"/>
                <w:szCs w:val="24"/>
              </w:rPr>
              <w:t xml:space="preserve"> период</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4" w:rsidRPr="00171F98" w:rsidRDefault="00872F14" w:rsidP="00872F14">
            <w:pPr>
              <w:rPr>
                <w:sz w:val="24"/>
                <w:szCs w:val="24"/>
              </w:rPr>
            </w:pPr>
            <w:r w:rsidRPr="00171F98">
              <w:rPr>
                <w:sz w:val="24"/>
                <w:szCs w:val="24"/>
              </w:rPr>
              <w:t>Планирование по огонькам, экскурсиям, играм и отрядным делам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4" w:rsidRPr="00171F98" w:rsidRDefault="00872F14" w:rsidP="00872F14">
            <w:pPr>
              <w:rPr>
                <w:sz w:val="24"/>
                <w:szCs w:val="24"/>
              </w:rPr>
            </w:pPr>
            <w:r w:rsidRPr="00171F98">
              <w:rPr>
                <w:sz w:val="24"/>
                <w:szCs w:val="24"/>
              </w:rPr>
              <w:t>Систематизировать знания о проведении огоньков в данный период смены</w:t>
            </w:r>
            <w:r>
              <w:rPr>
                <w:sz w:val="24"/>
                <w:szCs w:val="24"/>
              </w:rPr>
              <w:t>, игр.</w:t>
            </w:r>
          </w:p>
          <w:p w:rsidR="00872F14" w:rsidRPr="00171F98" w:rsidRDefault="00872F14" w:rsidP="00872F14">
            <w:pPr>
              <w:rPr>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4" w:rsidRPr="00171F98" w:rsidRDefault="00872F14" w:rsidP="00872F14">
            <w:pPr>
              <w:rPr>
                <w:sz w:val="24"/>
                <w:szCs w:val="24"/>
              </w:rPr>
            </w:pPr>
            <w:r w:rsidRPr="00171F98">
              <w:rPr>
                <w:sz w:val="24"/>
                <w:szCs w:val="24"/>
              </w:rPr>
              <w:t>Вожатые подготовили и провели игры на знакомство, экскурсии по Центру, разработали сценарий проведения огонька знакомств</w:t>
            </w:r>
            <w:r>
              <w:rPr>
                <w:sz w:val="24"/>
                <w:szCs w:val="24"/>
              </w:rPr>
              <w:t>.</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2F14" w:rsidRPr="00171F98" w:rsidRDefault="00872F14" w:rsidP="00872F14">
            <w:pPr>
              <w:rPr>
                <w:sz w:val="24"/>
                <w:szCs w:val="24"/>
              </w:rPr>
            </w:pPr>
            <w:r w:rsidRPr="00171F98">
              <w:rPr>
                <w:sz w:val="24"/>
                <w:szCs w:val="24"/>
              </w:rPr>
              <w:t>Взаимодействие вожатых со старшим</w:t>
            </w:r>
            <w:r>
              <w:rPr>
                <w:sz w:val="24"/>
                <w:szCs w:val="24"/>
              </w:rPr>
              <w:t>и</w:t>
            </w:r>
            <w:r w:rsidRPr="00171F98">
              <w:rPr>
                <w:sz w:val="24"/>
                <w:szCs w:val="24"/>
              </w:rPr>
              <w:t xml:space="preserve"> </w:t>
            </w:r>
            <w:r>
              <w:rPr>
                <w:sz w:val="24"/>
                <w:szCs w:val="24"/>
              </w:rPr>
              <w:t>вожатыми</w:t>
            </w:r>
            <w:r w:rsidRPr="00171F98">
              <w:rPr>
                <w:sz w:val="24"/>
                <w:szCs w:val="24"/>
              </w:rPr>
              <w:t>, руководителем смены и между собой, обмен опытом.</w:t>
            </w:r>
          </w:p>
        </w:tc>
      </w:tr>
      <w:tr w:rsidR="00872F14" w:rsidRPr="00171F98" w:rsidTr="00872F14">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4" w:rsidRPr="00171F98" w:rsidRDefault="00872F14" w:rsidP="00872F14">
            <w:pPr>
              <w:rPr>
                <w:b/>
                <w:sz w:val="24"/>
                <w:szCs w:val="24"/>
              </w:rPr>
            </w:pPr>
            <w:r w:rsidRPr="00171F98">
              <w:rPr>
                <w:b/>
                <w:sz w:val="24"/>
                <w:szCs w:val="24"/>
              </w:rPr>
              <w:t>Основной период</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4" w:rsidRPr="00171F98" w:rsidRDefault="00872F14" w:rsidP="00872F14">
            <w:pPr>
              <w:rPr>
                <w:sz w:val="24"/>
                <w:szCs w:val="24"/>
              </w:rPr>
            </w:pPr>
            <w:r w:rsidRPr="00171F98">
              <w:rPr>
                <w:sz w:val="24"/>
                <w:szCs w:val="24"/>
              </w:rPr>
              <w:t>Планирование по огонькам и отрядным делам</w:t>
            </w:r>
            <w:r>
              <w:rPr>
                <w:sz w:val="24"/>
                <w:szCs w:val="24"/>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4" w:rsidRPr="00171F98" w:rsidRDefault="00872F14" w:rsidP="00872F14">
            <w:pPr>
              <w:rPr>
                <w:sz w:val="24"/>
                <w:szCs w:val="24"/>
              </w:rPr>
            </w:pPr>
            <w:r w:rsidRPr="00171F98">
              <w:rPr>
                <w:sz w:val="24"/>
                <w:szCs w:val="24"/>
              </w:rPr>
              <w:t xml:space="preserve">Систематизировать знания о проведении </w:t>
            </w:r>
            <w:r>
              <w:rPr>
                <w:sz w:val="24"/>
                <w:szCs w:val="24"/>
              </w:rPr>
              <w:t>отрядных дел</w:t>
            </w:r>
            <w:r w:rsidRPr="00171F98">
              <w:rPr>
                <w:sz w:val="24"/>
                <w:szCs w:val="24"/>
              </w:rPr>
              <w:t xml:space="preserve"> в данный период смены.</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4" w:rsidRPr="00171F98" w:rsidRDefault="00872F14" w:rsidP="00872F14">
            <w:pPr>
              <w:rPr>
                <w:sz w:val="24"/>
                <w:szCs w:val="24"/>
              </w:rPr>
            </w:pPr>
            <w:r w:rsidRPr="00171F98">
              <w:rPr>
                <w:sz w:val="24"/>
                <w:szCs w:val="24"/>
              </w:rPr>
              <w:t xml:space="preserve">Вожатые </w:t>
            </w:r>
            <w:r>
              <w:rPr>
                <w:sz w:val="24"/>
                <w:szCs w:val="24"/>
              </w:rPr>
              <w:t>подготовили и провели отрядные дела.</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4" w:rsidRPr="00171F98" w:rsidRDefault="00872F14" w:rsidP="00872F14">
            <w:pPr>
              <w:rPr>
                <w:sz w:val="24"/>
                <w:szCs w:val="24"/>
              </w:rPr>
            </w:pPr>
            <w:r w:rsidRPr="00171F98">
              <w:rPr>
                <w:sz w:val="24"/>
                <w:szCs w:val="24"/>
              </w:rPr>
              <w:t>Взаимодействие вожатых со старшим</w:t>
            </w:r>
            <w:r>
              <w:rPr>
                <w:sz w:val="24"/>
                <w:szCs w:val="24"/>
              </w:rPr>
              <w:t>и</w:t>
            </w:r>
            <w:r w:rsidRPr="00171F98">
              <w:rPr>
                <w:sz w:val="24"/>
                <w:szCs w:val="24"/>
              </w:rPr>
              <w:t xml:space="preserve"> </w:t>
            </w:r>
            <w:r>
              <w:rPr>
                <w:sz w:val="24"/>
                <w:szCs w:val="24"/>
              </w:rPr>
              <w:t>вожатыми</w:t>
            </w:r>
            <w:r w:rsidRPr="00171F98">
              <w:rPr>
                <w:sz w:val="24"/>
                <w:szCs w:val="24"/>
              </w:rPr>
              <w:t xml:space="preserve">, руководителем смены и между собой, обмен </w:t>
            </w:r>
            <w:r w:rsidRPr="00171F98">
              <w:rPr>
                <w:sz w:val="24"/>
                <w:szCs w:val="24"/>
              </w:rPr>
              <w:lastRenderedPageBreak/>
              <w:t>опытом.</w:t>
            </w:r>
          </w:p>
        </w:tc>
      </w:tr>
      <w:tr w:rsidR="00872F14" w:rsidRPr="00171F98" w:rsidTr="00872F14">
        <w:trPr>
          <w:trHeight w:val="892"/>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72F14" w:rsidRPr="00171F98" w:rsidRDefault="00872F14" w:rsidP="00872F14">
            <w:pPr>
              <w:rPr>
                <w:b/>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4" w:rsidRPr="00171F98" w:rsidRDefault="00872F14" w:rsidP="00872F14">
            <w:pPr>
              <w:rPr>
                <w:sz w:val="24"/>
                <w:szCs w:val="24"/>
              </w:rPr>
            </w:pPr>
            <w:r w:rsidRPr="00171F98">
              <w:rPr>
                <w:color w:val="000000" w:themeColor="text1"/>
                <w:sz w:val="24"/>
                <w:szCs w:val="24"/>
              </w:rPr>
              <w:t>Проведение корпоративных мероприятий для вожатых</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4" w:rsidRPr="00171F98" w:rsidRDefault="00872F14" w:rsidP="00872F14">
            <w:pPr>
              <w:rPr>
                <w:sz w:val="24"/>
                <w:szCs w:val="24"/>
              </w:rPr>
            </w:pPr>
            <w:r w:rsidRPr="00171F98">
              <w:rPr>
                <w:sz w:val="24"/>
                <w:szCs w:val="24"/>
              </w:rPr>
              <w:t xml:space="preserve">Поддержание </w:t>
            </w:r>
            <w:proofErr w:type="gramStart"/>
            <w:r w:rsidRPr="00171F98">
              <w:rPr>
                <w:sz w:val="24"/>
                <w:szCs w:val="24"/>
              </w:rPr>
              <w:t>позитивного</w:t>
            </w:r>
            <w:proofErr w:type="gramEnd"/>
            <w:r w:rsidRPr="00171F98">
              <w:rPr>
                <w:sz w:val="24"/>
                <w:szCs w:val="24"/>
              </w:rPr>
              <w:t xml:space="preserve"> эмоционального состояние в коллективе, настрой на дальнейшую работу.</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4" w:rsidRPr="00171F98" w:rsidRDefault="00872F14" w:rsidP="00872F14">
            <w:pPr>
              <w:rPr>
                <w:sz w:val="24"/>
                <w:szCs w:val="24"/>
              </w:rPr>
            </w:pPr>
            <w:r w:rsidRPr="00171F98">
              <w:rPr>
                <w:sz w:val="24"/>
                <w:szCs w:val="24"/>
              </w:rPr>
              <w:t>Вожатые готовы работать дальше.</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4" w:rsidRPr="00171F98" w:rsidRDefault="00872F14" w:rsidP="00872F14">
            <w:pPr>
              <w:rPr>
                <w:sz w:val="24"/>
                <w:szCs w:val="24"/>
              </w:rPr>
            </w:pPr>
            <w:r w:rsidRPr="00171F98">
              <w:rPr>
                <w:sz w:val="24"/>
                <w:szCs w:val="24"/>
              </w:rPr>
              <w:t>Активизация работоспособности вожатых.</w:t>
            </w:r>
          </w:p>
        </w:tc>
      </w:tr>
      <w:tr w:rsidR="00872F14" w:rsidRPr="00171F98" w:rsidTr="00872F14">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4" w:rsidRPr="00171F98" w:rsidRDefault="00872F14" w:rsidP="00872F14">
            <w:pPr>
              <w:rPr>
                <w:b/>
                <w:sz w:val="24"/>
                <w:szCs w:val="24"/>
              </w:rPr>
            </w:pPr>
            <w:r w:rsidRPr="00171F98">
              <w:rPr>
                <w:b/>
                <w:sz w:val="24"/>
                <w:szCs w:val="24"/>
              </w:rPr>
              <w:t>Итоговый период</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4" w:rsidRPr="00171F98" w:rsidRDefault="00872F14" w:rsidP="00872F14">
            <w:pPr>
              <w:rPr>
                <w:sz w:val="24"/>
                <w:szCs w:val="24"/>
              </w:rPr>
            </w:pPr>
            <w:r w:rsidRPr="00171F98">
              <w:rPr>
                <w:sz w:val="24"/>
                <w:szCs w:val="24"/>
              </w:rPr>
              <w:t>Планирование по огонькам и отрядным делам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4" w:rsidRPr="00171F98" w:rsidRDefault="00872F14" w:rsidP="00872F14">
            <w:pPr>
              <w:rPr>
                <w:sz w:val="24"/>
                <w:szCs w:val="24"/>
              </w:rPr>
            </w:pPr>
            <w:r w:rsidRPr="00171F98">
              <w:rPr>
                <w:sz w:val="24"/>
                <w:szCs w:val="24"/>
              </w:rPr>
              <w:t>Систематизировать знания о проведении</w:t>
            </w:r>
            <w:r>
              <w:rPr>
                <w:sz w:val="24"/>
                <w:szCs w:val="24"/>
              </w:rPr>
              <w:t xml:space="preserve"> огоньков в данный период смены.</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4" w:rsidRPr="00171F98" w:rsidRDefault="00872F14" w:rsidP="00872F14">
            <w:pPr>
              <w:rPr>
                <w:sz w:val="24"/>
                <w:szCs w:val="24"/>
              </w:rPr>
            </w:pPr>
            <w:r w:rsidRPr="00171F98">
              <w:rPr>
                <w:sz w:val="24"/>
                <w:szCs w:val="24"/>
              </w:rPr>
              <w:t>Вожатые разработали сценарий проведения прощального огонька.</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4" w:rsidRPr="00171F98" w:rsidRDefault="00872F14" w:rsidP="00872F14">
            <w:pPr>
              <w:rPr>
                <w:sz w:val="24"/>
                <w:szCs w:val="24"/>
              </w:rPr>
            </w:pPr>
            <w:r w:rsidRPr="00171F98">
              <w:rPr>
                <w:sz w:val="24"/>
                <w:szCs w:val="24"/>
              </w:rPr>
              <w:t>Взаимодействие вожатых со старшим</w:t>
            </w:r>
            <w:r>
              <w:rPr>
                <w:sz w:val="24"/>
                <w:szCs w:val="24"/>
              </w:rPr>
              <w:t>и</w:t>
            </w:r>
            <w:r w:rsidRPr="00171F98">
              <w:rPr>
                <w:sz w:val="24"/>
                <w:szCs w:val="24"/>
              </w:rPr>
              <w:t xml:space="preserve"> </w:t>
            </w:r>
            <w:r>
              <w:rPr>
                <w:sz w:val="24"/>
                <w:szCs w:val="24"/>
              </w:rPr>
              <w:t>вожатыми</w:t>
            </w:r>
            <w:r w:rsidRPr="00171F98">
              <w:rPr>
                <w:sz w:val="24"/>
                <w:szCs w:val="24"/>
              </w:rPr>
              <w:t>, руководителем смены и между собой, обмен опытом.</w:t>
            </w:r>
          </w:p>
        </w:tc>
      </w:tr>
      <w:tr w:rsidR="00872F14" w:rsidRPr="00171F98" w:rsidTr="00872F14">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72F14" w:rsidRPr="00171F98" w:rsidRDefault="00872F14" w:rsidP="00872F14">
            <w:pPr>
              <w:rPr>
                <w:b/>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4" w:rsidRPr="00171F98" w:rsidRDefault="00872F14" w:rsidP="00872F14">
            <w:pPr>
              <w:rPr>
                <w:sz w:val="24"/>
                <w:szCs w:val="24"/>
              </w:rPr>
            </w:pPr>
            <w:r w:rsidRPr="00171F98">
              <w:rPr>
                <w:sz w:val="24"/>
                <w:szCs w:val="24"/>
              </w:rPr>
              <w:t>Планирование по выезду с начальником координационного отдела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4" w:rsidRPr="00171F98" w:rsidRDefault="00872F14" w:rsidP="00872F14">
            <w:pPr>
              <w:rPr>
                <w:sz w:val="24"/>
                <w:szCs w:val="24"/>
              </w:rPr>
            </w:pPr>
            <w:r w:rsidRPr="00171F98">
              <w:rPr>
                <w:sz w:val="24"/>
                <w:szCs w:val="24"/>
              </w:rPr>
              <w:t>Ознакомить вожатых со списками детей на выезд, распределение ответственных за выезд детей.</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4" w:rsidRPr="00171F98" w:rsidRDefault="00872F14" w:rsidP="00872F14">
            <w:pPr>
              <w:rPr>
                <w:sz w:val="24"/>
                <w:szCs w:val="24"/>
              </w:rPr>
            </w:pPr>
            <w:r w:rsidRPr="00171F98">
              <w:rPr>
                <w:sz w:val="24"/>
                <w:szCs w:val="24"/>
              </w:rPr>
              <w:t>Вожатые ознакомились со списками детей на выезд, распределены ответственные за выезд.</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4" w:rsidRPr="00171F98" w:rsidRDefault="00872F14" w:rsidP="00872F14">
            <w:pPr>
              <w:rPr>
                <w:sz w:val="24"/>
                <w:szCs w:val="24"/>
              </w:rPr>
            </w:pPr>
            <w:r w:rsidRPr="00171F98">
              <w:rPr>
                <w:sz w:val="24"/>
                <w:szCs w:val="24"/>
              </w:rPr>
              <w:t>Все участники смены без проблем покинули территорию Центра.</w:t>
            </w:r>
          </w:p>
        </w:tc>
      </w:tr>
    </w:tbl>
    <w:p w:rsidR="000C4BFB" w:rsidRDefault="000C4BFB" w:rsidP="000C4BFB">
      <w:pPr>
        <w:spacing w:after="200" w:line="276" w:lineRule="auto"/>
        <w:jc w:val="both"/>
        <w:rPr>
          <w:rFonts w:eastAsiaTheme="minorHAnsi"/>
          <w:b/>
          <w:sz w:val="28"/>
          <w:szCs w:val="28"/>
          <w:lang w:eastAsia="en-US"/>
        </w:rPr>
      </w:pPr>
    </w:p>
    <w:p w:rsidR="00A54432" w:rsidRPr="000C4BFB" w:rsidRDefault="000C4BFB" w:rsidP="000C4BFB">
      <w:pPr>
        <w:keepNext/>
        <w:spacing w:line="360" w:lineRule="auto"/>
        <w:jc w:val="center"/>
        <w:outlineLvl w:val="0"/>
        <w:rPr>
          <w:rFonts w:eastAsiaTheme="minorHAnsi"/>
          <w:b/>
          <w:sz w:val="28"/>
          <w:szCs w:val="28"/>
          <w:lang w:eastAsia="en-US"/>
        </w:rPr>
      </w:pPr>
      <w:r>
        <w:rPr>
          <w:rFonts w:eastAsiaTheme="minorHAnsi"/>
          <w:b/>
          <w:sz w:val="28"/>
          <w:szCs w:val="28"/>
          <w:lang w:eastAsia="en-US"/>
        </w:rPr>
        <w:t xml:space="preserve">6.3 </w:t>
      </w:r>
      <w:r w:rsidR="00A54432" w:rsidRPr="000C4BFB">
        <w:rPr>
          <w:rFonts w:eastAsiaTheme="minorHAnsi"/>
          <w:b/>
          <w:sz w:val="28"/>
          <w:szCs w:val="28"/>
          <w:lang w:eastAsia="en-US"/>
        </w:rPr>
        <w:t>Работа вожатых с педагогической документацией</w:t>
      </w:r>
    </w:p>
    <w:p w:rsidR="00A54432" w:rsidRPr="00A54432" w:rsidRDefault="00A54432" w:rsidP="00A54432">
      <w:pPr>
        <w:ind w:left="357"/>
        <w:contextualSpacing/>
        <w:jc w:val="both"/>
        <w:rPr>
          <w:rFonts w:eastAsiaTheme="minorHAnsi"/>
          <w:b/>
          <w:sz w:val="28"/>
          <w:szCs w:val="28"/>
          <w:lang w:eastAsia="en-US"/>
        </w:rPr>
      </w:pPr>
    </w:p>
    <w:p w:rsidR="00872F14" w:rsidRPr="00872F14" w:rsidRDefault="00872F14" w:rsidP="000A4648">
      <w:pPr>
        <w:spacing w:line="360" w:lineRule="auto"/>
        <w:ind w:firstLine="709"/>
        <w:jc w:val="both"/>
        <w:rPr>
          <w:sz w:val="28"/>
          <w:szCs w:val="28"/>
        </w:rPr>
      </w:pPr>
      <w:r>
        <w:rPr>
          <w:sz w:val="28"/>
          <w:szCs w:val="28"/>
        </w:rPr>
        <w:t xml:space="preserve">На данной смене была введена новая система работы с педагогическими дневниками. Каждому вожатому был выдан личный педагогический дневник. В начале смены всем вожатым была озвучена основная идея проекта, а также ценности проекта: ответственность, саморазвитие, команда. Каждый вожатый оценивал свой уровень развития компетенций согласно модели профессиональных компетенций вожатого. Также каждому вожатому было предложено определить свой индивидуальный план развития, для этого вожатым была предложена цель развития на смену. При желании каждый вожатый мог сформулировать собственную цель развития, исходя из потребности развития той или иной компетенции. С каждым вожатым была проведена индивидуальная работа, направленная на правильный выбор и формулирование цели развития, а также подбор развивающих действий для достижения выбранной цели. Стоит </w:t>
      </w:r>
      <w:r>
        <w:rPr>
          <w:sz w:val="28"/>
          <w:szCs w:val="28"/>
        </w:rPr>
        <w:lastRenderedPageBreak/>
        <w:t>отметить, что в данной смене формат педагогических дневников был модернизирован с формата А</w:t>
      </w:r>
      <w:proofErr w:type="gramStart"/>
      <w:r>
        <w:rPr>
          <w:sz w:val="28"/>
          <w:szCs w:val="28"/>
        </w:rPr>
        <w:t>4</w:t>
      </w:r>
      <w:proofErr w:type="gramEnd"/>
      <w:r>
        <w:rPr>
          <w:sz w:val="28"/>
          <w:szCs w:val="28"/>
        </w:rPr>
        <w:t xml:space="preserve"> до формата А5, на что вожатые отреагировали достаточно позитивно, отметив удобство данного преобразования. </w:t>
      </w:r>
    </w:p>
    <w:p w:rsidR="00872F14" w:rsidRPr="00D61D2E" w:rsidRDefault="00872F14" w:rsidP="00872F14">
      <w:pPr>
        <w:spacing w:line="360" w:lineRule="auto"/>
        <w:ind w:firstLine="709"/>
        <w:jc w:val="both"/>
        <w:rPr>
          <w:sz w:val="28"/>
          <w:szCs w:val="28"/>
        </w:rPr>
      </w:pPr>
      <w:r w:rsidRPr="00920B85">
        <w:rPr>
          <w:sz w:val="28"/>
          <w:szCs w:val="28"/>
        </w:rPr>
        <w:t xml:space="preserve">По данным проверки педагогических дневников </w:t>
      </w:r>
      <w:r>
        <w:rPr>
          <w:sz w:val="28"/>
          <w:szCs w:val="28"/>
        </w:rPr>
        <w:t>ценностные установки проекта удалось донести до участников в полной мере в каждом отряде</w:t>
      </w:r>
      <w:r w:rsidRPr="0031687A">
        <w:rPr>
          <w:sz w:val="28"/>
          <w:szCs w:val="28"/>
        </w:rPr>
        <w:t xml:space="preserve">, благодаря реализации всех запланированных мероприятий и слаженной работе участников и вожатых в отрядах. Значительное влияние на становление и развитие </w:t>
      </w:r>
      <w:r>
        <w:rPr>
          <w:sz w:val="28"/>
          <w:szCs w:val="28"/>
        </w:rPr>
        <w:t>временного детского коллектива</w:t>
      </w:r>
      <w:r w:rsidRPr="0031687A">
        <w:rPr>
          <w:sz w:val="28"/>
          <w:szCs w:val="28"/>
        </w:rPr>
        <w:t xml:space="preserve"> оказала отрядная деятельность, выраженная в форме подготовки к вечерним мероприятиям, проведению отрядных дел, огоньков. Особое предпочтение участники отдали таким мероприятия как</w:t>
      </w:r>
      <w:r w:rsidRPr="009104C4">
        <w:rPr>
          <w:sz w:val="28"/>
          <w:szCs w:val="28"/>
        </w:rPr>
        <w:t xml:space="preserve">:  </w:t>
      </w:r>
      <w:r w:rsidRPr="00BF6077">
        <w:rPr>
          <w:sz w:val="28"/>
          <w:szCs w:val="28"/>
        </w:rPr>
        <w:t>«</w:t>
      </w:r>
      <w:r w:rsidRPr="00BF6077">
        <w:rPr>
          <w:sz w:val="28"/>
          <w:szCs w:val="28"/>
          <w:lang w:val="en-US"/>
        </w:rPr>
        <w:t>Stand</w:t>
      </w:r>
      <w:r w:rsidRPr="00BF6077">
        <w:rPr>
          <w:sz w:val="28"/>
          <w:szCs w:val="28"/>
        </w:rPr>
        <w:t xml:space="preserve"> </w:t>
      </w:r>
      <w:r w:rsidRPr="00BF6077">
        <w:rPr>
          <w:sz w:val="28"/>
          <w:szCs w:val="28"/>
          <w:lang w:val="en-US"/>
        </w:rPr>
        <w:t>UP</w:t>
      </w:r>
      <w:r w:rsidRPr="00BF6077">
        <w:rPr>
          <w:sz w:val="28"/>
          <w:szCs w:val="28"/>
        </w:rPr>
        <w:t>», «Музыкаль</w:t>
      </w:r>
      <w:r>
        <w:rPr>
          <w:sz w:val="28"/>
          <w:szCs w:val="28"/>
        </w:rPr>
        <w:t>н</w:t>
      </w:r>
      <w:r w:rsidRPr="00BF6077">
        <w:rPr>
          <w:sz w:val="28"/>
          <w:szCs w:val="28"/>
        </w:rPr>
        <w:t>ое домашнее задание»</w:t>
      </w:r>
      <w:r>
        <w:rPr>
          <w:sz w:val="28"/>
          <w:szCs w:val="28"/>
        </w:rPr>
        <w:t>, «Кинопремия – «Блинч-2018»</w:t>
      </w:r>
      <w:r w:rsidRPr="00BF6077">
        <w:rPr>
          <w:sz w:val="28"/>
          <w:szCs w:val="28"/>
        </w:rPr>
        <w:t>.</w:t>
      </w:r>
    </w:p>
    <w:p w:rsidR="00872F14" w:rsidRDefault="00872F14" w:rsidP="00872F14">
      <w:pPr>
        <w:spacing w:line="360" w:lineRule="auto"/>
        <w:ind w:firstLine="709"/>
        <w:jc w:val="both"/>
        <w:rPr>
          <w:sz w:val="28"/>
          <w:szCs w:val="28"/>
        </w:rPr>
      </w:pPr>
      <w:r w:rsidRPr="0031687A">
        <w:rPr>
          <w:sz w:val="28"/>
          <w:szCs w:val="28"/>
        </w:rPr>
        <w:t>Отрицательных моментов в программе смены не отмечено</w:t>
      </w:r>
      <w:r>
        <w:rPr>
          <w:sz w:val="28"/>
          <w:szCs w:val="28"/>
        </w:rPr>
        <w:t xml:space="preserve">. </w:t>
      </w:r>
      <w:bookmarkStart w:id="0" w:name="_GoBack"/>
      <w:bookmarkEnd w:id="0"/>
      <w:r w:rsidRPr="0019775B">
        <w:rPr>
          <w:sz w:val="28"/>
          <w:szCs w:val="28"/>
        </w:rPr>
        <w:t>Каждый вожатый ежедневно получал обратную связь по целям развития, а также по работе в отряде от старших вожатых в педагогических дневниках.</w:t>
      </w:r>
      <w:r w:rsidRPr="0031687A">
        <w:rPr>
          <w:sz w:val="28"/>
          <w:szCs w:val="28"/>
        </w:rPr>
        <w:t xml:space="preserve"> </w:t>
      </w:r>
    </w:p>
    <w:p w:rsidR="00872F14" w:rsidRPr="00171F98" w:rsidRDefault="00872F14" w:rsidP="00872F14">
      <w:pPr>
        <w:spacing w:line="360" w:lineRule="auto"/>
        <w:ind w:firstLine="709"/>
        <w:jc w:val="both"/>
        <w:rPr>
          <w:sz w:val="28"/>
          <w:szCs w:val="28"/>
        </w:rPr>
      </w:pPr>
      <w:r>
        <w:rPr>
          <w:sz w:val="28"/>
          <w:szCs w:val="28"/>
        </w:rPr>
        <w:t xml:space="preserve">В ходе смены в отрядах зародились традиции </w:t>
      </w:r>
      <w:r w:rsidRPr="005A59F7">
        <w:rPr>
          <w:sz w:val="28"/>
          <w:szCs w:val="28"/>
        </w:rPr>
        <w:t xml:space="preserve">слушать сказки на ночь, придумывать и кричать </w:t>
      </w:r>
      <w:proofErr w:type="spellStart"/>
      <w:r w:rsidRPr="005A59F7">
        <w:rPr>
          <w:sz w:val="28"/>
          <w:szCs w:val="28"/>
        </w:rPr>
        <w:t>кричалки</w:t>
      </w:r>
      <w:proofErr w:type="spellEnd"/>
      <w:r w:rsidRPr="005A59F7">
        <w:rPr>
          <w:sz w:val="28"/>
          <w:szCs w:val="28"/>
        </w:rPr>
        <w:t>, петь песни, танцевать всем отрядом,  участники смены поддерживали участников из своего отряда и из других отрядов. Также во всех отрядах появилась традиция здороваться и приветствовать друг друга.</w:t>
      </w:r>
    </w:p>
    <w:p w:rsidR="00D111D0" w:rsidRPr="00D111D0" w:rsidRDefault="00D111D0" w:rsidP="008173DE">
      <w:pPr>
        <w:spacing w:after="200" w:line="360" w:lineRule="auto"/>
        <w:contextualSpacing/>
        <w:jc w:val="both"/>
        <w:rPr>
          <w:rFonts w:eastAsia="Calibri"/>
          <w:sz w:val="28"/>
          <w:szCs w:val="28"/>
          <w:lang w:eastAsia="en-US"/>
        </w:rPr>
      </w:pPr>
    </w:p>
    <w:sectPr w:rsidR="00D111D0" w:rsidRPr="00D111D0" w:rsidSect="00AD5C7E">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3474" w:rsidRDefault="00F53474" w:rsidP="00AD5C7E">
      <w:r>
        <w:separator/>
      </w:r>
    </w:p>
  </w:endnote>
  <w:endnote w:type="continuationSeparator" w:id="0">
    <w:p w:rsidR="00F53474" w:rsidRDefault="00F53474" w:rsidP="00AD5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font353">
    <w:altName w:val="Times New Roman"/>
    <w:charset w:val="CC"/>
    <w:family w:val="auto"/>
    <w:pitch w:val="variable"/>
  </w:font>
  <w:font w:name="font352">
    <w:altName w:val="Times New Roman"/>
    <w:charset w:val="CC"/>
    <w:family w:val="auto"/>
    <w:pitch w:val="variable"/>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3143571"/>
      <w:docPartObj>
        <w:docPartGallery w:val="Page Numbers (Bottom of Page)"/>
        <w:docPartUnique/>
      </w:docPartObj>
    </w:sdtPr>
    <w:sdtEndPr/>
    <w:sdtContent>
      <w:p w:rsidR="00872F14" w:rsidRDefault="00872F14">
        <w:pPr>
          <w:pStyle w:val="a9"/>
          <w:jc w:val="center"/>
        </w:pPr>
        <w:r>
          <w:fldChar w:fldCharType="begin"/>
        </w:r>
        <w:r>
          <w:instrText>PAGE   \* MERGEFORMAT</w:instrText>
        </w:r>
        <w:r>
          <w:fldChar w:fldCharType="separate"/>
        </w:r>
        <w:r w:rsidR="000A4648">
          <w:rPr>
            <w:noProof/>
          </w:rPr>
          <w:t>17</w:t>
        </w:r>
        <w:r>
          <w:fldChar w:fldCharType="end"/>
        </w:r>
      </w:p>
    </w:sdtContent>
  </w:sdt>
  <w:p w:rsidR="00872F14" w:rsidRDefault="00872F1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3474" w:rsidRDefault="00F53474" w:rsidP="00AD5C7E">
      <w:r>
        <w:separator/>
      </w:r>
    </w:p>
  </w:footnote>
  <w:footnote w:type="continuationSeparator" w:id="0">
    <w:p w:rsidR="00F53474" w:rsidRDefault="00F53474" w:rsidP="00AD5C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3"/>
    <w:lvl w:ilvl="0">
      <w:start w:val="1"/>
      <w:numFmt w:val="bullet"/>
      <w:lvlText w:val=""/>
      <w:lvlJc w:val="left"/>
      <w:pPr>
        <w:tabs>
          <w:tab w:val="num" w:pos="0"/>
        </w:tabs>
        <w:ind w:left="720" w:hanging="360"/>
      </w:pPr>
      <w:rPr>
        <w:rFonts w:ascii="Symbol" w:hAnsi="Symbol" w:cs="Symbol"/>
        <w:sz w:val="20"/>
        <w:szCs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20"/>
        <w:szCs w:val="20"/>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20"/>
        <w:szCs w:val="20"/>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03"/>
    <w:multiLevelType w:val="multilevel"/>
    <w:tmpl w:val="00000003"/>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nsid w:val="00363945"/>
    <w:multiLevelType w:val="hybridMultilevel"/>
    <w:tmpl w:val="868292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D084C84"/>
    <w:multiLevelType w:val="multilevel"/>
    <w:tmpl w:val="00BC9F80"/>
    <w:lvl w:ilvl="0">
      <w:start w:val="1"/>
      <w:numFmt w:val="decimal"/>
      <w:lvlText w:val="%1."/>
      <w:lvlJc w:val="left"/>
      <w:pPr>
        <w:ind w:left="1070" w:hanging="360"/>
      </w:pPr>
    </w:lvl>
    <w:lvl w:ilvl="1">
      <w:start w:val="1"/>
      <w:numFmt w:val="decimal"/>
      <w:isLgl/>
      <w:lvlText w:val="%1.%2."/>
      <w:lvlJc w:val="left"/>
      <w:pPr>
        <w:ind w:left="1800" w:hanging="720"/>
      </w:pPr>
      <w:rPr>
        <w:rFonts w:eastAsiaTheme="minorHAnsi" w:hint="default"/>
        <w:i w:val="0"/>
      </w:rPr>
    </w:lvl>
    <w:lvl w:ilvl="2">
      <w:start w:val="1"/>
      <w:numFmt w:val="decimal"/>
      <w:isLgl/>
      <w:lvlText w:val="%1.%2.%3."/>
      <w:lvlJc w:val="left"/>
      <w:pPr>
        <w:ind w:left="2160" w:hanging="720"/>
      </w:pPr>
      <w:rPr>
        <w:rFonts w:eastAsiaTheme="minorHAnsi" w:hint="default"/>
        <w:i w:val="0"/>
      </w:rPr>
    </w:lvl>
    <w:lvl w:ilvl="3">
      <w:start w:val="1"/>
      <w:numFmt w:val="decimal"/>
      <w:isLgl/>
      <w:lvlText w:val="%1.%2.%3.%4."/>
      <w:lvlJc w:val="left"/>
      <w:pPr>
        <w:ind w:left="2880" w:hanging="1080"/>
      </w:pPr>
      <w:rPr>
        <w:rFonts w:eastAsiaTheme="minorHAnsi" w:hint="default"/>
        <w:i w:val="0"/>
      </w:rPr>
    </w:lvl>
    <w:lvl w:ilvl="4">
      <w:start w:val="1"/>
      <w:numFmt w:val="decimal"/>
      <w:isLgl/>
      <w:lvlText w:val="%1.%2.%3.%4.%5."/>
      <w:lvlJc w:val="left"/>
      <w:pPr>
        <w:ind w:left="3240" w:hanging="1080"/>
      </w:pPr>
      <w:rPr>
        <w:rFonts w:eastAsiaTheme="minorHAnsi" w:hint="default"/>
        <w:i w:val="0"/>
      </w:rPr>
    </w:lvl>
    <w:lvl w:ilvl="5">
      <w:start w:val="1"/>
      <w:numFmt w:val="decimal"/>
      <w:isLgl/>
      <w:lvlText w:val="%1.%2.%3.%4.%5.%6."/>
      <w:lvlJc w:val="left"/>
      <w:pPr>
        <w:ind w:left="3960" w:hanging="1440"/>
      </w:pPr>
      <w:rPr>
        <w:rFonts w:eastAsiaTheme="minorHAnsi" w:hint="default"/>
        <w:i w:val="0"/>
      </w:rPr>
    </w:lvl>
    <w:lvl w:ilvl="6">
      <w:start w:val="1"/>
      <w:numFmt w:val="decimal"/>
      <w:isLgl/>
      <w:lvlText w:val="%1.%2.%3.%4.%5.%6.%7."/>
      <w:lvlJc w:val="left"/>
      <w:pPr>
        <w:ind w:left="4680" w:hanging="1800"/>
      </w:pPr>
      <w:rPr>
        <w:rFonts w:eastAsiaTheme="minorHAnsi" w:hint="default"/>
        <w:i w:val="0"/>
      </w:rPr>
    </w:lvl>
    <w:lvl w:ilvl="7">
      <w:start w:val="1"/>
      <w:numFmt w:val="decimal"/>
      <w:isLgl/>
      <w:lvlText w:val="%1.%2.%3.%4.%5.%6.%7.%8."/>
      <w:lvlJc w:val="left"/>
      <w:pPr>
        <w:ind w:left="5040" w:hanging="1800"/>
      </w:pPr>
      <w:rPr>
        <w:rFonts w:eastAsiaTheme="minorHAnsi" w:hint="default"/>
        <w:i w:val="0"/>
      </w:rPr>
    </w:lvl>
    <w:lvl w:ilvl="8">
      <w:start w:val="1"/>
      <w:numFmt w:val="decimal"/>
      <w:isLgl/>
      <w:lvlText w:val="%1.%2.%3.%4.%5.%6.%7.%8.%9."/>
      <w:lvlJc w:val="left"/>
      <w:pPr>
        <w:ind w:left="5760" w:hanging="2160"/>
      </w:pPr>
      <w:rPr>
        <w:rFonts w:eastAsiaTheme="minorHAnsi" w:hint="default"/>
        <w:i w:val="0"/>
      </w:rPr>
    </w:lvl>
  </w:abstractNum>
  <w:abstractNum w:abstractNumId="4">
    <w:nsid w:val="442E60CD"/>
    <w:multiLevelType w:val="hybridMultilevel"/>
    <w:tmpl w:val="D4D21F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47F82747"/>
    <w:multiLevelType w:val="multilevel"/>
    <w:tmpl w:val="D8248196"/>
    <w:lvl w:ilvl="0">
      <w:start w:val="1"/>
      <w:numFmt w:val="bullet"/>
      <w:lvlText w:val=""/>
      <w:lvlJc w:val="left"/>
      <w:pPr>
        <w:tabs>
          <w:tab w:val="num" w:pos="0"/>
        </w:tabs>
        <w:ind w:left="720" w:hanging="360"/>
      </w:pPr>
      <w:rPr>
        <w:rFonts w:ascii="Symbol" w:hAnsi="Symbol" w:hint="default"/>
        <w:sz w:val="20"/>
        <w:szCs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20"/>
        <w:szCs w:val="20"/>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20"/>
        <w:szCs w:val="20"/>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6">
    <w:nsid w:val="509355C8"/>
    <w:multiLevelType w:val="hybridMultilevel"/>
    <w:tmpl w:val="2BE8D04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61D316E6"/>
    <w:multiLevelType w:val="hybridMultilevel"/>
    <w:tmpl w:val="4FD0775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749712D7"/>
    <w:multiLevelType w:val="multilevel"/>
    <w:tmpl w:val="D8248196"/>
    <w:lvl w:ilvl="0">
      <w:start w:val="1"/>
      <w:numFmt w:val="bullet"/>
      <w:lvlText w:val=""/>
      <w:lvlJc w:val="left"/>
      <w:pPr>
        <w:tabs>
          <w:tab w:val="num" w:pos="0"/>
        </w:tabs>
        <w:ind w:left="720" w:hanging="360"/>
      </w:pPr>
      <w:rPr>
        <w:rFonts w:ascii="Symbol" w:hAnsi="Symbol" w:hint="default"/>
        <w:sz w:val="20"/>
        <w:szCs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20"/>
        <w:szCs w:val="20"/>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20"/>
        <w:szCs w:val="20"/>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num w:numId="1">
    <w:abstractNumId w:val="3"/>
  </w:num>
  <w:num w:numId="2">
    <w:abstractNumId w:val="2"/>
  </w:num>
  <w:num w:numId="3">
    <w:abstractNumId w:val="4"/>
  </w:num>
  <w:num w:numId="4">
    <w:abstractNumId w:val="7"/>
  </w:num>
  <w:num w:numId="5">
    <w:abstractNumId w:val="6"/>
  </w:num>
  <w:num w:numId="6">
    <w:abstractNumId w:val="8"/>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A65"/>
    <w:rsid w:val="000A31A2"/>
    <w:rsid w:val="000A4648"/>
    <w:rsid w:val="000C4BFB"/>
    <w:rsid w:val="000C647B"/>
    <w:rsid w:val="001247BC"/>
    <w:rsid w:val="00196C30"/>
    <w:rsid w:val="001D37D2"/>
    <w:rsid w:val="00214074"/>
    <w:rsid w:val="00225414"/>
    <w:rsid w:val="00226512"/>
    <w:rsid w:val="00280403"/>
    <w:rsid w:val="002B5AAA"/>
    <w:rsid w:val="002C1F5B"/>
    <w:rsid w:val="00301E87"/>
    <w:rsid w:val="0032590A"/>
    <w:rsid w:val="00362722"/>
    <w:rsid w:val="00392352"/>
    <w:rsid w:val="004530E8"/>
    <w:rsid w:val="00486176"/>
    <w:rsid w:val="004F26CA"/>
    <w:rsid w:val="005564CA"/>
    <w:rsid w:val="005B5470"/>
    <w:rsid w:val="005E5445"/>
    <w:rsid w:val="006453AE"/>
    <w:rsid w:val="00697AA6"/>
    <w:rsid w:val="006B5975"/>
    <w:rsid w:val="007065D3"/>
    <w:rsid w:val="007157B4"/>
    <w:rsid w:val="0076288F"/>
    <w:rsid w:val="00770EDF"/>
    <w:rsid w:val="007D6873"/>
    <w:rsid w:val="00805432"/>
    <w:rsid w:val="008173DE"/>
    <w:rsid w:val="00830FCC"/>
    <w:rsid w:val="00872F14"/>
    <w:rsid w:val="008920FD"/>
    <w:rsid w:val="0091298B"/>
    <w:rsid w:val="009A7DED"/>
    <w:rsid w:val="00A0289E"/>
    <w:rsid w:val="00A14EFF"/>
    <w:rsid w:val="00A271A0"/>
    <w:rsid w:val="00A54432"/>
    <w:rsid w:val="00AB212E"/>
    <w:rsid w:val="00AD5C7E"/>
    <w:rsid w:val="00B011AD"/>
    <w:rsid w:val="00B03870"/>
    <w:rsid w:val="00B5060F"/>
    <w:rsid w:val="00BE28FE"/>
    <w:rsid w:val="00C066B7"/>
    <w:rsid w:val="00C36A65"/>
    <w:rsid w:val="00C672A7"/>
    <w:rsid w:val="00C73F98"/>
    <w:rsid w:val="00CE355E"/>
    <w:rsid w:val="00D111D0"/>
    <w:rsid w:val="00DE1A2A"/>
    <w:rsid w:val="00E244B6"/>
    <w:rsid w:val="00E368F2"/>
    <w:rsid w:val="00E5445C"/>
    <w:rsid w:val="00ED5E99"/>
    <w:rsid w:val="00EF7EEC"/>
    <w:rsid w:val="00F53474"/>
    <w:rsid w:val="00F741D8"/>
    <w:rsid w:val="00FA19DE"/>
    <w:rsid w:val="00FE36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1F5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1F5B"/>
    <w:pPr>
      <w:ind w:left="720"/>
      <w:contextualSpacing/>
    </w:pPr>
  </w:style>
  <w:style w:type="table" w:styleId="a4">
    <w:name w:val="Table Grid"/>
    <w:basedOn w:val="a1"/>
    <w:uiPriority w:val="59"/>
    <w:rsid w:val="003259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semiHidden/>
    <w:unhideWhenUsed/>
    <w:rsid w:val="0032590A"/>
    <w:pPr>
      <w:spacing w:before="100" w:beforeAutospacing="1" w:after="100" w:afterAutospacing="1"/>
    </w:pPr>
    <w:rPr>
      <w:sz w:val="24"/>
      <w:szCs w:val="24"/>
    </w:rPr>
  </w:style>
  <w:style w:type="character" w:customStyle="1" w:styleId="apple-converted-space">
    <w:name w:val="apple-converted-space"/>
    <w:basedOn w:val="a0"/>
    <w:rsid w:val="00FA19DE"/>
  </w:style>
  <w:style w:type="character" w:styleId="a6">
    <w:name w:val="Hyperlink"/>
    <w:basedOn w:val="a0"/>
    <w:uiPriority w:val="99"/>
    <w:semiHidden/>
    <w:unhideWhenUsed/>
    <w:rsid w:val="00FA19DE"/>
    <w:rPr>
      <w:color w:val="0000FF"/>
      <w:u w:val="single"/>
    </w:rPr>
  </w:style>
  <w:style w:type="paragraph" w:styleId="a7">
    <w:name w:val="header"/>
    <w:basedOn w:val="a"/>
    <w:link w:val="a8"/>
    <w:uiPriority w:val="99"/>
    <w:unhideWhenUsed/>
    <w:rsid w:val="00AD5C7E"/>
    <w:pPr>
      <w:tabs>
        <w:tab w:val="center" w:pos="4677"/>
        <w:tab w:val="right" w:pos="9355"/>
      </w:tabs>
    </w:pPr>
  </w:style>
  <w:style w:type="character" w:customStyle="1" w:styleId="a8">
    <w:name w:val="Верхний колонтитул Знак"/>
    <w:basedOn w:val="a0"/>
    <w:link w:val="a7"/>
    <w:uiPriority w:val="99"/>
    <w:rsid w:val="00AD5C7E"/>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AD5C7E"/>
    <w:pPr>
      <w:tabs>
        <w:tab w:val="center" w:pos="4677"/>
        <w:tab w:val="right" w:pos="9355"/>
      </w:tabs>
    </w:pPr>
  </w:style>
  <w:style w:type="character" w:customStyle="1" w:styleId="aa">
    <w:name w:val="Нижний колонтитул Знак"/>
    <w:basedOn w:val="a0"/>
    <w:link w:val="a9"/>
    <w:uiPriority w:val="99"/>
    <w:rsid w:val="00AD5C7E"/>
    <w:rPr>
      <w:rFonts w:ascii="Times New Roman" w:eastAsia="Times New Roman" w:hAnsi="Times New Roman" w:cs="Times New Roman"/>
      <w:sz w:val="20"/>
      <w:szCs w:val="20"/>
      <w:lang w:eastAsia="ru-RU"/>
    </w:rPr>
  </w:style>
  <w:style w:type="paragraph" w:customStyle="1" w:styleId="Style3">
    <w:name w:val="Style3"/>
    <w:basedOn w:val="a"/>
    <w:uiPriority w:val="99"/>
    <w:rsid w:val="00196C30"/>
    <w:pPr>
      <w:widowControl w:val="0"/>
      <w:autoSpaceDE w:val="0"/>
      <w:autoSpaceDN w:val="0"/>
      <w:adjustRightInd w:val="0"/>
      <w:spacing w:line="325" w:lineRule="exact"/>
      <w:ind w:firstLine="730"/>
      <w:jc w:val="both"/>
    </w:pPr>
    <w:rPr>
      <w:sz w:val="24"/>
      <w:szCs w:val="24"/>
    </w:rPr>
  </w:style>
  <w:style w:type="character" w:customStyle="1" w:styleId="FontStyle16">
    <w:name w:val="Font Style16"/>
    <w:basedOn w:val="a0"/>
    <w:uiPriority w:val="99"/>
    <w:rsid w:val="00196C30"/>
    <w:rPr>
      <w:rFonts w:ascii="Times New Roman" w:hAnsi="Times New Roman" w:cs="Times New Roman"/>
      <w:sz w:val="24"/>
      <w:szCs w:val="24"/>
    </w:rPr>
  </w:style>
  <w:style w:type="table" w:customStyle="1" w:styleId="1">
    <w:name w:val="Сетка таблицы1"/>
    <w:basedOn w:val="a1"/>
    <w:next w:val="a4"/>
    <w:uiPriority w:val="59"/>
    <w:rsid w:val="007157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Balloon Text"/>
    <w:basedOn w:val="a"/>
    <w:link w:val="ac"/>
    <w:uiPriority w:val="99"/>
    <w:semiHidden/>
    <w:unhideWhenUsed/>
    <w:rsid w:val="00D111D0"/>
    <w:rPr>
      <w:rFonts w:ascii="Tahoma" w:hAnsi="Tahoma" w:cs="Tahoma"/>
      <w:sz w:val="16"/>
      <w:szCs w:val="16"/>
    </w:rPr>
  </w:style>
  <w:style w:type="character" w:customStyle="1" w:styleId="ac">
    <w:name w:val="Текст выноски Знак"/>
    <w:basedOn w:val="a0"/>
    <w:link w:val="ab"/>
    <w:uiPriority w:val="99"/>
    <w:semiHidden/>
    <w:rsid w:val="00D111D0"/>
    <w:rPr>
      <w:rFonts w:ascii="Tahoma" w:eastAsia="Times New Roman" w:hAnsi="Tahoma" w:cs="Tahoma"/>
      <w:sz w:val="16"/>
      <w:szCs w:val="16"/>
      <w:lang w:eastAsia="ru-RU"/>
    </w:rPr>
  </w:style>
  <w:style w:type="table" w:customStyle="1" w:styleId="2">
    <w:name w:val="Сетка таблицы2"/>
    <w:basedOn w:val="a1"/>
    <w:next w:val="a4"/>
    <w:uiPriority w:val="59"/>
    <w:rsid w:val="00A5443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0">
    <w:name w:val="Абзац списка1"/>
    <w:basedOn w:val="a"/>
    <w:rsid w:val="00BE28FE"/>
    <w:pPr>
      <w:suppressAutoHyphens/>
      <w:spacing w:after="200" w:line="276" w:lineRule="auto"/>
      <w:ind w:left="720"/>
      <w:contextualSpacing/>
    </w:pPr>
    <w:rPr>
      <w:rFonts w:ascii="Calibri" w:eastAsia="font353" w:hAnsi="Calibri" w:cs="font353"/>
      <w:kern w:val="1"/>
      <w:sz w:val="22"/>
      <w:szCs w:val="22"/>
      <w:lang w:eastAsia="zh-CN"/>
    </w:rPr>
  </w:style>
  <w:style w:type="paragraph" w:customStyle="1" w:styleId="20">
    <w:name w:val="Абзац списка2"/>
    <w:basedOn w:val="a"/>
    <w:rsid w:val="008173DE"/>
    <w:pPr>
      <w:suppressAutoHyphens/>
      <w:spacing w:after="200" w:line="276" w:lineRule="auto"/>
      <w:ind w:left="720"/>
      <w:contextualSpacing/>
    </w:pPr>
    <w:rPr>
      <w:rFonts w:ascii="Calibri" w:eastAsia="font352" w:hAnsi="Calibri" w:cs="font352"/>
      <w:kern w:val="1"/>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1F5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1F5B"/>
    <w:pPr>
      <w:ind w:left="720"/>
      <w:contextualSpacing/>
    </w:pPr>
  </w:style>
  <w:style w:type="table" w:styleId="a4">
    <w:name w:val="Table Grid"/>
    <w:basedOn w:val="a1"/>
    <w:uiPriority w:val="59"/>
    <w:rsid w:val="003259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semiHidden/>
    <w:unhideWhenUsed/>
    <w:rsid w:val="0032590A"/>
    <w:pPr>
      <w:spacing w:before="100" w:beforeAutospacing="1" w:after="100" w:afterAutospacing="1"/>
    </w:pPr>
    <w:rPr>
      <w:sz w:val="24"/>
      <w:szCs w:val="24"/>
    </w:rPr>
  </w:style>
  <w:style w:type="character" w:customStyle="1" w:styleId="apple-converted-space">
    <w:name w:val="apple-converted-space"/>
    <w:basedOn w:val="a0"/>
    <w:rsid w:val="00FA19DE"/>
  </w:style>
  <w:style w:type="character" w:styleId="a6">
    <w:name w:val="Hyperlink"/>
    <w:basedOn w:val="a0"/>
    <w:uiPriority w:val="99"/>
    <w:semiHidden/>
    <w:unhideWhenUsed/>
    <w:rsid w:val="00FA19DE"/>
    <w:rPr>
      <w:color w:val="0000FF"/>
      <w:u w:val="single"/>
    </w:rPr>
  </w:style>
  <w:style w:type="paragraph" w:styleId="a7">
    <w:name w:val="header"/>
    <w:basedOn w:val="a"/>
    <w:link w:val="a8"/>
    <w:uiPriority w:val="99"/>
    <w:unhideWhenUsed/>
    <w:rsid w:val="00AD5C7E"/>
    <w:pPr>
      <w:tabs>
        <w:tab w:val="center" w:pos="4677"/>
        <w:tab w:val="right" w:pos="9355"/>
      </w:tabs>
    </w:pPr>
  </w:style>
  <w:style w:type="character" w:customStyle="1" w:styleId="a8">
    <w:name w:val="Верхний колонтитул Знак"/>
    <w:basedOn w:val="a0"/>
    <w:link w:val="a7"/>
    <w:uiPriority w:val="99"/>
    <w:rsid w:val="00AD5C7E"/>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AD5C7E"/>
    <w:pPr>
      <w:tabs>
        <w:tab w:val="center" w:pos="4677"/>
        <w:tab w:val="right" w:pos="9355"/>
      </w:tabs>
    </w:pPr>
  </w:style>
  <w:style w:type="character" w:customStyle="1" w:styleId="aa">
    <w:name w:val="Нижний колонтитул Знак"/>
    <w:basedOn w:val="a0"/>
    <w:link w:val="a9"/>
    <w:uiPriority w:val="99"/>
    <w:rsid w:val="00AD5C7E"/>
    <w:rPr>
      <w:rFonts w:ascii="Times New Roman" w:eastAsia="Times New Roman" w:hAnsi="Times New Roman" w:cs="Times New Roman"/>
      <w:sz w:val="20"/>
      <w:szCs w:val="20"/>
      <w:lang w:eastAsia="ru-RU"/>
    </w:rPr>
  </w:style>
  <w:style w:type="paragraph" w:customStyle="1" w:styleId="Style3">
    <w:name w:val="Style3"/>
    <w:basedOn w:val="a"/>
    <w:uiPriority w:val="99"/>
    <w:rsid w:val="00196C30"/>
    <w:pPr>
      <w:widowControl w:val="0"/>
      <w:autoSpaceDE w:val="0"/>
      <w:autoSpaceDN w:val="0"/>
      <w:adjustRightInd w:val="0"/>
      <w:spacing w:line="325" w:lineRule="exact"/>
      <w:ind w:firstLine="730"/>
      <w:jc w:val="both"/>
    </w:pPr>
    <w:rPr>
      <w:sz w:val="24"/>
      <w:szCs w:val="24"/>
    </w:rPr>
  </w:style>
  <w:style w:type="character" w:customStyle="1" w:styleId="FontStyle16">
    <w:name w:val="Font Style16"/>
    <w:basedOn w:val="a0"/>
    <w:uiPriority w:val="99"/>
    <w:rsid w:val="00196C30"/>
    <w:rPr>
      <w:rFonts w:ascii="Times New Roman" w:hAnsi="Times New Roman" w:cs="Times New Roman"/>
      <w:sz w:val="24"/>
      <w:szCs w:val="24"/>
    </w:rPr>
  </w:style>
  <w:style w:type="table" w:customStyle="1" w:styleId="1">
    <w:name w:val="Сетка таблицы1"/>
    <w:basedOn w:val="a1"/>
    <w:next w:val="a4"/>
    <w:uiPriority w:val="59"/>
    <w:rsid w:val="007157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Balloon Text"/>
    <w:basedOn w:val="a"/>
    <w:link w:val="ac"/>
    <w:uiPriority w:val="99"/>
    <w:semiHidden/>
    <w:unhideWhenUsed/>
    <w:rsid w:val="00D111D0"/>
    <w:rPr>
      <w:rFonts w:ascii="Tahoma" w:hAnsi="Tahoma" w:cs="Tahoma"/>
      <w:sz w:val="16"/>
      <w:szCs w:val="16"/>
    </w:rPr>
  </w:style>
  <w:style w:type="character" w:customStyle="1" w:styleId="ac">
    <w:name w:val="Текст выноски Знак"/>
    <w:basedOn w:val="a0"/>
    <w:link w:val="ab"/>
    <w:uiPriority w:val="99"/>
    <w:semiHidden/>
    <w:rsid w:val="00D111D0"/>
    <w:rPr>
      <w:rFonts w:ascii="Tahoma" w:eastAsia="Times New Roman" w:hAnsi="Tahoma" w:cs="Tahoma"/>
      <w:sz w:val="16"/>
      <w:szCs w:val="16"/>
      <w:lang w:eastAsia="ru-RU"/>
    </w:rPr>
  </w:style>
  <w:style w:type="table" w:customStyle="1" w:styleId="2">
    <w:name w:val="Сетка таблицы2"/>
    <w:basedOn w:val="a1"/>
    <w:next w:val="a4"/>
    <w:uiPriority w:val="59"/>
    <w:rsid w:val="00A5443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0">
    <w:name w:val="Абзац списка1"/>
    <w:basedOn w:val="a"/>
    <w:rsid w:val="00BE28FE"/>
    <w:pPr>
      <w:suppressAutoHyphens/>
      <w:spacing w:after="200" w:line="276" w:lineRule="auto"/>
      <w:ind w:left="720"/>
      <w:contextualSpacing/>
    </w:pPr>
    <w:rPr>
      <w:rFonts w:ascii="Calibri" w:eastAsia="font353" w:hAnsi="Calibri" w:cs="font353"/>
      <w:kern w:val="1"/>
      <w:sz w:val="22"/>
      <w:szCs w:val="22"/>
      <w:lang w:eastAsia="zh-CN"/>
    </w:rPr>
  </w:style>
  <w:style w:type="paragraph" w:customStyle="1" w:styleId="20">
    <w:name w:val="Абзац списка2"/>
    <w:basedOn w:val="a"/>
    <w:rsid w:val="008173DE"/>
    <w:pPr>
      <w:suppressAutoHyphens/>
      <w:spacing w:after="200" w:line="276" w:lineRule="auto"/>
      <w:ind w:left="720"/>
      <w:contextualSpacing/>
    </w:pPr>
    <w:rPr>
      <w:rFonts w:ascii="Calibri" w:eastAsia="font352" w:hAnsi="Calibri" w:cs="font352"/>
      <w:kern w:val="1"/>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642812">
      <w:bodyDiv w:val="1"/>
      <w:marLeft w:val="0"/>
      <w:marRight w:val="0"/>
      <w:marTop w:val="0"/>
      <w:marBottom w:val="0"/>
      <w:divBdr>
        <w:top w:val="none" w:sz="0" w:space="0" w:color="auto"/>
        <w:left w:val="none" w:sz="0" w:space="0" w:color="auto"/>
        <w:bottom w:val="none" w:sz="0" w:space="0" w:color="auto"/>
        <w:right w:val="none" w:sz="0" w:space="0" w:color="auto"/>
      </w:divBdr>
    </w:div>
    <w:div w:id="622004472">
      <w:bodyDiv w:val="1"/>
      <w:marLeft w:val="0"/>
      <w:marRight w:val="0"/>
      <w:marTop w:val="0"/>
      <w:marBottom w:val="0"/>
      <w:divBdr>
        <w:top w:val="none" w:sz="0" w:space="0" w:color="auto"/>
        <w:left w:val="none" w:sz="0" w:space="0" w:color="auto"/>
        <w:bottom w:val="none" w:sz="0" w:space="0" w:color="auto"/>
        <w:right w:val="none" w:sz="0" w:space="0" w:color="auto"/>
      </w:divBdr>
    </w:div>
    <w:div w:id="1532496646">
      <w:bodyDiv w:val="1"/>
      <w:marLeft w:val="0"/>
      <w:marRight w:val="0"/>
      <w:marTop w:val="0"/>
      <w:marBottom w:val="0"/>
      <w:divBdr>
        <w:top w:val="none" w:sz="0" w:space="0" w:color="auto"/>
        <w:left w:val="none" w:sz="0" w:space="0" w:color="auto"/>
        <w:bottom w:val="none" w:sz="0" w:space="0" w:color="auto"/>
        <w:right w:val="none" w:sz="0" w:space="0" w:color="auto"/>
      </w:divBdr>
    </w:div>
    <w:div w:id="1643729596">
      <w:bodyDiv w:val="1"/>
      <w:marLeft w:val="0"/>
      <w:marRight w:val="0"/>
      <w:marTop w:val="0"/>
      <w:marBottom w:val="0"/>
      <w:divBdr>
        <w:top w:val="none" w:sz="0" w:space="0" w:color="auto"/>
        <w:left w:val="none" w:sz="0" w:space="0" w:color="auto"/>
        <w:bottom w:val="none" w:sz="0" w:space="0" w:color="auto"/>
        <w:right w:val="none" w:sz="0" w:space="0" w:color="auto"/>
      </w:divBdr>
    </w:div>
    <w:div w:id="167136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D9B06-9FC6-4580-A5C3-EDA3A7FD4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3537</Words>
  <Characters>20166</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Дутляков Антон Анатольевич</dc:creator>
  <cp:lastModifiedBy>Сиделева Вера Сергеевна</cp:lastModifiedBy>
  <cp:revision>3</cp:revision>
  <cp:lastPrinted>2016-08-30T06:07:00Z</cp:lastPrinted>
  <dcterms:created xsi:type="dcterms:W3CDTF">2018-09-06T01:09:00Z</dcterms:created>
  <dcterms:modified xsi:type="dcterms:W3CDTF">2018-09-06T02:03:00Z</dcterms:modified>
</cp:coreProperties>
</file>