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D67D66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251F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апреля</w:t>
      </w:r>
      <w:r w:rsidR="006C235A">
        <w:rPr>
          <w:color w:val="000000"/>
          <w:sz w:val="28"/>
          <w:szCs w:val="28"/>
        </w:rPr>
        <w:t xml:space="preserve"> 202</w:t>
      </w:r>
      <w:r w:rsidR="009F66EF">
        <w:rPr>
          <w:color w:val="000000"/>
          <w:sz w:val="28"/>
          <w:szCs w:val="28"/>
        </w:rPr>
        <w:t>5</w:t>
      </w:r>
      <w:r w:rsidR="00AE1276">
        <w:rPr>
          <w:color w:val="000000"/>
          <w:sz w:val="28"/>
          <w:szCs w:val="28"/>
        </w:rPr>
        <w:t xml:space="preserve">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 w:rsidR="00B74B19"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9F66EF">
        <w:rPr>
          <w:color w:val="000000"/>
          <w:sz w:val="28"/>
          <w:szCs w:val="28"/>
        </w:rPr>
        <w:t>по предотвращению и урегулированию</w:t>
      </w:r>
      <w:r w:rsidR="00B74B19">
        <w:rPr>
          <w:color w:val="000000"/>
          <w:sz w:val="28"/>
          <w:szCs w:val="28"/>
        </w:rPr>
        <w:t xml:space="preserve"> конфликта инт</w:t>
      </w:r>
      <w:r w:rsidR="00B74B19">
        <w:rPr>
          <w:color w:val="000000"/>
          <w:sz w:val="28"/>
          <w:szCs w:val="28"/>
        </w:rPr>
        <w:t>е</w:t>
      </w:r>
      <w:r w:rsidR="00B74B19">
        <w:rPr>
          <w:color w:val="000000"/>
          <w:sz w:val="28"/>
          <w:szCs w:val="28"/>
        </w:rPr>
        <w:t>ресов</w:t>
      </w:r>
      <w:r w:rsidR="005E7A07">
        <w:rPr>
          <w:color w:val="000000"/>
          <w:sz w:val="28"/>
          <w:szCs w:val="28"/>
        </w:rPr>
        <w:t>.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</w:t>
      </w:r>
      <w:r w:rsidR="00B251F5" w:rsidRPr="009F66EF">
        <w:rPr>
          <w:color w:val="000000"/>
          <w:sz w:val="28"/>
          <w:szCs w:val="28"/>
        </w:rPr>
        <w:t>1</w:t>
      </w:r>
      <w:r w:rsidR="009F66EF">
        <w:rPr>
          <w:color w:val="000000"/>
          <w:sz w:val="28"/>
          <w:szCs w:val="28"/>
        </w:rPr>
        <w:t>3</w:t>
      </w:r>
      <w:r w:rsidRPr="00E2007B">
        <w:rPr>
          <w:color w:val="000000"/>
          <w:sz w:val="28"/>
          <w:szCs w:val="28"/>
        </w:rPr>
        <w:t xml:space="preserve"> деклараци</w:t>
      </w:r>
      <w:r w:rsidR="00B251F5">
        <w:rPr>
          <w:color w:val="000000"/>
          <w:sz w:val="28"/>
          <w:szCs w:val="28"/>
        </w:rPr>
        <w:t>й</w:t>
      </w:r>
      <w:r w:rsidRPr="00E2007B">
        <w:rPr>
          <w:color w:val="000000"/>
          <w:sz w:val="28"/>
          <w:szCs w:val="28"/>
        </w:rPr>
        <w:t xml:space="preserve"> о конфликте </w:t>
      </w:r>
      <w:r w:rsidR="00E2007B" w:rsidRPr="00E2007B">
        <w:rPr>
          <w:color w:val="000000"/>
          <w:sz w:val="28"/>
          <w:szCs w:val="28"/>
        </w:rPr>
        <w:t>интересов</w:t>
      </w:r>
      <w:r w:rsidR="005E7A07">
        <w:rPr>
          <w:color w:val="000000"/>
          <w:sz w:val="28"/>
          <w:szCs w:val="28"/>
        </w:rPr>
        <w:br/>
      </w:r>
      <w:r w:rsidR="00E2007B">
        <w:rPr>
          <w:color w:val="000000"/>
          <w:sz w:val="28"/>
          <w:szCs w:val="28"/>
        </w:rPr>
        <w:t>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</w:t>
      </w:r>
      <w:r w:rsidR="005E7A07">
        <w:rPr>
          <w:color w:val="000000"/>
          <w:sz w:val="28"/>
          <w:szCs w:val="28"/>
        </w:rPr>
        <w:br/>
      </w:r>
      <w:r w:rsidR="00AE1276">
        <w:rPr>
          <w:color w:val="000000"/>
          <w:sz w:val="28"/>
          <w:szCs w:val="28"/>
        </w:rPr>
        <w:t>в 202</w:t>
      </w:r>
      <w:r w:rsidR="009F66EF">
        <w:rPr>
          <w:color w:val="000000"/>
          <w:sz w:val="28"/>
          <w:szCs w:val="28"/>
        </w:rPr>
        <w:t>5</w:t>
      </w:r>
      <w:r w:rsidR="00AE1276">
        <w:rPr>
          <w:color w:val="000000"/>
          <w:sz w:val="28"/>
          <w:szCs w:val="28"/>
        </w:rPr>
        <w:t xml:space="preserve">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B74B19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что </w:t>
      </w:r>
      <w:r w:rsidR="00884CDE">
        <w:rPr>
          <w:rFonts w:ascii="Times New Roman" w:hAnsi="Times New Roman" w:cs="Times New Roman"/>
          <w:color w:val="000000"/>
          <w:sz w:val="28"/>
          <w:szCs w:val="28"/>
        </w:rPr>
        <w:t>при исполнении работниками учреждения своих трудовых обязанностей конфликт интересов отсутствует.</w:t>
      </w:r>
      <w:bookmarkStart w:id="0" w:name="_GoBack"/>
      <w:bookmarkEnd w:id="0"/>
    </w:p>
    <w:sectPr w:rsidR="00B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4E0512"/>
    <w:rsid w:val="005E7A07"/>
    <w:rsid w:val="006C235A"/>
    <w:rsid w:val="007D2AEF"/>
    <w:rsid w:val="007F4029"/>
    <w:rsid w:val="00884CDE"/>
    <w:rsid w:val="00925D68"/>
    <w:rsid w:val="009F66EF"/>
    <w:rsid w:val="00AE1276"/>
    <w:rsid w:val="00B251F5"/>
    <w:rsid w:val="00B74B19"/>
    <w:rsid w:val="00CA0164"/>
    <w:rsid w:val="00D479FC"/>
    <w:rsid w:val="00D67D66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2</cp:revision>
  <dcterms:created xsi:type="dcterms:W3CDTF">2025-08-14T07:46:00Z</dcterms:created>
  <dcterms:modified xsi:type="dcterms:W3CDTF">2025-08-14T07:46:00Z</dcterms:modified>
</cp:coreProperties>
</file>