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FD0CA" w14:textId="77777777" w:rsidR="00112865" w:rsidRPr="00AC75C0" w:rsidRDefault="00112865" w:rsidP="00DB4BB8">
      <w:pPr>
        <w:rPr>
          <w:rFonts w:cs="Times New Roman"/>
          <w:szCs w:val="28"/>
        </w:rPr>
      </w:pPr>
    </w:p>
    <w:p w14:paraId="5BC9A687" w14:textId="77777777" w:rsidR="00EB09C0" w:rsidRPr="00AC75C0" w:rsidRDefault="00EB09C0" w:rsidP="00DB4BB8">
      <w:pPr>
        <w:rPr>
          <w:rFonts w:cs="Times New Roman"/>
          <w:szCs w:val="28"/>
        </w:rPr>
      </w:pPr>
    </w:p>
    <w:p w14:paraId="62067E61" w14:textId="77777777" w:rsidR="00EB09C0" w:rsidRPr="00AC75C0" w:rsidRDefault="00EB09C0" w:rsidP="00DB4BB8">
      <w:pPr>
        <w:rPr>
          <w:rFonts w:cs="Times New Roman"/>
          <w:szCs w:val="28"/>
        </w:rPr>
      </w:pPr>
    </w:p>
    <w:p w14:paraId="2E2B3A50" w14:textId="77777777" w:rsidR="00EB09C0" w:rsidRPr="00AC75C0" w:rsidRDefault="00EB09C0" w:rsidP="00DB4BB8">
      <w:pPr>
        <w:rPr>
          <w:rFonts w:cs="Times New Roman"/>
          <w:szCs w:val="28"/>
        </w:rPr>
      </w:pPr>
    </w:p>
    <w:p w14:paraId="4B68D831" w14:textId="77777777" w:rsidR="00EB09C0" w:rsidRPr="00AC75C0" w:rsidRDefault="00EB09C0" w:rsidP="00DB4BB8">
      <w:pPr>
        <w:rPr>
          <w:rFonts w:cs="Times New Roman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86"/>
      </w:tblGrid>
      <w:tr w:rsidR="00EB09C0" w:rsidRPr="00AC75C0" w14:paraId="3728B7A1" w14:textId="77777777" w:rsidTr="00EB09C0">
        <w:trPr>
          <w:jc w:val="right"/>
        </w:trPr>
        <w:tc>
          <w:tcPr>
            <w:tcW w:w="5386" w:type="dxa"/>
          </w:tcPr>
          <w:p w14:paraId="103AB46F" w14:textId="77777777" w:rsidR="00EB09C0" w:rsidRPr="00AC75C0" w:rsidRDefault="00EB09C0" w:rsidP="00DB4BB8">
            <w:pPr>
              <w:spacing w:after="0"/>
              <w:ind w:firstLine="0"/>
              <w:rPr>
                <w:rFonts w:cs="Times New Roman"/>
                <w:szCs w:val="28"/>
              </w:rPr>
            </w:pPr>
          </w:p>
        </w:tc>
      </w:tr>
    </w:tbl>
    <w:p w14:paraId="301962E5" w14:textId="77777777" w:rsidR="00EB09C0" w:rsidRPr="00AC75C0" w:rsidRDefault="00EB09C0" w:rsidP="00DB4BB8">
      <w:pPr>
        <w:spacing w:after="0"/>
        <w:jc w:val="center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Отчет по итогам реализации</w:t>
      </w:r>
    </w:p>
    <w:p w14:paraId="58F3C900" w14:textId="77777777" w:rsidR="00EB09C0" w:rsidRPr="00AC75C0" w:rsidRDefault="00EB09C0" w:rsidP="00DB4BB8">
      <w:pPr>
        <w:spacing w:after="0"/>
        <w:jc w:val="center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 xml:space="preserve">краевой профильной смены </w:t>
      </w:r>
    </w:p>
    <w:p w14:paraId="1B72EEBA" w14:textId="3494387A" w:rsidR="00EB09C0" w:rsidRPr="00AC75C0" w:rsidRDefault="00C0071B" w:rsidP="00DB4BB8">
      <w:pPr>
        <w:tabs>
          <w:tab w:val="center" w:pos="5032"/>
          <w:tab w:val="left" w:pos="6732"/>
        </w:tabs>
        <w:spacing w:after="0"/>
        <w:jc w:val="left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ab/>
        <w:t>«</w:t>
      </w:r>
      <w:r w:rsidR="00300E1A" w:rsidRPr="00AC75C0">
        <w:rPr>
          <w:rFonts w:cs="Times New Roman"/>
          <w:szCs w:val="28"/>
          <w:lang w:val="en-US"/>
        </w:rPr>
        <w:t>#</w:t>
      </w:r>
      <w:proofErr w:type="spellStart"/>
      <w:r w:rsidR="00300E1A" w:rsidRPr="00AC75C0">
        <w:rPr>
          <w:rFonts w:cs="Times New Roman"/>
          <w:szCs w:val="28"/>
        </w:rPr>
        <w:t>КиноШка</w:t>
      </w:r>
      <w:proofErr w:type="spellEnd"/>
      <w:r w:rsidRPr="00AC75C0">
        <w:rPr>
          <w:rFonts w:cs="Times New Roman"/>
          <w:szCs w:val="28"/>
        </w:rPr>
        <w:t>»</w:t>
      </w:r>
      <w:r w:rsidR="007F6181" w:rsidRPr="00AC75C0">
        <w:rPr>
          <w:rFonts w:cs="Times New Roman"/>
          <w:szCs w:val="28"/>
        </w:rPr>
        <w:t>, 202</w:t>
      </w:r>
      <w:r w:rsidR="006B69B4">
        <w:rPr>
          <w:rFonts w:cs="Times New Roman"/>
          <w:szCs w:val="28"/>
        </w:rPr>
        <w:t>3</w:t>
      </w:r>
      <w:r w:rsidR="007F6181" w:rsidRPr="00AC75C0">
        <w:rPr>
          <w:rFonts w:cs="Times New Roman"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AC75C0" w14:paraId="17EAF8CA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145D" w14:textId="77777777" w:rsidR="007F6181" w:rsidRPr="00AC75C0" w:rsidRDefault="007F6181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C75C0">
              <w:rPr>
                <w:rFonts w:eastAsia="Times New Roman" w:cs="Times New Roman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EF80" w14:textId="4503F5B6" w:rsidR="007F6181" w:rsidRPr="00AC75C0" w:rsidRDefault="00300E1A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C75C0">
              <w:rPr>
                <w:rFonts w:cs="Times New Roman"/>
                <w:szCs w:val="28"/>
              </w:rPr>
              <w:t>Художественное</w:t>
            </w:r>
            <w:r w:rsidR="007F6181" w:rsidRPr="00AC75C0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C75C0" w14:paraId="35FB9BFD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774" w14:textId="77777777" w:rsidR="007F6181" w:rsidRPr="00AC75C0" w:rsidRDefault="007F6181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C75C0">
              <w:rPr>
                <w:rFonts w:eastAsia="Times New Roman" w:cs="Times New Roman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8E37" w14:textId="38FC9246" w:rsidR="007F6181" w:rsidRPr="00AC75C0" w:rsidRDefault="00300E1A" w:rsidP="008237E3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AC75C0">
              <w:rPr>
                <w:rFonts w:eastAsia="Calibri" w:cs="Times New Roman"/>
                <w:szCs w:val="28"/>
              </w:rPr>
              <w:t xml:space="preserve">Программа реализуется </w:t>
            </w:r>
            <w:r w:rsidR="008237E3">
              <w:rPr>
                <w:rFonts w:eastAsia="Calibri" w:cs="Times New Roman"/>
                <w:szCs w:val="28"/>
              </w:rPr>
              <w:t>с 2015 года</w:t>
            </w:r>
          </w:p>
        </w:tc>
      </w:tr>
      <w:tr w:rsidR="007F6181" w:rsidRPr="00AC75C0" w14:paraId="0F072072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01BE" w14:textId="77777777" w:rsidR="007F6181" w:rsidRPr="00AC75C0" w:rsidRDefault="007F6181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C75C0">
              <w:rPr>
                <w:rFonts w:eastAsia="Times New Roman" w:cs="Times New Roman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9EC7" w14:textId="165A9B24" w:rsidR="007F6181" w:rsidRPr="00AC75C0" w:rsidRDefault="006B69B4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12 – 27</w:t>
            </w:r>
            <w:r w:rsidR="007F6181" w:rsidRPr="00AC75C0">
              <w:rPr>
                <w:rFonts w:eastAsia="Calibri" w:cs="Times New Roman"/>
                <w:szCs w:val="28"/>
              </w:rPr>
              <w:t xml:space="preserve"> </w:t>
            </w:r>
            <w:r w:rsidR="00B01193" w:rsidRPr="00AC75C0">
              <w:rPr>
                <w:rFonts w:eastAsia="Calibri" w:cs="Times New Roman"/>
                <w:szCs w:val="28"/>
              </w:rPr>
              <w:t>августа</w:t>
            </w:r>
            <w:r w:rsidR="007F6181" w:rsidRPr="00AC75C0">
              <w:rPr>
                <w:rFonts w:eastAsia="Calibri" w:cs="Times New Roman"/>
                <w:szCs w:val="28"/>
              </w:rPr>
              <w:t xml:space="preserve"> 20</w:t>
            </w:r>
            <w:r w:rsidR="00C640F5" w:rsidRPr="00AC75C0">
              <w:rPr>
                <w:rFonts w:eastAsia="Calibri" w:cs="Times New Roman"/>
                <w:szCs w:val="28"/>
              </w:rPr>
              <w:t>2</w:t>
            </w:r>
            <w:r>
              <w:rPr>
                <w:rFonts w:eastAsia="Calibri" w:cs="Times New Roman"/>
                <w:szCs w:val="28"/>
              </w:rPr>
              <w:t>3</w:t>
            </w:r>
            <w:r w:rsidR="00C640F5" w:rsidRPr="00AC75C0">
              <w:rPr>
                <w:rFonts w:eastAsia="Calibri" w:cs="Times New Roman"/>
                <w:szCs w:val="28"/>
              </w:rPr>
              <w:t>г.</w:t>
            </w:r>
            <w:r w:rsidR="007F6181" w:rsidRPr="00AC75C0">
              <w:rPr>
                <w:rFonts w:eastAsia="Calibri" w:cs="Times New Roman"/>
                <w:szCs w:val="28"/>
              </w:rPr>
              <w:t xml:space="preserve"> </w:t>
            </w:r>
            <w:r w:rsidR="007F6181" w:rsidRPr="00AC75C0">
              <w:rPr>
                <w:rFonts w:eastAsia="Times New Roman" w:cs="Times New Roman"/>
                <w:szCs w:val="28"/>
                <w:lang w:eastAsia="ru-RU"/>
              </w:rPr>
              <w:t>(</w:t>
            </w:r>
            <w:r>
              <w:rPr>
                <w:rFonts w:eastAsia="Times New Roman" w:cs="Times New Roman"/>
                <w:szCs w:val="28"/>
                <w:lang w:eastAsia="ru-RU"/>
              </w:rPr>
              <w:t>14</w:t>
            </w:r>
            <w:r w:rsidR="007F6181" w:rsidRPr="00AC75C0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 w:rsidRPr="00AC75C0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AC75C0" w14:paraId="34A679EF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7B53" w14:textId="77777777" w:rsidR="007F6181" w:rsidRPr="00AC75C0" w:rsidRDefault="007F6181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C75C0">
              <w:rPr>
                <w:rFonts w:eastAsia="Times New Roman" w:cs="Times New Roman"/>
                <w:szCs w:val="28"/>
                <w:lang w:eastAsia="ru-RU"/>
              </w:rPr>
              <w:t>Место реализации:</w:t>
            </w:r>
          </w:p>
          <w:p w14:paraId="52ABE4AF" w14:textId="77777777" w:rsidR="007F6181" w:rsidRPr="00AC75C0" w:rsidRDefault="007F6181" w:rsidP="00DB4BB8">
            <w:pPr>
              <w:spacing w:after="0"/>
              <w:jc w:val="right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FCFF" w14:textId="77777777" w:rsidR="007F6181" w:rsidRPr="00AC75C0" w:rsidRDefault="007F6181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C75C0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C75C0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AC75C0">
              <w:rPr>
                <w:rFonts w:eastAsia="Times New Roman" w:cs="Times New Roman"/>
                <w:szCs w:val="28"/>
                <w:lang w:eastAsia="ru-RU"/>
              </w:rPr>
              <w:t>. Переяславка   дружина «Созвездие».</w:t>
            </w:r>
          </w:p>
        </w:tc>
      </w:tr>
      <w:tr w:rsidR="007F6181" w:rsidRPr="00AC75C0" w14:paraId="47CF2C82" w14:textId="7777777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A19C" w14:textId="77777777" w:rsidR="007F6181" w:rsidRPr="00AC75C0" w:rsidRDefault="007F6181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C75C0">
              <w:rPr>
                <w:rFonts w:eastAsia="Times New Roman" w:cs="Times New Roman"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CB11" w14:textId="347FF342" w:rsidR="007F6181" w:rsidRPr="00AC75C0" w:rsidRDefault="00C510F1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C75C0">
              <w:rPr>
                <w:rFonts w:eastAsia="Times New Roman" w:cs="Times New Roman"/>
                <w:szCs w:val="28"/>
                <w:lang w:eastAsia="ru-RU"/>
              </w:rPr>
              <w:t xml:space="preserve">Школьники </w:t>
            </w:r>
            <w:r w:rsidR="00300E1A" w:rsidRPr="00AC75C0">
              <w:rPr>
                <w:rFonts w:eastAsia="Times New Roman" w:cs="Times New Roman"/>
                <w:szCs w:val="28"/>
                <w:lang w:eastAsia="ru-RU"/>
              </w:rPr>
              <w:t>14</w:t>
            </w:r>
            <w:r w:rsidR="00CC5AB7" w:rsidRPr="00AC75C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AC75C0">
              <w:rPr>
                <w:rFonts w:eastAsia="Times New Roman" w:cs="Times New Roman"/>
                <w:szCs w:val="28"/>
                <w:lang w:eastAsia="ru-RU"/>
              </w:rPr>
              <w:t>-1</w:t>
            </w:r>
            <w:r w:rsidR="00300E1A" w:rsidRPr="00AC75C0">
              <w:rPr>
                <w:rFonts w:eastAsia="Times New Roman" w:cs="Times New Roman"/>
                <w:szCs w:val="28"/>
                <w:lang w:eastAsia="ru-RU"/>
              </w:rPr>
              <w:t>7</w:t>
            </w:r>
            <w:r w:rsidRPr="00AC75C0">
              <w:rPr>
                <w:rFonts w:eastAsia="Times New Roman" w:cs="Times New Roman"/>
                <w:szCs w:val="28"/>
                <w:lang w:eastAsia="ru-RU"/>
              </w:rPr>
              <w:t xml:space="preserve"> лет.</w:t>
            </w:r>
            <w:r w:rsidR="007F6181" w:rsidRPr="00AC75C0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AC75C0" w14:paraId="0E3F6909" w14:textId="7777777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4F31" w14:textId="77777777" w:rsidR="00B87E40" w:rsidRPr="00AC75C0" w:rsidRDefault="00B87E40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AC75C0">
              <w:rPr>
                <w:rFonts w:eastAsia="Times New Roman" w:cs="Times New Roman"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EE14" w14:textId="442BA0EA" w:rsidR="00B87E40" w:rsidRPr="00AC75C0" w:rsidRDefault="006B69B4" w:rsidP="00DB4BB8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103 </w:t>
            </w:r>
            <w:r w:rsidR="00C510F1" w:rsidRPr="00AC75C0">
              <w:rPr>
                <w:rFonts w:eastAsia="Times New Roman" w:cs="Times New Roman"/>
                <w:szCs w:val="28"/>
                <w:lang w:eastAsia="ru-RU"/>
              </w:rPr>
              <w:t>человек</w:t>
            </w:r>
            <w:r w:rsidR="007D2D71" w:rsidRPr="00AC75C0">
              <w:rPr>
                <w:rFonts w:eastAsia="Times New Roman" w:cs="Times New Roman"/>
                <w:szCs w:val="28"/>
                <w:lang w:eastAsia="ru-RU"/>
              </w:rPr>
              <w:t>а</w:t>
            </w:r>
            <w:r w:rsidR="00C510F1" w:rsidRPr="00AC75C0">
              <w:rPr>
                <w:rFonts w:eastAsia="Times New Roman" w:cs="Times New Roman"/>
                <w:szCs w:val="28"/>
                <w:lang w:eastAsia="ru-RU"/>
              </w:rPr>
              <w:t xml:space="preserve">. </w:t>
            </w:r>
          </w:p>
        </w:tc>
      </w:tr>
    </w:tbl>
    <w:p w14:paraId="31AD23CF" w14:textId="77777777" w:rsidR="007F6181" w:rsidRPr="00AC75C0" w:rsidRDefault="007F6181" w:rsidP="00DB4BB8">
      <w:pPr>
        <w:spacing w:after="0"/>
        <w:rPr>
          <w:rFonts w:cs="Times New Roman"/>
          <w:szCs w:val="28"/>
        </w:rPr>
      </w:pPr>
    </w:p>
    <w:p w14:paraId="5A43961D" w14:textId="77777777" w:rsidR="000879C5" w:rsidRPr="00AC75C0" w:rsidRDefault="000879C5" w:rsidP="00DB4BB8">
      <w:pPr>
        <w:ind w:firstLine="0"/>
        <w:jc w:val="left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br w:type="page"/>
      </w:r>
    </w:p>
    <w:p w14:paraId="6DE2AF2C" w14:textId="219B7E8E" w:rsidR="00C537D3" w:rsidRPr="00AC75C0" w:rsidRDefault="000879C5" w:rsidP="00DB4BB8">
      <w:pPr>
        <w:pStyle w:val="1"/>
        <w:numPr>
          <w:ilvl w:val="0"/>
          <w:numId w:val="17"/>
        </w:numPr>
        <w:rPr>
          <w:rFonts w:cs="Times New Roman"/>
          <w:b w:val="0"/>
        </w:rPr>
      </w:pPr>
      <w:r w:rsidRPr="00AC75C0">
        <w:rPr>
          <w:rFonts w:cs="Times New Roman"/>
          <w:b w:val="0"/>
        </w:rPr>
        <w:lastRenderedPageBreak/>
        <w:t>Общая информация о программе.</w:t>
      </w:r>
    </w:p>
    <w:p w14:paraId="7AB308E2" w14:textId="77777777" w:rsidR="00300E1A" w:rsidRPr="00AC75C0" w:rsidRDefault="00300E1A" w:rsidP="00DB4BB8">
      <w:pPr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Кино, как жанр искусства, всегда остается популярным. Кино и общественная жизнь очень тесно переплетены. Фильм – это наиболее доступное средство приобщения к «</w:t>
      </w:r>
      <w:proofErr w:type="gramStart"/>
      <w:r w:rsidRPr="00AC75C0">
        <w:rPr>
          <w:rFonts w:cs="Times New Roman"/>
          <w:szCs w:val="28"/>
        </w:rPr>
        <w:t>разумному</w:t>
      </w:r>
      <w:proofErr w:type="gramEnd"/>
      <w:r w:rsidRPr="00AC75C0">
        <w:rPr>
          <w:rFonts w:cs="Times New Roman"/>
          <w:szCs w:val="28"/>
        </w:rPr>
        <w:t>, доброму, вечному». Через фильм авторам подвластно повлиять на отдельные аспекты жизни общества. Люди смотрят фильмы по телевизору, ходят на премьеры в кинотеатры, почитают известных киноактеров и киноактрис. Формируя культуру восприятия экранного творчества у детей через знакомство с выдающимися произведениями кинематографа, взрослые оказывают влияние на содержание духовно-нравственной сферы личности ребенка.</w:t>
      </w:r>
    </w:p>
    <w:p w14:paraId="49858065" w14:textId="4168AEA0" w:rsidR="00300E1A" w:rsidRPr="00AC75C0" w:rsidRDefault="00300E1A" w:rsidP="00DB4BB8">
      <w:pPr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Программы всех образовательных модулей краевой профильной смены «#</w:t>
      </w:r>
      <w:proofErr w:type="spellStart"/>
      <w:r w:rsidRPr="00AC75C0">
        <w:rPr>
          <w:rFonts w:cs="Times New Roman"/>
          <w:szCs w:val="28"/>
        </w:rPr>
        <w:t>КиноШка</w:t>
      </w:r>
      <w:proofErr w:type="spellEnd"/>
      <w:r w:rsidRPr="00AC75C0">
        <w:rPr>
          <w:rFonts w:cs="Times New Roman"/>
          <w:szCs w:val="28"/>
        </w:rPr>
        <w:t>» тесным образом связанны с основной идеей программы – съёмками короткометражных художественных фильмов. Программы модулей построены на пошаговой реализации всех этапы работы кинокомпании.</w:t>
      </w:r>
    </w:p>
    <w:p w14:paraId="3D938C65" w14:textId="77777777" w:rsidR="00321161" w:rsidRPr="005A4617" w:rsidRDefault="00FF66C9" w:rsidP="00321161">
      <w:r w:rsidRPr="00AC75C0">
        <w:rPr>
          <w:rFonts w:cs="Times New Roman"/>
          <w:bCs/>
          <w:szCs w:val="28"/>
        </w:rPr>
        <w:t xml:space="preserve">Цель: </w:t>
      </w:r>
      <w:r w:rsidR="00321161">
        <w:t>р</w:t>
      </w:r>
      <w:r w:rsidR="00321161" w:rsidRPr="005A4617">
        <w:t>азвитие творческих способностей обучающихся с помощью искусства кинематографии, ее специфических профессий через активное включение в игровую среду, моделирующую деятельность кинокомпании.</w:t>
      </w:r>
    </w:p>
    <w:p w14:paraId="4490281B" w14:textId="71EA1E26" w:rsidR="00FF66C9" w:rsidRDefault="00FF66C9" w:rsidP="00DB4BB8">
      <w:pPr>
        <w:rPr>
          <w:rFonts w:cs="Times New Roman"/>
          <w:bCs/>
          <w:szCs w:val="28"/>
        </w:rPr>
      </w:pPr>
      <w:r w:rsidRPr="00AC75C0">
        <w:rPr>
          <w:rFonts w:cs="Times New Roman"/>
          <w:bCs/>
          <w:szCs w:val="28"/>
        </w:rPr>
        <w:t>Задачи:</w:t>
      </w:r>
    </w:p>
    <w:p w14:paraId="4BB9BF8A" w14:textId="77777777" w:rsidR="00321161" w:rsidRPr="00321161" w:rsidRDefault="00321161" w:rsidP="00321161">
      <w:pPr>
        <w:rPr>
          <w:rFonts w:cs="Times New Roman"/>
          <w:bCs/>
          <w:i/>
          <w:szCs w:val="28"/>
        </w:rPr>
      </w:pPr>
      <w:r w:rsidRPr="00321161">
        <w:rPr>
          <w:rFonts w:cs="Times New Roman"/>
          <w:bCs/>
          <w:i/>
          <w:szCs w:val="28"/>
        </w:rPr>
        <w:t>Предметные:</w:t>
      </w:r>
    </w:p>
    <w:p w14:paraId="2FF5EB20" w14:textId="77777777" w:rsidR="00321161" w:rsidRPr="00321161" w:rsidRDefault="00321161" w:rsidP="00321161">
      <w:pPr>
        <w:rPr>
          <w:rFonts w:cs="Times New Roman"/>
          <w:bCs/>
          <w:szCs w:val="28"/>
        </w:rPr>
      </w:pPr>
      <w:r w:rsidRPr="00321161">
        <w:rPr>
          <w:rFonts w:cs="Times New Roman"/>
          <w:bCs/>
          <w:szCs w:val="28"/>
        </w:rPr>
        <w:t xml:space="preserve">- познакомить участников с терминологией кинематографа, его историей, профессиями, жанровой системой, процессом кинопроизводства; </w:t>
      </w:r>
      <w:proofErr w:type="spellStart"/>
      <w:proofErr w:type="gramStart"/>
      <w:r w:rsidRPr="00321161">
        <w:rPr>
          <w:rFonts w:cs="Times New Roman"/>
          <w:bCs/>
          <w:szCs w:val="28"/>
        </w:rPr>
        <w:t>сформиро-вать</w:t>
      </w:r>
      <w:proofErr w:type="spellEnd"/>
      <w:proofErr w:type="gramEnd"/>
      <w:r w:rsidRPr="00321161">
        <w:rPr>
          <w:rFonts w:cs="Times New Roman"/>
          <w:bCs/>
          <w:szCs w:val="28"/>
        </w:rPr>
        <w:t xml:space="preserve"> представление о моделировании экранного образа;</w:t>
      </w:r>
    </w:p>
    <w:p w14:paraId="0849FAE0" w14:textId="77777777" w:rsidR="00321161" w:rsidRPr="00321161" w:rsidRDefault="00321161" w:rsidP="00321161">
      <w:pPr>
        <w:rPr>
          <w:rFonts w:cs="Times New Roman"/>
          <w:bCs/>
          <w:szCs w:val="28"/>
        </w:rPr>
      </w:pPr>
      <w:r w:rsidRPr="00321161">
        <w:rPr>
          <w:rFonts w:cs="Times New Roman"/>
          <w:bCs/>
          <w:szCs w:val="28"/>
        </w:rPr>
        <w:t>- сформировать систему базовых знаний по технологии создания аудиовизуальных произведений (написание сценариев, операторская съемка, монтаж).</w:t>
      </w:r>
    </w:p>
    <w:p w14:paraId="192A2B75" w14:textId="77777777" w:rsidR="00321161" w:rsidRPr="00321161" w:rsidRDefault="00321161" w:rsidP="00321161">
      <w:pPr>
        <w:rPr>
          <w:rFonts w:cs="Times New Roman"/>
          <w:bCs/>
          <w:i/>
          <w:szCs w:val="28"/>
        </w:rPr>
      </w:pPr>
      <w:r w:rsidRPr="00321161">
        <w:rPr>
          <w:rFonts w:cs="Times New Roman"/>
          <w:bCs/>
          <w:i/>
          <w:szCs w:val="28"/>
        </w:rPr>
        <w:t>Личностные:</w:t>
      </w:r>
    </w:p>
    <w:p w14:paraId="01D1F74F" w14:textId="77777777" w:rsidR="00321161" w:rsidRPr="00321161" w:rsidRDefault="00321161" w:rsidP="00321161">
      <w:pPr>
        <w:rPr>
          <w:rFonts w:cs="Times New Roman"/>
          <w:bCs/>
          <w:szCs w:val="28"/>
        </w:rPr>
      </w:pPr>
      <w:r w:rsidRPr="00321161">
        <w:rPr>
          <w:rFonts w:cs="Times New Roman"/>
          <w:bCs/>
          <w:szCs w:val="28"/>
        </w:rPr>
        <w:lastRenderedPageBreak/>
        <w:t>- развивать эстетический вкус и общечеловеческие ценности через знаком-</w:t>
      </w:r>
      <w:proofErr w:type="spellStart"/>
      <w:r w:rsidRPr="00321161">
        <w:rPr>
          <w:rFonts w:cs="Times New Roman"/>
          <w:bCs/>
          <w:szCs w:val="28"/>
        </w:rPr>
        <w:t>ство</w:t>
      </w:r>
      <w:proofErr w:type="spellEnd"/>
      <w:r w:rsidRPr="00321161">
        <w:rPr>
          <w:rFonts w:cs="Times New Roman"/>
          <w:bCs/>
          <w:szCs w:val="28"/>
        </w:rPr>
        <w:t xml:space="preserve"> с классическими произведениями кинематографа, формировать </w:t>
      </w:r>
      <w:proofErr w:type="spellStart"/>
      <w:r w:rsidRPr="00321161">
        <w:rPr>
          <w:rFonts w:cs="Times New Roman"/>
          <w:bCs/>
          <w:szCs w:val="28"/>
        </w:rPr>
        <w:t>крити-ческое</w:t>
      </w:r>
      <w:proofErr w:type="spellEnd"/>
      <w:r w:rsidRPr="00321161">
        <w:rPr>
          <w:rFonts w:cs="Times New Roman"/>
          <w:bCs/>
          <w:szCs w:val="28"/>
        </w:rPr>
        <w:t xml:space="preserve"> отношение </w:t>
      </w:r>
      <w:proofErr w:type="gramStart"/>
      <w:r w:rsidRPr="00321161">
        <w:rPr>
          <w:rFonts w:cs="Times New Roman"/>
          <w:bCs/>
          <w:szCs w:val="28"/>
        </w:rPr>
        <w:t>к</w:t>
      </w:r>
      <w:proofErr w:type="gramEnd"/>
      <w:r w:rsidRPr="00321161">
        <w:rPr>
          <w:rFonts w:cs="Times New Roman"/>
          <w:bCs/>
          <w:szCs w:val="28"/>
        </w:rPr>
        <w:t xml:space="preserve"> современной кинопродукции;</w:t>
      </w:r>
    </w:p>
    <w:p w14:paraId="7CCBDF69" w14:textId="6F092FF8" w:rsidR="00321161" w:rsidRPr="00AC75C0" w:rsidRDefault="00321161" w:rsidP="00321161">
      <w:pPr>
        <w:rPr>
          <w:rFonts w:cs="Times New Roman"/>
          <w:bCs/>
          <w:szCs w:val="28"/>
        </w:rPr>
      </w:pPr>
      <w:r w:rsidRPr="00321161">
        <w:rPr>
          <w:rFonts w:cs="Times New Roman"/>
          <w:bCs/>
          <w:szCs w:val="28"/>
        </w:rPr>
        <w:t xml:space="preserve">- способствовать формированию личностных качеств обучающихся: </w:t>
      </w:r>
      <w:proofErr w:type="spellStart"/>
      <w:proofErr w:type="gramStart"/>
      <w:r w:rsidRPr="00321161">
        <w:rPr>
          <w:rFonts w:cs="Times New Roman"/>
          <w:bCs/>
          <w:szCs w:val="28"/>
        </w:rPr>
        <w:t>творче-ской</w:t>
      </w:r>
      <w:proofErr w:type="spellEnd"/>
      <w:proofErr w:type="gramEnd"/>
      <w:r w:rsidRPr="00321161">
        <w:rPr>
          <w:rFonts w:cs="Times New Roman"/>
          <w:bCs/>
          <w:szCs w:val="28"/>
        </w:rPr>
        <w:t xml:space="preserve"> активности, фантазии, креативности.</w:t>
      </w:r>
    </w:p>
    <w:p w14:paraId="442479BB" w14:textId="77777777" w:rsidR="00095F37" w:rsidRPr="00AC75C0" w:rsidRDefault="00095F37" w:rsidP="00DB4BB8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szCs w:val="28"/>
          <w:lang w:eastAsia="ru-RU"/>
        </w:rPr>
      </w:pPr>
      <w:r w:rsidRPr="00AC75C0">
        <w:rPr>
          <w:rFonts w:eastAsia="Times New Roman" w:cs="Times New Roman"/>
          <w:szCs w:val="28"/>
          <w:lang w:eastAsia="ru-RU"/>
        </w:rPr>
        <w:t>1.</w:t>
      </w:r>
      <w:r w:rsidRPr="00AC75C0">
        <w:rPr>
          <w:rFonts w:eastAsia="Times New Roman" w:cs="Times New Roman"/>
          <w:szCs w:val="28"/>
          <w:lang w:eastAsia="ru-RU"/>
        </w:rPr>
        <w:tab/>
        <w:t>ОТЧЁТ ОБ ОРГАНИЗАЦИИ И ПРОВЕДЕНИИ КРАЕВОЙ ПРОФИЛЬНОЙ СМЕНЫ</w:t>
      </w:r>
    </w:p>
    <w:p w14:paraId="465EE57B" w14:textId="5C301BD5" w:rsidR="00911E37" w:rsidRPr="00AC75C0" w:rsidRDefault="00095F37" w:rsidP="00DB4BB8">
      <w:pPr>
        <w:pStyle w:val="1"/>
        <w:rPr>
          <w:rFonts w:cs="Times New Roman"/>
          <w:b w:val="0"/>
        </w:rPr>
      </w:pPr>
      <w:r w:rsidRPr="00AC75C0">
        <w:rPr>
          <w:rFonts w:cs="Times New Roman"/>
          <w:b w:val="0"/>
        </w:rPr>
        <w:t>1</w:t>
      </w:r>
      <w:r w:rsidR="00911E37" w:rsidRPr="00AC75C0">
        <w:rPr>
          <w:rFonts w:cs="Times New Roman"/>
          <w:b w:val="0"/>
        </w:rPr>
        <w:t>.</w:t>
      </w:r>
      <w:r w:rsidRPr="00AC75C0">
        <w:rPr>
          <w:rFonts w:cs="Times New Roman"/>
          <w:b w:val="0"/>
        </w:rPr>
        <w:t>1</w:t>
      </w:r>
      <w:r w:rsidR="00911E37" w:rsidRPr="00AC75C0">
        <w:rPr>
          <w:rFonts w:cs="Times New Roman"/>
          <w:b w:val="0"/>
        </w:rPr>
        <w:t xml:space="preserve"> </w:t>
      </w:r>
      <w:r w:rsidR="00A83F02" w:rsidRPr="00AC75C0">
        <w:rPr>
          <w:rFonts w:cs="Times New Roman"/>
          <w:b w:val="0"/>
        </w:rPr>
        <w:t>Основные сведения</w:t>
      </w:r>
    </w:p>
    <w:p w14:paraId="63037356" w14:textId="3B938B69" w:rsidR="00FF66C9" w:rsidRPr="00AC75C0" w:rsidRDefault="00FF66C9" w:rsidP="00DB4BB8">
      <w:pPr>
        <w:rPr>
          <w:rFonts w:cs="Times New Roman"/>
          <w:szCs w:val="28"/>
        </w:rPr>
      </w:pPr>
      <w:proofErr w:type="gramStart"/>
      <w:r w:rsidRPr="00AC75C0">
        <w:rPr>
          <w:rFonts w:cs="Times New Roman"/>
          <w:szCs w:val="28"/>
        </w:rPr>
        <w:t>Программа</w:t>
      </w:r>
      <w:r w:rsidR="00BA43D6" w:rsidRPr="00AC75C0">
        <w:rPr>
          <w:rFonts w:cs="Times New Roman"/>
          <w:szCs w:val="28"/>
        </w:rPr>
        <w:t xml:space="preserve"> смены модулирует деятельность киностудий (</w:t>
      </w:r>
      <w:proofErr w:type="spellStart"/>
      <w:r w:rsidR="00BA43D6" w:rsidRPr="00AC75C0">
        <w:rPr>
          <w:rFonts w:cs="Times New Roman"/>
          <w:szCs w:val="28"/>
        </w:rPr>
        <w:t>п</w:t>
      </w:r>
      <w:r w:rsidRPr="00AC75C0">
        <w:rPr>
          <w:rFonts w:cs="Times New Roman"/>
          <w:szCs w:val="28"/>
        </w:rPr>
        <w:t>родакшена</w:t>
      </w:r>
      <w:proofErr w:type="spellEnd"/>
      <w:r w:rsidRPr="00AC75C0">
        <w:rPr>
          <w:rFonts w:cs="Times New Roman"/>
          <w:szCs w:val="28"/>
        </w:rPr>
        <w:t>), в рамках которой уч</w:t>
      </w:r>
      <w:r w:rsidR="00137CF6" w:rsidRPr="00AC75C0">
        <w:rPr>
          <w:rFonts w:cs="Times New Roman"/>
          <w:szCs w:val="28"/>
        </w:rPr>
        <w:t>астники смены под руководством к</w:t>
      </w:r>
      <w:r w:rsidRPr="00AC75C0">
        <w:rPr>
          <w:rFonts w:cs="Times New Roman"/>
          <w:szCs w:val="28"/>
        </w:rPr>
        <w:t>онсультантов, вожатых и стажёров программы «4 шага до кино» проходят обучение по выбранной кинопрофессии и применяют свои знания на практике на съёмках короткометражных фильмов.</w:t>
      </w:r>
      <w:proofErr w:type="gramEnd"/>
    </w:p>
    <w:p w14:paraId="1128B877" w14:textId="5379705C" w:rsidR="00FF66C9" w:rsidRDefault="00FF66C9" w:rsidP="00DB4BB8">
      <w:pPr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 xml:space="preserve">Каждый отряд – это киностудия, которая по заданию Совета продюсеров </w:t>
      </w:r>
      <w:r w:rsidR="00B01193" w:rsidRPr="00AC75C0">
        <w:rPr>
          <w:rFonts w:cs="Times New Roman"/>
          <w:szCs w:val="28"/>
        </w:rPr>
        <w:t>снимала</w:t>
      </w:r>
      <w:r w:rsidR="004175D8">
        <w:rPr>
          <w:rFonts w:cs="Times New Roman"/>
          <w:szCs w:val="28"/>
        </w:rPr>
        <w:t xml:space="preserve"> в течение смены 2</w:t>
      </w:r>
      <w:r w:rsidRPr="00AC75C0">
        <w:rPr>
          <w:rFonts w:cs="Times New Roman"/>
          <w:szCs w:val="28"/>
        </w:rPr>
        <w:t xml:space="preserve"> короткометражных фильма разных категорий.</w:t>
      </w:r>
    </w:p>
    <w:p w14:paraId="74D854E8" w14:textId="2C3B185F" w:rsidR="004175D8" w:rsidRPr="00AC75C0" w:rsidRDefault="004175D8" w:rsidP="00DB4BB8">
      <w:pPr>
        <w:rPr>
          <w:rFonts w:cs="Times New Roman"/>
          <w:szCs w:val="28"/>
        </w:rPr>
      </w:pPr>
      <w:r w:rsidRPr="004175D8">
        <w:rPr>
          <w:rFonts w:cs="Times New Roman"/>
          <w:szCs w:val="28"/>
        </w:rPr>
        <w:t>В этом году все фильмы, созданные в рамках смены (1 фильм категории "ТОП" и 2 фильма категории "Первый шаг") будут сняты только детьми, участниками программы ранней профориентации "4 шага до кино" и участниками смены "#</w:t>
      </w:r>
      <w:proofErr w:type="spellStart"/>
      <w:r w:rsidRPr="004175D8">
        <w:rPr>
          <w:rFonts w:cs="Times New Roman"/>
          <w:szCs w:val="28"/>
        </w:rPr>
        <w:t>КиноШка</w:t>
      </w:r>
      <w:proofErr w:type="spellEnd"/>
      <w:r w:rsidRPr="004175D8">
        <w:rPr>
          <w:rFonts w:cs="Times New Roman"/>
          <w:szCs w:val="28"/>
        </w:rPr>
        <w:t>". Взрослые выступают только в роли преподавателей и консультантов.</w:t>
      </w:r>
    </w:p>
    <w:p w14:paraId="62396427" w14:textId="01398B37" w:rsidR="00FF66C9" w:rsidRPr="00AC75C0" w:rsidRDefault="00FF66C9" w:rsidP="00DB4BB8">
      <w:pPr>
        <w:numPr>
          <w:ilvl w:val="0"/>
          <w:numId w:val="18"/>
        </w:numPr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Категория «ТОП» - фильмы по заранее подготовленным сценариям, которые написаны участниками программы «4 шага до кино» второго года обучения. В качестве режиссёров фильмов категории «ТОП» выступают консультанты КПС «</w:t>
      </w:r>
      <w:r w:rsidR="00B01193" w:rsidRPr="00AC75C0">
        <w:rPr>
          <w:rFonts w:cs="Times New Roman"/>
          <w:szCs w:val="28"/>
        </w:rPr>
        <w:t>#</w:t>
      </w:r>
      <w:proofErr w:type="spellStart"/>
      <w:r w:rsidR="004175D8">
        <w:rPr>
          <w:rFonts w:cs="Times New Roman"/>
          <w:szCs w:val="28"/>
        </w:rPr>
        <w:t>КиноШка</w:t>
      </w:r>
      <w:proofErr w:type="spellEnd"/>
      <w:r w:rsidR="004175D8">
        <w:rPr>
          <w:rFonts w:cs="Times New Roman"/>
          <w:szCs w:val="28"/>
        </w:rPr>
        <w:t xml:space="preserve">». </w:t>
      </w:r>
      <w:r w:rsidRPr="00AC75C0">
        <w:rPr>
          <w:rFonts w:cs="Times New Roman"/>
          <w:szCs w:val="28"/>
        </w:rPr>
        <w:t xml:space="preserve">Операторы фильмов категории «ТОП» - участники программы «4 шага до кино» второго года обучения. В качестве актёров фильмов категории «ТОП» </w:t>
      </w:r>
      <w:r w:rsidRPr="00AC75C0">
        <w:rPr>
          <w:rFonts w:cs="Times New Roman"/>
          <w:szCs w:val="28"/>
        </w:rPr>
        <w:lastRenderedPageBreak/>
        <w:t>выступают участники КПС «</w:t>
      </w:r>
      <w:r w:rsidR="00B01193" w:rsidRPr="00AC75C0">
        <w:rPr>
          <w:rFonts w:cs="Times New Roman"/>
          <w:szCs w:val="28"/>
        </w:rPr>
        <w:t>#</w:t>
      </w:r>
      <w:proofErr w:type="spellStart"/>
      <w:r w:rsidRPr="00AC75C0">
        <w:rPr>
          <w:rFonts w:cs="Times New Roman"/>
          <w:szCs w:val="28"/>
        </w:rPr>
        <w:t>КиноШка</w:t>
      </w:r>
      <w:proofErr w:type="spellEnd"/>
      <w:r w:rsidR="00B01193" w:rsidRPr="00AC75C0">
        <w:rPr>
          <w:rFonts w:cs="Times New Roman"/>
          <w:szCs w:val="28"/>
        </w:rPr>
        <w:t>» и, при необходимости, к</w:t>
      </w:r>
      <w:r w:rsidRPr="00AC75C0">
        <w:rPr>
          <w:rFonts w:cs="Times New Roman"/>
          <w:szCs w:val="28"/>
        </w:rPr>
        <w:t xml:space="preserve">онсультанты смены. </w:t>
      </w:r>
    </w:p>
    <w:p w14:paraId="77F3B224" w14:textId="77777777" w:rsidR="004175D8" w:rsidRPr="00AC75C0" w:rsidRDefault="00FF66C9" w:rsidP="004175D8">
      <w:pPr>
        <w:numPr>
          <w:ilvl w:val="0"/>
          <w:numId w:val="18"/>
        </w:numPr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Категория «</w:t>
      </w:r>
      <w:r w:rsidR="004175D8">
        <w:rPr>
          <w:rFonts w:cs="Times New Roman"/>
          <w:szCs w:val="28"/>
        </w:rPr>
        <w:t>Первый шаг</w:t>
      </w:r>
      <w:r w:rsidRPr="00AC75C0">
        <w:rPr>
          <w:rFonts w:cs="Times New Roman"/>
          <w:szCs w:val="28"/>
        </w:rPr>
        <w:t xml:space="preserve">» - </w:t>
      </w:r>
      <w:r w:rsidR="004175D8" w:rsidRPr="00AC75C0">
        <w:rPr>
          <w:rFonts w:cs="Times New Roman"/>
          <w:szCs w:val="28"/>
        </w:rPr>
        <w:t>фильмы реализованные участниками КПС «#</w:t>
      </w:r>
      <w:proofErr w:type="spellStart"/>
      <w:r w:rsidR="004175D8" w:rsidRPr="00AC75C0">
        <w:rPr>
          <w:rFonts w:cs="Times New Roman"/>
          <w:szCs w:val="28"/>
        </w:rPr>
        <w:t>КиноШка</w:t>
      </w:r>
      <w:proofErr w:type="spellEnd"/>
      <w:r w:rsidR="004175D8" w:rsidRPr="00AC75C0">
        <w:rPr>
          <w:rFonts w:cs="Times New Roman"/>
          <w:szCs w:val="28"/>
        </w:rPr>
        <w:t>».</w:t>
      </w:r>
    </w:p>
    <w:p w14:paraId="3FE181D1" w14:textId="5B0617BF" w:rsidR="00C97DFD" w:rsidRPr="004175D8" w:rsidRDefault="006F5E4A" w:rsidP="004175D8">
      <w:pPr>
        <w:rPr>
          <w:rFonts w:cs="Times New Roman"/>
          <w:szCs w:val="28"/>
        </w:rPr>
      </w:pPr>
      <w:r w:rsidRPr="004175D8">
        <w:rPr>
          <w:rFonts w:cs="Times New Roman"/>
          <w:szCs w:val="28"/>
        </w:rPr>
        <w:t>Таким образом, включение каждого участника в прогр</w:t>
      </w:r>
      <w:r w:rsidR="00F5210C" w:rsidRPr="004175D8">
        <w:rPr>
          <w:rFonts w:cs="Times New Roman"/>
          <w:szCs w:val="28"/>
        </w:rPr>
        <w:t>амму смены позволило</w:t>
      </w:r>
      <w:r w:rsidRPr="004175D8">
        <w:rPr>
          <w:rFonts w:cs="Times New Roman"/>
          <w:szCs w:val="28"/>
        </w:rPr>
        <w:t xml:space="preserve"> </w:t>
      </w:r>
      <w:r w:rsidR="00E859BD" w:rsidRPr="004175D8">
        <w:rPr>
          <w:rFonts w:cs="Times New Roman"/>
          <w:szCs w:val="28"/>
        </w:rPr>
        <w:t xml:space="preserve">им </w:t>
      </w:r>
      <w:r w:rsidRPr="004175D8">
        <w:rPr>
          <w:rFonts w:cs="Times New Roman"/>
          <w:szCs w:val="28"/>
        </w:rPr>
        <w:t xml:space="preserve">приобрести особые знания, умения и навыки, апробировать себя в </w:t>
      </w:r>
      <w:r w:rsidR="0081536D" w:rsidRPr="004175D8">
        <w:rPr>
          <w:rFonts w:cs="Times New Roman"/>
          <w:szCs w:val="28"/>
        </w:rPr>
        <w:t>командной работе</w:t>
      </w:r>
      <w:r w:rsidR="00E859BD" w:rsidRPr="004175D8">
        <w:rPr>
          <w:rFonts w:cs="Times New Roman"/>
          <w:szCs w:val="28"/>
        </w:rPr>
        <w:t xml:space="preserve">, а </w:t>
      </w:r>
      <w:r w:rsidR="008E7109" w:rsidRPr="004175D8">
        <w:rPr>
          <w:rFonts w:cs="Times New Roman"/>
          <w:szCs w:val="28"/>
        </w:rPr>
        <w:t>также</w:t>
      </w:r>
      <w:r w:rsidR="00E859BD" w:rsidRPr="004175D8">
        <w:rPr>
          <w:rFonts w:cs="Times New Roman"/>
          <w:szCs w:val="28"/>
        </w:rPr>
        <w:t xml:space="preserve"> познакомиться с различной формой организации своего досуга.</w:t>
      </w:r>
    </w:p>
    <w:p w14:paraId="493E0954" w14:textId="1097F127" w:rsidR="00D6799B" w:rsidRPr="00AC75C0" w:rsidRDefault="00986B05" w:rsidP="00DB4BB8">
      <w:pPr>
        <w:pBdr>
          <w:right w:val="nil"/>
        </w:pBdr>
        <w:ind w:firstLine="0"/>
        <w:jc w:val="center"/>
        <w:rPr>
          <w:rStyle w:val="FontStyle16"/>
          <w:sz w:val="28"/>
          <w:szCs w:val="28"/>
        </w:rPr>
      </w:pPr>
      <w:r w:rsidRPr="00AC75C0">
        <w:rPr>
          <w:rStyle w:val="FontStyle16"/>
          <w:sz w:val="28"/>
          <w:szCs w:val="28"/>
        </w:rPr>
        <w:t>1.2</w:t>
      </w:r>
      <w:r w:rsidR="00D6799B" w:rsidRPr="00AC75C0">
        <w:rPr>
          <w:rStyle w:val="FontStyle16"/>
          <w:sz w:val="28"/>
          <w:szCs w:val="28"/>
        </w:rPr>
        <w:t>. Анализ успеваемости участников смены «</w:t>
      </w:r>
      <w:r w:rsidR="00FF66C9" w:rsidRPr="00AC75C0">
        <w:rPr>
          <w:rStyle w:val="FontStyle16"/>
          <w:sz w:val="28"/>
          <w:szCs w:val="28"/>
        </w:rPr>
        <w:t>#</w:t>
      </w:r>
      <w:proofErr w:type="spellStart"/>
      <w:r w:rsidR="00FF66C9" w:rsidRPr="00AC75C0">
        <w:rPr>
          <w:rStyle w:val="FontStyle16"/>
          <w:sz w:val="28"/>
          <w:szCs w:val="28"/>
        </w:rPr>
        <w:t>КиноШка</w:t>
      </w:r>
      <w:proofErr w:type="spellEnd"/>
      <w:r w:rsidR="00D6799B" w:rsidRPr="00AC75C0">
        <w:rPr>
          <w:rStyle w:val="FontStyle16"/>
          <w:sz w:val="28"/>
          <w:szCs w:val="28"/>
        </w:rPr>
        <w:t>» и постпрограммное обеспечение</w:t>
      </w:r>
    </w:p>
    <w:p w14:paraId="1BCE9093" w14:textId="77777777" w:rsidR="006131F0" w:rsidRPr="00AC75C0" w:rsidRDefault="006131F0" w:rsidP="00DB4BB8">
      <w:pPr>
        <w:spacing w:after="0"/>
        <w:ind w:firstLine="567"/>
        <w:contextualSpacing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 xml:space="preserve">В рамках реализации основных мероприятий смен (отрядные дела, отрядная жизнь, вечерние и дневные мероприятия) педагогическим отрядом совместно с руководителями смены и старшими вожатыми были выделены дети, проявляющие особы успехи и активное участие в мероприятиях. </w:t>
      </w:r>
    </w:p>
    <w:p w14:paraId="5E8D1F1B" w14:textId="12C88FDD" w:rsidR="006131F0" w:rsidRPr="00AC75C0" w:rsidRDefault="006131F0" w:rsidP="00DB4BB8">
      <w:pPr>
        <w:spacing w:after="0"/>
        <w:ind w:firstLine="567"/>
        <w:contextualSpacing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Согласно протоколу заседания комиссии по оценке деятельности участников краевой п</w:t>
      </w:r>
      <w:r w:rsidR="004175D8">
        <w:rPr>
          <w:rFonts w:cs="Times New Roman"/>
          <w:szCs w:val="28"/>
        </w:rPr>
        <w:t>рофильной смены «#</w:t>
      </w:r>
      <w:proofErr w:type="spellStart"/>
      <w:r w:rsidR="004175D8">
        <w:rPr>
          <w:rFonts w:cs="Times New Roman"/>
          <w:szCs w:val="28"/>
        </w:rPr>
        <w:t>КиноШка</w:t>
      </w:r>
      <w:proofErr w:type="spellEnd"/>
      <w:r w:rsidR="004175D8">
        <w:rPr>
          <w:rFonts w:cs="Times New Roman"/>
          <w:szCs w:val="28"/>
        </w:rPr>
        <w:t>» от 26.08.2023</w:t>
      </w:r>
      <w:r w:rsidRPr="00AC75C0">
        <w:rPr>
          <w:rFonts w:cs="Times New Roman"/>
          <w:szCs w:val="28"/>
        </w:rPr>
        <w:t xml:space="preserve"> г. было принято решение наградить участников наградной продукцией согласно смете. </w:t>
      </w:r>
    </w:p>
    <w:p w14:paraId="487DF466" w14:textId="77777777" w:rsidR="00F41DEB" w:rsidRDefault="00F41DEB" w:rsidP="00DB4BB8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2. ОТЧЕТ О РЕАЛИЗАЦИИ ВОСПИТАТЕЛЬНОЙ РАБОТЫ</w:t>
      </w:r>
    </w:p>
    <w:p w14:paraId="3CE09503" w14:textId="77777777" w:rsidR="0063536D" w:rsidRPr="004717BA" w:rsidRDefault="0063536D" w:rsidP="0063536D">
      <w:pPr>
        <w:numPr>
          <w:ilvl w:val="1"/>
          <w:numId w:val="27"/>
        </w:numPr>
        <w:pBdr>
          <w:right w:val="nil"/>
        </w:pBdr>
        <w:spacing w:after="0"/>
        <w:rPr>
          <w:rFonts w:cs="Times New Roman"/>
          <w:szCs w:val="28"/>
        </w:rPr>
      </w:pPr>
      <w:r w:rsidRPr="004717BA">
        <w:rPr>
          <w:rFonts w:cs="Times New Roman"/>
          <w:szCs w:val="28"/>
        </w:rPr>
        <w:t>Общая характеристика педагогического отряда</w:t>
      </w:r>
    </w:p>
    <w:p w14:paraId="0EC1670A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С 12.08.23 по 27.08.23 на территории дружины «Созвездие» участниками краевой профильной смены «</w:t>
      </w:r>
      <w:proofErr w:type="spellStart"/>
      <w:r w:rsidRPr="0063536D">
        <w:rPr>
          <w:rFonts w:cs="Times New Roman"/>
          <w:szCs w:val="28"/>
        </w:rPr>
        <w:t>КиноШка</w:t>
      </w:r>
      <w:proofErr w:type="spellEnd"/>
      <w:r w:rsidRPr="0063536D">
        <w:rPr>
          <w:rFonts w:cs="Times New Roman"/>
          <w:szCs w:val="28"/>
        </w:rPr>
        <w:t>» было 103 ребёнка</w:t>
      </w:r>
      <w:r w:rsidRPr="0063536D">
        <w:rPr>
          <w:rFonts w:cs="Times New Roman"/>
          <w:b/>
          <w:szCs w:val="28"/>
        </w:rPr>
        <w:t xml:space="preserve">. </w:t>
      </w:r>
      <w:r w:rsidRPr="0063536D">
        <w:rPr>
          <w:rFonts w:cs="Times New Roman"/>
          <w:szCs w:val="28"/>
        </w:rPr>
        <w:t>На данном проекте работало 8 вожатых отдела воспитательной работы в качестве дневных вожатых, 1 в качестве подменного вожатого и 3 ночных вожатых.</w:t>
      </w:r>
    </w:p>
    <w:p w14:paraId="02649981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Для слаженной работы педагогического коллектива был разработан и проведён ряд мероприятий:</w:t>
      </w:r>
    </w:p>
    <w:p w14:paraId="68619BB0" w14:textId="77777777" w:rsidR="0063536D" w:rsidRPr="0063536D" w:rsidRDefault="0063536D" w:rsidP="0063536D">
      <w:pPr>
        <w:numPr>
          <w:ilvl w:val="0"/>
          <w:numId w:val="2"/>
        </w:numPr>
        <w:pBdr>
          <w:right w:val="nil"/>
        </w:pBdr>
        <w:spacing w:after="0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Административные планёрки перед началом смены и в течение смены с начальником дружины</w:t>
      </w:r>
    </w:p>
    <w:p w14:paraId="039EA721" w14:textId="77777777" w:rsidR="0063536D" w:rsidRPr="0063536D" w:rsidRDefault="0063536D" w:rsidP="0063536D">
      <w:pPr>
        <w:numPr>
          <w:ilvl w:val="0"/>
          <w:numId w:val="2"/>
        </w:numPr>
        <w:pBdr>
          <w:right w:val="nil"/>
        </w:pBdr>
        <w:spacing w:after="0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Индивидуальные консультации с руководителями и старшими вожатыми проектов</w:t>
      </w:r>
    </w:p>
    <w:p w14:paraId="787E4E96" w14:textId="77777777" w:rsidR="0063536D" w:rsidRPr="0063536D" w:rsidRDefault="0063536D" w:rsidP="0063536D">
      <w:pPr>
        <w:numPr>
          <w:ilvl w:val="0"/>
          <w:numId w:val="2"/>
        </w:numPr>
        <w:pBdr>
          <w:right w:val="nil"/>
        </w:pBdr>
        <w:spacing w:after="0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Ежедневные планёрки по организации смены</w:t>
      </w:r>
    </w:p>
    <w:p w14:paraId="2099DA23" w14:textId="77777777" w:rsidR="0063536D" w:rsidRPr="0063536D" w:rsidRDefault="0063536D" w:rsidP="0063536D">
      <w:pPr>
        <w:numPr>
          <w:ilvl w:val="0"/>
          <w:numId w:val="2"/>
        </w:numPr>
        <w:pBdr>
          <w:right w:val="nil"/>
        </w:pBdr>
        <w:spacing w:after="0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Неформальные сборы / игры с вожатыми в течение смены для сплочения коллектива и эмоциональной разгрузки.</w:t>
      </w:r>
    </w:p>
    <w:p w14:paraId="49523E1E" w14:textId="77777777" w:rsidR="000413A7" w:rsidRPr="004717BA" w:rsidRDefault="000413A7" w:rsidP="004717BA">
      <w:pPr>
        <w:numPr>
          <w:ilvl w:val="1"/>
          <w:numId w:val="27"/>
        </w:numPr>
        <w:pBdr>
          <w:right w:val="nil"/>
        </w:pBdr>
        <w:spacing w:after="0"/>
        <w:jc w:val="center"/>
        <w:rPr>
          <w:rFonts w:cs="Times New Roman"/>
          <w:szCs w:val="28"/>
        </w:rPr>
      </w:pPr>
      <w:r w:rsidRPr="004717BA">
        <w:rPr>
          <w:rFonts w:cs="Times New Roman"/>
          <w:szCs w:val="28"/>
        </w:rPr>
        <w:t>Анализ работы с педагогическим отрядом</w:t>
      </w:r>
    </w:p>
    <w:p w14:paraId="7325D0B9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tbl>
      <w:tblPr>
        <w:tblStyle w:val="a5"/>
        <w:tblW w:w="10329" w:type="dxa"/>
        <w:jc w:val="center"/>
        <w:tblInd w:w="-444" w:type="dxa"/>
        <w:tblLayout w:type="fixed"/>
        <w:tblLook w:val="04A0" w:firstRow="1" w:lastRow="0" w:firstColumn="1" w:lastColumn="0" w:noHBand="0" w:noVBand="1"/>
      </w:tblPr>
      <w:tblGrid>
        <w:gridCol w:w="1763"/>
        <w:gridCol w:w="2065"/>
        <w:gridCol w:w="2268"/>
        <w:gridCol w:w="2126"/>
        <w:gridCol w:w="2107"/>
      </w:tblGrid>
      <w:tr w:rsidR="0063536D" w:rsidRPr="0063536D" w14:paraId="490D66AD" w14:textId="77777777" w:rsidTr="004717BA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C54285" w14:textId="77777777" w:rsidR="0063536D" w:rsidRPr="0063536D" w:rsidRDefault="0063536D" w:rsidP="0063536D">
            <w:pPr>
              <w:pBdr>
                <w:right w:val="nil"/>
              </w:pBd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>Период смены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959ECB" w14:textId="77777777" w:rsidR="0063536D" w:rsidRPr="0063536D" w:rsidRDefault="0063536D" w:rsidP="0063536D">
            <w:pPr>
              <w:pBdr>
                <w:right w:val="nil"/>
              </w:pBd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F9873F" w14:textId="77777777" w:rsidR="0063536D" w:rsidRPr="0063536D" w:rsidRDefault="0063536D" w:rsidP="0063536D">
            <w:pPr>
              <w:pBdr>
                <w:right w:val="nil"/>
              </w:pBd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649E3" w14:textId="77777777" w:rsidR="0063536D" w:rsidRPr="0063536D" w:rsidRDefault="0063536D" w:rsidP="0063536D">
            <w:pPr>
              <w:pBdr>
                <w:right w:val="nil"/>
              </w:pBd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>Причины, которые повлияли на результат</w:t>
            </w:r>
          </w:p>
        </w:tc>
      </w:tr>
      <w:tr w:rsidR="0063536D" w:rsidRPr="0063536D" w14:paraId="5AABEF01" w14:textId="77777777" w:rsidTr="0063536D">
        <w:trPr>
          <w:jc w:val="center"/>
        </w:trPr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28D331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3AB833" w14:textId="77777777" w:rsidR="0063536D" w:rsidRPr="0063536D" w:rsidRDefault="0063536D" w:rsidP="0063536D">
            <w:pPr>
              <w:pBdr>
                <w:right w:val="nil"/>
              </w:pBd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EB9353F" w14:textId="77777777" w:rsidR="0063536D" w:rsidRPr="0063536D" w:rsidRDefault="0063536D" w:rsidP="0063536D">
            <w:pPr>
              <w:pBdr>
                <w:right w:val="nil"/>
              </w:pBd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3C9EFC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b/>
                <w:szCs w:val="28"/>
              </w:rPr>
            </w:pPr>
          </w:p>
        </w:tc>
      </w:tr>
      <w:tr w:rsidR="0063536D" w:rsidRPr="0063536D" w14:paraId="29C582C6" w14:textId="77777777" w:rsidTr="004717BA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FCE1D1" w14:textId="77777777" w:rsidR="0063536D" w:rsidRPr="0063536D" w:rsidRDefault="0063536D" w:rsidP="0063536D">
            <w:pPr>
              <w:pBdr>
                <w:right w:val="nil"/>
              </w:pBd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>Этап подготовки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FCA58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B26D61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 xml:space="preserve">Ознакомить вожатых с игровым компонентом смены, с запланированными мероприятиями, распределить ответственных </w:t>
            </w:r>
            <w:r w:rsidRPr="0063536D">
              <w:rPr>
                <w:rFonts w:cs="Times New Roman"/>
                <w:szCs w:val="28"/>
              </w:rPr>
              <w:lastRenderedPageBreak/>
              <w:t>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B1328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lastRenderedPageBreak/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AB52F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63536D" w:rsidRPr="0063536D" w14:paraId="047C53A9" w14:textId="77777777" w:rsidTr="004717BA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36B056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b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794E1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75A13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758AE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1D384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63536D" w:rsidRPr="0063536D" w14:paraId="6352EA77" w14:textId="77777777" w:rsidTr="004717BA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A232AB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b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E8D68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03ACF7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0F65F0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C6525F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63536D" w:rsidRPr="0063536D" w14:paraId="3F3C8B68" w14:textId="77777777" w:rsidTr="004717BA">
        <w:trPr>
          <w:trHeight w:val="1168"/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F9BCE8" w14:textId="77777777" w:rsidR="0063536D" w:rsidRPr="0063536D" w:rsidRDefault="0063536D" w:rsidP="0063536D">
            <w:pPr>
              <w:pBdr>
                <w:right w:val="nil"/>
              </w:pBdr>
              <w:ind w:firstLine="0"/>
              <w:jc w:val="center"/>
              <w:rPr>
                <w:rFonts w:cs="Times New Roman"/>
                <w:b/>
                <w:szCs w:val="28"/>
              </w:rPr>
            </w:pPr>
            <w:proofErr w:type="spellStart"/>
            <w:proofErr w:type="gramStart"/>
            <w:r w:rsidRPr="0063536D">
              <w:rPr>
                <w:rFonts w:cs="Times New Roman"/>
                <w:b/>
                <w:szCs w:val="28"/>
              </w:rPr>
              <w:t>Организа-ционный</w:t>
            </w:r>
            <w:proofErr w:type="spellEnd"/>
            <w:proofErr w:type="gramEnd"/>
            <w:r w:rsidRPr="0063536D">
              <w:rPr>
                <w:rFonts w:cs="Times New Roman"/>
                <w:b/>
                <w:szCs w:val="28"/>
              </w:rPr>
              <w:t xml:space="preserve"> период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0FCC7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7E38BB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смены, игр.</w:t>
            </w:r>
          </w:p>
          <w:p w14:paraId="365340FD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F108B2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E765E2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63536D" w:rsidRPr="0063536D" w14:paraId="287E3EB4" w14:textId="77777777" w:rsidTr="004717BA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BCFBBC" w14:textId="77777777" w:rsidR="0063536D" w:rsidRPr="0063536D" w:rsidRDefault="0063536D" w:rsidP="0063536D">
            <w:pPr>
              <w:pBdr>
                <w:right w:val="nil"/>
              </w:pBd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 xml:space="preserve">Основной </w:t>
            </w:r>
            <w:r w:rsidRPr="0063536D">
              <w:rPr>
                <w:rFonts w:cs="Times New Roman"/>
                <w:b/>
                <w:szCs w:val="28"/>
              </w:rPr>
              <w:lastRenderedPageBreak/>
              <w:t>период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224CD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lastRenderedPageBreak/>
              <w:t>Планировани</w:t>
            </w:r>
            <w:r w:rsidRPr="0063536D">
              <w:rPr>
                <w:rFonts w:cs="Times New Roman"/>
                <w:szCs w:val="28"/>
              </w:rPr>
              <w:lastRenderedPageBreak/>
              <w:t>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AAD94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lastRenderedPageBreak/>
              <w:t>Систематизиров</w:t>
            </w:r>
            <w:r w:rsidRPr="0063536D">
              <w:rPr>
                <w:rFonts w:cs="Times New Roman"/>
                <w:szCs w:val="28"/>
              </w:rPr>
              <w:lastRenderedPageBreak/>
              <w:t>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1F031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lastRenderedPageBreak/>
              <w:t xml:space="preserve">Вожатые </w:t>
            </w:r>
            <w:r w:rsidRPr="0063536D">
              <w:rPr>
                <w:rFonts w:cs="Times New Roman"/>
                <w:szCs w:val="28"/>
              </w:rPr>
              <w:lastRenderedPageBreak/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E85127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lastRenderedPageBreak/>
              <w:t>Взаимодействи</w:t>
            </w:r>
            <w:r w:rsidRPr="0063536D">
              <w:rPr>
                <w:rFonts w:cs="Times New Roman"/>
                <w:szCs w:val="28"/>
              </w:rPr>
              <w:lastRenderedPageBreak/>
              <w:t>е вожатых со старшими вожатыми, руководителем смены и между собой, обмен опытом.</w:t>
            </w:r>
          </w:p>
        </w:tc>
      </w:tr>
      <w:tr w:rsidR="0063536D" w:rsidRPr="0063536D" w14:paraId="2CA930DA" w14:textId="77777777" w:rsidTr="004717BA">
        <w:trPr>
          <w:trHeight w:val="892"/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384AB2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b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965732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BEC69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 xml:space="preserve">Поддержание </w:t>
            </w:r>
            <w:proofErr w:type="gramStart"/>
            <w:r w:rsidRPr="0063536D">
              <w:rPr>
                <w:rFonts w:cs="Times New Roman"/>
                <w:szCs w:val="28"/>
              </w:rPr>
              <w:t>позитивного</w:t>
            </w:r>
            <w:proofErr w:type="gramEnd"/>
            <w:r w:rsidRPr="0063536D">
              <w:rPr>
                <w:rFonts w:cs="Times New Roman"/>
                <w:szCs w:val="28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94A6A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8AF48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63536D" w:rsidRPr="0063536D" w14:paraId="622A5AAF" w14:textId="77777777" w:rsidTr="004717BA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C3F0E9" w14:textId="77777777" w:rsidR="0063536D" w:rsidRPr="0063536D" w:rsidRDefault="0063536D" w:rsidP="0063536D">
            <w:pPr>
              <w:pBdr>
                <w:right w:val="nil"/>
              </w:pBdr>
              <w:ind w:firstLine="0"/>
              <w:jc w:val="center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>Итоговый период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E130F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DD608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8B17E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E1EA4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63536D" w:rsidRPr="0063536D" w14:paraId="632FECC0" w14:textId="77777777" w:rsidTr="004717BA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E5D500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b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92A48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7D85B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410D8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71CFE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14:paraId="409A6F98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p w14:paraId="7FB7FEFE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На смену педагогическому отряду ставилась следующая цель: погружение участников проекта «</w:t>
      </w:r>
      <w:proofErr w:type="spellStart"/>
      <w:r w:rsidRPr="0063536D">
        <w:rPr>
          <w:rFonts w:cs="Times New Roman"/>
          <w:szCs w:val="28"/>
        </w:rPr>
        <w:t>КиноШка</w:t>
      </w:r>
      <w:proofErr w:type="spellEnd"/>
      <w:r w:rsidRPr="0063536D">
        <w:rPr>
          <w:rFonts w:cs="Times New Roman"/>
          <w:szCs w:val="28"/>
        </w:rPr>
        <w:t xml:space="preserve">» в игровой компонент смены, а также в тематику кино. Реализация данной цели прослеживалась во </w:t>
      </w:r>
      <w:proofErr w:type="spellStart"/>
      <w:r w:rsidRPr="0063536D">
        <w:rPr>
          <w:rFonts w:cs="Times New Roman"/>
          <w:szCs w:val="28"/>
        </w:rPr>
        <w:t>внутриотрядных</w:t>
      </w:r>
      <w:proofErr w:type="spellEnd"/>
      <w:r w:rsidRPr="0063536D">
        <w:rPr>
          <w:rFonts w:cs="Times New Roman"/>
          <w:szCs w:val="28"/>
        </w:rPr>
        <w:t xml:space="preserve"> фишках, оформлении отрядного пространства, отрядных делах, вечерних мероприятиях. </w:t>
      </w:r>
    </w:p>
    <w:p w14:paraId="1619056A" w14:textId="77777777" w:rsidR="0063536D" w:rsidRPr="0063536D" w:rsidRDefault="0063536D" w:rsidP="0063536D">
      <w:pPr>
        <w:numPr>
          <w:ilvl w:val="1"/>
          <w:numId w:val="27"/>
        </w:numPr>
        <w:pBdr>
          <w:right w:val="nil"/>
        </w:pBdr>
        <w:spacing w:after="0"/>
        <w:jc w:val="center"/>
        <w:rPr>
          <w:rFonts w:cs="Times New Roman"/>
          <w:szCs w:val="28"/>
        </w:rPr>
      </w:pPr>
      <w:r w:rsidRPr="0063536D">
        <w:rPr>
          <w:rFonts w:cs="Times New Roman"/>
          <w:bCs/>
          <w:szCs w:val="28"/>
        </w:rPr>
        <w:t>Анализ педагогических разработок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5"/>
      </w:tblGrid>
      <w:tr w:rsidR="0063536D" w:rsidRPr="0063536D" w14:paraId="16B6DFCC" w14:textId="77777777" w:rsidTr="000413A7">
        <w:tc>
          <w:tcPr>
            <w:tcW w:w="3576" w:type="dxa"/>
          </w:tcPr>
          <w:p w14:paraId="58F164E2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14:paraId="3FB826D7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b/>
                <w:szCs w:val="28"/>
              </w:rPr>
            </w:pPr>
            <w:r w:rsidRPr="0063536D">
              <w:rPr>
                <w:rFonts w:cs="Times New Roman"/>
                <w:b/>
                <w:szCs w:val="28"/>
              </w:rPr>
              <w:t>Описание</w:t>
            </w:r>
          </w:p>
        </w:tc>
      </w:tr>
      <w:tr w:rsidR="0063536D" w:rsidRPr="0063536D" w14:paraId="536C84BF" w14:textId="77777777" w:rsidTr="000413A7">
        <w:tc>
          <w:tcPr>
            <w:tcW w:w="3576" w:type="dxa"/>
            <w:vAlign w:val="center"/>
          </w:tcPr>
          <w:p w14:paraId="00B458D9" w14:textId="77777777" w:rsidR="0063536D" w:rsidRPr="0063536D" w:rsidRDefault="0063536D" w:rsidP="0063536D">
            <w:pPr>
              <w:pBdr>
                <w:right w:val="nil"/>
              </w:pBdr>
              <w:ind w:firstLine="0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«Наш Дом – «Созвездие»</w:t>
            </w:r>
          </w:p>
        </w:tc>
        <w:tc>
          <w:tcPr>
            <w:tcW w:w="5635" w:type="dxa"/>
            <w:vAlign w:val="center"/>
          </w:tcPr>
          <w:p w14:paraId="21C1381A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14:paraId="0C920AED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 xml:space="preserve">Ребята знакомились со своим домом на предстоящую смену - «Созвездием». </w:t>
            </w:r>
            <w:r w:rsidRPr="0063536D">
              <w:rPr>
                <w:rFonts w:cs="Times New Roman"/>
                <w:szCs w:val="28"/>
              </w:rPr>
              <w:lastRenderedPageBreak/>
              <w:t xml:space="preserve">Фундамент дома – правила центра, стены - его традиции. Вожатые показывали слайды интерактивной презентации, а ребятам нужно было определить, что это за правило/традиция и вожатый наклеивал наклейки на фундамент/стены дома. Завершается отрядное дело «Мой дом – «Созвездие» знакомством с крышей – мечтами и желаниями нашего дома. Ребята выходили на экскурсию по местам загадывания желаний, следуя по маршруту «Карты желаний». </w:t>
            </w:r>
          </w:p>
          <w:p w14:paraId="59B9DE08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szCs w:val="28"/>
              </w:rPr>
            </w:pPr>
          </w:p>
          <w:p w14:paraId="4A87B661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63536D" w:rsidRPr="0063536D" w14:paraId="49AC096E" w14:textId="77777777" w:rsidTr="000413A7">
        <w:tc>
          <w:tcPr>
            <w:tcW w:w="3576" w:type="dxa"/>
            <w:vAlign w:val="center"/>
          </w:tcPr>
          <w:p w14:paraId="052D879B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lastRenderedPageBreak/>
              <w:t>«</w:t>
            </w:r>
            <w:proofErr w:type="spellStart"/>
            <w:r w:rsidRPr="0063536D">
              <w:rPr>
                <w:rFonts w:cs="Times New Roman"/>
                <w:szCs w:val="28"/>
              </w:rPr>
              <w:t>КиноШка</w:t>
            </w:r>
            <w:proofErr w:type="spellEnd"/>
            <w:r w:rsidRPr="0063536D">
              <w:rPr>
                <w:rFonts w:cs="Times New Roman"/>
                <w:szCs w:val="28"/>
              </w:rPr>
              <w:t>»</w:t>
            </w:r>
          </w:p>
        </w:tc>
        <w:tc>
          <w:tcPr>
            <w:tcW w:w="5635" w:type="dxa"/>
            <w:vAlign w:val="center"/>
          </w:tcPr>
          <w:p w14:paraId="313ABAED" w14:textId="4DE16054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 xml:space="preserve">Целью отрядного дела является знакомство </w:t>
            </w:r>
            <w:r>
              <w:rPr>
                <w:rFonts w:cs="Times New Roman"/>
                <w:szCs w:val="28"/>
              </w:rPr>
              <w:t>с киноролями и погружение в них.</w:t>
            </w:r>
          </w:p>
          <w:p w14:paraId="72C4F2EF" w14:textId="5A3957FF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 xml:space="preserve">Отряд делится на 3 команды. </w:t>
            </w:r>
            <w:proofErr w:type="gramStart"/>
            <w:r w:rsidRPr="0063536D">
              <w:rPr>
                <w:rFonts w:cs="Times New Roman"/>
                <w:szCs w:val="28"/>
              </w:rPr>
              <w:t>В ходе отрядного дела все команды выполняют различные задания, собирают определенные карточки, которые в итоге должны расположить на игровом поле согласно выданным раннее подсказкам.</w:t>
            </w:r>
            <w:proofErr w:type="gramEnd"/>
          </w:p>
          <w:p w14:paraId="08A8AAC5" w14:textId="77777777" w:rsidR="0063536D" w:rsidRPr="0063536D" w:rsidRDefault="0063536D" w:rsidP="0063536D">
            <w:pPr>
              <w:pBdr>
                <w:right w:val="nil"/>
              </w:pBdr>
              <w:ind w:firstLine="708"/>
              <w:rPr>
                <w:rFonts w:cs="Times New Roman"/>
                <w:szCs w:val="28"/>
              </w:rPr>
            </w:pPr>
            <w:r w:rsidRPr="0063536D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</w:tbl>
    <w:p w14:paraId="67F28DD6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</w:p>
    <w:p w14:paraId="5F383284" w14:textId="75D13D7F" w:rsidR="000413A7" w:rsidRPr="0063536D" w:rsidRDefault="000413A7" w:rsidP="0063536D">
      <w:pPr>
        <w:numPr>
          <w:ilvl w:val="1"/>
          <w:numId w:val="27"/>
        </w:numPr>
        <w:pBdr>
          <w:right w:val="nil"/>
        </w:pBdr>
        <w:spacing w:after="0"/>
        <w:jc w:val="center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Анализ контингента детей</w:t>
      </w:r>
    </w:p>
    <w:p w14:paraId="09F6E1C0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С 12.08.23 по 27.08.23 участниками краевой профильной смены являлись 103 ребёнка из 13 районов Хабаровского края:</w:t>
      </w:r>
    </w:p>
    <w:p w14:paraId="5F3F3686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lastRenderedPageBreak/>
        <w:t>Амурск – 1;</w:t>
      </w:r>
    </w:p>
    <w:p w14:paraId="171BA03A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Амурский район – 3;</w:t>
      </w:r>
    </w:p>
    <w:p w14:paraId="19DE99FA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proofErr w:type="spellStart"/>
      <w:r w:rsidRPr="0063536D">
        <w:rPr>
          <w:rFonts w:cs="Times New Roman"/>
          <w:szCs w:val="28"/>
        </w:rPr>
        <w:t>Бикинский</w:t>
      </w:r>
      <w:proofErr w:type="spellEnd"/>
      <w:r w:rsidRPr="0063536D">
        <w:rPr>
          <w:rFonts w:cs="Times New Roman"/>
          <w:szCs w:val="28"/>
        </w:rPr>
        <w:t xml:space="preserve"> район – 1;</w:t>
      </w:r>
    </w:p>
    <w:p w14:paraId="0BC5DB8C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proofErr w:type="spellStart"/>
      <w:r w:rsidRPr="0063536D">
        <w:rPr>
          <w:rFonts w:cs="Times New Roman"/>
          <w:szCs w:val="28"/>
        </w:rPr>
        <w:t>Ванинский</w:t>
      </w:r>
      <w:proofErr w:type="spellEnd"/>
      <w:r w:rsidRPr="0063536D">
        <w:rPr>
          <w:rFonts w:cs="Times New Roman"/>
          <w:szCs w:val="28"/>
        </w:rPr>
        <w:t xml:space="preserve"> район – 3;</w:t>
      </w:r>
    </w:p>
    <w:p w14:paraId="40844787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proofErr w:type="spellStart"/>
      <w:r w:rsidRPr="0063536D">
        <w:rPr>
          <w:rFonts w:cs="Times New Roman"/>
          <w:szCs w:val="28"/>
        </w:rPr>
        <w:t>Верхнебуреинский</w:t>
      </w:r>
      <w:proofErr w:type="spellEnd"/>
      <w:r w:rsidRPr="0063536D">
        <w:rPr>
          <w:rFonts w:cs="Times New Roman"/>
          <w:szCs w:val="28"/>
        </w:rPr>
        <w:t xml:space="preserve"> район – 2;</w:t>
      </w:r>
    </w:p>
    <w:p w14:paraId="2DB8CC54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Вяземский район – 1;</w:t>
      </w:r>
    </w:p>
    <w:p w14:paraId="25837488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ЕАО – 1;</w:t>
      </w:r>
    </w:p>
    <w:p w14:paraId="3F1A39DB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Комсомольский район -1;</w:t>
      </w:r>
    </w:p>
    <w:p w14:paraId="6C2A6617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Комсомольск-на-Амуре – 12;</w:t>
      </w:r>
    </w:p>
    <w:p w14:paraId="319B70E6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Нанайский район – 1;</w:t>
      </w:r>
    </w:p>
    <w:p w14:paraId="3346FACD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Район имени Лазо – 1;</w:t>
      </w:r>
    </w:p>
    <w:p w14:paraId="45105CBE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Солнечный район – 3;</w:t>
      </w:r>
    </w:p>
    <w:p w14:paraId="1FC2CFCC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Хабаровск – 73.</w:t>
      </w:r>
    </w:p>
    <w:p w14:paraId="0A4E0476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Примерно 70% детей были на сменах в «Созвездии» ранее, 30% были впервые.</w:t>
      </w:r>
    </w:p>
    <w:p w14:paraId="6E0DDEBB" w14:textId="70DEBEB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 xml:space="preserve">Основные ожидания детей от смены заключались в следующем: раскрытие себя в новых направлениях, самореализация, поиск друзей. Свои цели детям удалось выполнить в полном объёме, так как программа была насыщена </w:t>
      </w:r>
      <w:proofErr w:type="spellStart"/>
      <w:r w:rsidRPr="0063536D">
        <w:rPr>
          <w:rFonts w:cs="Times New Roman"/>
          <w:szCs w:val="28"/>
        </w:rPr>
        <w:t>общелагерными</w:t>
      </w:r>
      <w:proofErr w:type="spellEnd"/>
      <w:r w:rsidRPr="0063536D">
        <w:rPr>
          <w:rFonts w:cs="Times New Roman"/>
          <w:szCs w:val="28"/>
        </w:rPr>
        <w:t xml:space="preserve"> и отрядными </w:t>
      </w:r>
      <w:r w:rsidR="004717BA" w:rsidRPr="0063536D">
        <w:rPr>
          <w:rFonts w:cs="Times New Roman"/>
          <w:szCs w:val="28"/>
        </w:rPr>
        <w:t>мероприятиями</w:t>
      </w:r>
      <w:r w:rsidRPr="0063536D">
        <w:rPr>
          <w:rFonts w:cs="Times New Roman"/>
          <w:szCs w:val="28"/>
        </w:rPr>
        <w:t>, во время которых участники смены получали новые знания, а также реализовывали себя во время вечерних мероприятий.</w:t>
      </w:r>
    </w:p>
    <w:p w14:paraId="2526B128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отрядное дело «Наш дом – Созвездие» смогли максимально донести до детей правила пребывания в дружине, ЕПТ, </w:t>
      </w:r>
      <w:r w:rsidRPr="0063536D">
        <w:rPr>
          <w:rFonts w:cs="Times New Roman"/>
          <w:szCs w:val="28"/>
        </w:rPr>
        <w:lastRenderedPageBreak/>
        <w:t xml:space="preserve">рассказать традиции центра, что благоприятно отразилось на дальнейшей жизнедеятельности всех отрядов проекта. </w:t>
      </w:r>
    </w:p>
    <w:p w14:paraId="10D2B78D" w14:textId="5B841973" w:rsidR="000413A7" w:rsidRPr="0063536D" w:rsidRDefault="000413A7" w:rsidP="0063536D">
      <w:pPr>
        <w:numPr>
          <w:ilvl w:val="1"/>
          <w:numId w:val="23"/>
        </w:numPr>
        <w:pBdr>
          <w:right w:val="nil"/>
        </w:pBdr>
        <w:spacing w:after="0"/>
        <w:jc w:val="center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Анализ смены на основании систематической проверки педагогических дневников</w:t>
      </w:r>
    </w:p>
    <w:p w14:paraId="7ED8669F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и руководителей проекта по вопросам, а также определенные советы по работе с отрядом, подбадривающие фразы. </w:t>
      </w:r>
    </w:p>
    <w:p w14:paraId="6639D9F5" w14:textId="36C90D3D" w:rsidR="0063536D" w:rsidRPr="0063536D" w:rsidRDefault="0063536D" w:rsidP="004717BA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 xml:space="preserve">Основываясь на данных проверки педагогических дневников, </w:t>
      </w:r>
      <w:r w:rsidR="004717BA">
        <w:rPr>
          <w:rFonts w:cs="Times New Roman"/>
          <w:szCs w:val="28"/>
        </w:rPr>
        <w:t>можно сделать следующие выводы: м</w:t>
      </w:r>
      <w:r w:rsidRPr="0063536D">
        <w:rPr>
          <w:rFonts w:cs="Times New Roman"/>
          <w:szCs w:val="28"/>
        </w:rPr>
        <w:t xml:space="preserve">ероприятия, которые понравились детям, и которые стоит продолжать включать в программу проекта: вечерние мероприятия </w:t>
      </w:r>
      <w:r w:rsidRPr="0063536D">
        <w:rPr>
          <w:rFonts w:cs="Times New Roman"/>
          <w:szCs w:val="28"/>
        </w:rPr>
        <w:lastRenderedPageBreak/>
        <w:t>(«</w:t>
      </w:r>
      <w:proofErr w:type="gramStart"/>
      <w:r w:rsidRPr="0063536D">
        <w:rPr>
          <w:rFonts w:cs="Times New Roman"/>
          <w:szCs w:val="28"/>
        </w:rPr>
        <w:t>К-Р</w:t>
      </w:r>
      <w:r>
        <w:rPr>
          <w:rFonts w:cs="Times New Roman"/>
          <w:szCs w:val="28"/>
        </w:rPr>
        <w:t>ОР</w:t>
      </w:r>
      <w:proofErr w:type="gramEnd"/>
      <w:r>
        <w:rPr>
          <w:rFonts w:cs="Times New Roman"/>
          <w:szCs w:val="28"/>
        </w:rPr>
        <w:t xml:space="preserve"> Тайм», «Звёздный продюсер», В</w:t>
      </w:r>
      <w:r w:rsidRPr="0063536D">
        <w:rPr>
          <w:rFonts w:cs="Times New Roman"/>
          <w:szCs w:val="28"/>
        </w:rPr>
        <w:t>изит-шоу, «Киномания»), летучки, мастерские фестиваля «</w:t>
      </w:r>
      <w:proofErr w:type="spellStart"/>
      <w:r w:rsidRPr="0063536D">
        <w:rPr>
          <w:rFonts w:cs="Times New Roman"/>
          <w:szCs w:val="28"/>
        </w:rPr>
        <w:t>Блинч</w:t>
      </w:r>
      <w:proofErr w:type="spellEnd"/>
      <w:r w:rsidRPr="0063536D">
        <w:rPr>
          <w:rFonts w:cs="Times New Roman"/>
          <w:szCs w:val="28"/>
        </w:rPr>
        <w:t>», час спорта.</w:t>
      </w:r>
    </w:p>
    <w:p w14:paraId="7A80EFFD" w14:textId="6FF66B6D" w:rsidR="000413A7" w:rsidRPr="0063536D" w:rsidRDefault="000413A7" w:rsidP="0063536D">
      <w:pPr>
        <w:numPr>
          <w:ilvl w:val="1"/>
          <w:numId w:val="23"/>
        </w:numPr>
        <w:pBdr>
          <w:right w:val="nil"/>
        </w:pBdr>
        <w:spacing w:after="0"/>
        <w:jc w:val="center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Общие выводы и рекомендации для реализации краевой профильной смены</w:t>
      </w:r>
    </w:p>
    <w:p w14:paraId="3F83A68F" w14:textId="77777777" w:rsidR="0063536D" w:rsidRPr="0063536D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Краевая профильная смена «</w:t>
      </w:r>
      <w:proofErr w:type="spellStart"/>
      <w:r w:rsidRPr="0063536D">
        <w:rPr>
          <w:rFonts w:cs="Times New Roman"/>
          <w:szCs w:val="28"/>
        </w:rPr>
        <w:t>КиноШка</w:t>
      </w:r>
      <w:proofErr w:type="spellEnd"/>
      <w:r w:rsidRPr="0063536D">
        <w:rPr>
          <w:rFonts w:cs="Times New Roman"/>
          <w:szCs w:val="28"/>
        </w:rPr>
        <w:t xml:space="preserve">» прошла успешно. Программа смены была насыщена творческим и образовательным блоком, а также разнообразными развлекательными мероприятиями. Участники смены смогли принять участие в отрядной деятельности, а также реализовать себя творчески в мероприятиях смены. Дневные и вечерние мероприятия помогли участникам получить удовольствие и открыть новые направления для развития. Педагогический отряд отработал смену хорошо. </w:t>
      </w:r>
    </w:p>
    <w:p w14:paraId="6BEA2C3E" w14:textId="26FDC189" w:rsidR="004175D8" w:rsidRPr="00AC75C0" w:rsidRDefault="0063536D" w:rsidP="0063536D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63536D">
        <w:rPr>
          <w:rFonts w:cs="Times New Roman"/>
          <w:szCs w:val="28"/>
        </w:rPr>
        <w:t>Участники и вожатые остались довольны сменой и имеют желание вернуться в центр на дальнейшие проекты.</w:t>
      </w:r>
    </w:p>
    <w:p w14:paraId="00905C94" w14:textId="3E467627" w:rsidR="00B774A3" w:rsidRPr="00AC75C0" w:rsidRDefault="00BC216F" w:rsidP="00DB4BB8">
      <w:pPr>
        <w:ind w:firstLine="0"/>
        <w:jc w:val="center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3.</w:t>
      </w:r>
      <w:r w:rsidR="004E688D" w:rsidRPr="00AC75C0">
        <w:rPr>
          <w:rFonts w:cs="Times New Roman"/>
          <w:szCs w:val="28"/>
        </w:rPr>
        <w:t xml:space="preserve"> </w:t>
      </w:r>
      <w:r w:rsidRPr="00AC75C0">
        <w:rPr>
          <w:rFonts w:cs="Times New Roman"/>
          <w:szCs w:val="28"/>
        </w:rPr>
        <w:t>ОТЧЕТ СЕКТОРА ПСИХОЛОГО-ПЕДАГОГИЧЕСКОЙ РАБОТЫ</w:t>
      </w:r>
    </w:p>
    <w:p w14:paraId="1EAF9A28" w14:textId="0CFF2A08" w:rsidR="000413A7" w:rsidRPr="000413A7" w:rsidRDefault="003561C6" w:rsidP="000413A7">
      <w:pPr>
        <w:ind w:firstLine="0"/>
        <w:jc w:val="center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3.1 Общие положения</w:t>
      </w:r>
    </w:p>
    <w:p w14:paraId="5ABFF7DB" w14:textId="77777777" w:rsidR="000413A7" w:rsidRPr="000413A7" w:rsidRDefault="000413A7" w:rsidP="000413A7">
      <w:pPr>
        <w:ind w:firstLine="0"/>
        <w:rPr>
          <w:rFonts w:cs="Times New Roman"/>
          <w:szCs w:val="28"/>
        </w:rPr>
      </w:pPr>
      <w:r w:rsidRPr="000413A7">
        <w:rPr>
          <w:rFonts w:cs="Times New Roman"/>
          <w:szCs w:val="28"/>
        </w:rPr>
        <w:t>Количество детей на смене «</w:t>
      </w:r>
      <w:proofErr w:type="spellStart"/>
      <w:r w:rsidRPr="000413A7">
        <w:rPr>
          <w:rFonts w:cs="Times New Roman"/>
          <w:szCs w:val="28"/>
        </w:rPr>
        <w:t>КиноШка</w:t>
      </w:r>
      <w:proofErr w:type="spellEnd"/>
      <w:r w:rsidRPr="000413A7">
        <w:rPr>
          <w:rFonts w:cs="Times New Roman"/>
          <w:szCs w:val="28"/>
        </w:rPr>
        <w:t>» составило 103 человек, что на 17,7% меньше численности прошлого года (130чел.)</w:t>
      </w:r>
    </w:p>
    <w:p w14:paraId="11948293" w14:textId="77777777" w:rsidR="000413A7" w:rsidRPr="000413A7" w:rsidRDefault="000413A7" w:rsidP="000413A7">
      <w:pPr>
        <w:ind w:firstLine="0"/>
        <w:rPr>
          <w:rFonts w:cs="Times New Roman"/>
          <w:szCs w:val="28"/>
        </w:rPr>
      </w:pPr>
      <w:r w:rsidRPr="000413A7">
        <w:rPr>
          <w:rFonts w:cs="Times New Roman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14:paraId="0961F81B" w14:textId="77777777" w:rsidR="000413A7" w:rsidRPr="000413A7" w:rsidRDefault="000413A7" w:rsidP="000413A7">
      <w:pPr>
        <w:ind w:firstLine="0"/>
        <w:rPr>
          <w:rFonts w:cs="Times New Roman"/>
          <w:bCs/>
          <w:szCs w:val="28"/>
        </w:rPr>
      </w:pPr>
      <w:r w:rsidRPr="000413A7">
        <w:rPr>
          <w:rFonts w:cs="Times New Roman"/>
          <w:bCs/>
          <w:szCs w:val="28"/>
        </w:rPr>
        <w:lastRenderedPageBreak/>
        <w:t xml:space="preserve">1. Психологический мониторинг в начале и в конце смены; </w:t>
      </w:r>
    </w:p>
    <w:p w14:paraId="0E77C7DA" w14:textId="77777777" w:rsidR="000413A7" w:rsidRPr="000413A7" w:rsidRDefault="000413A7" w:rsidP="000413A7">
      <w:pPr>
        <w:ind w:firstLine="0"/>
        <w:rPr>
          <w:rFonts w:cs="Times New Roman"/>
          <w:bCs/>
          <w:szCs w:val="28"/>
        </w:rPr>
      </w:pPr>
      <w:r w:rsidRPr="000413A7">
        <w:rPr>
          <w:rFonts w:cs="Times New Roman"/>
          <w:bCs/>
          <w:szCs w:val="28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0413A7">
        <w:rPr>
          <w:rFonts w:cs="Times New Roman"/>
          <w:bCs/>
          <w:szCs w:val="28"/>
        </w:rPr>
        <w:br/>
        <w:t>и по производственной необходимости);</w:t>
      </w:r>
    </w:p>
    <w:p w14:paraId="243AB7D6" w14:textId="77777777" w:rsidR="000413A7" w:rsidRPr="000413A7" w:rsidRDefault="000413A7" w:rsidP="000413A7">
      <w:pPr>
        <w:ind w:firstLine="0"/>
        <w:rPr>
          <w:rFonts w:cs="Times New Roman"/>
          <w:bCs/>
          <w:szCs w:val="28"/>
        </w:rPr>
      </w:pPr>
      <w:r w:rsidRPr="000413A7">
        <w:rPr>
          <w:rFonts w:cs="Times New Roman"/>
          <w:bCs/>
          <w:szCs w:val="28"/>
        </w:rPr>
        <w:t xml:space="preserve">3. Проведение мероприятий по формированию стрессоустойчивости </w:t>
      </w:r>
      <w:r w:rsidRPr="000413A7">
        <w:rPr>
          <w:rFonts w:cs="Times New Roman"/>
          <w:bCs/>
          <w:szCs w:val="28"/>
        </w:rPr>
        <w:br/>
        <w:t>у участников смены;</w:t>
      </w:r>
    </w:p>
    <w:p w14:paraId="7BAB44B6" w14:textId="77777777" w:rsidR="000413A7" w:rsidRPr="000413A7" w:rsidRDefault="000413A7" w:rsidP="000413A7">
      <w:pPr>
        <w:ind w:firstLine="0"/>
        <w:rPr>
          <w:rFonts w:cs="Times New Roman"/>
          <w:bCs/>
          <w:szCs w:val="28"/>
        </w:rPr>
      </w:pPr>
      <w:r w:rsidRPr="000413A7">
        <w:rPr>
          <w:rFonts w:cs="Times New Roman"/>
          <w:bCs/>
          <w:szCs w:val="28"/>
        </w:rPr>
        <w:t>4. Обработка данных, систематизация и составление психологического среза, написание заключения.</w:t>
      </w:r>
    </w:p>
    <w:p w14:paraId="7477EE41" w14:textId="77777777" w:rsidR="000413A7" w:rsidRPr="000413A7" w:rsidRDefault="000413A7" w:rsidP="000413A7">
      <w:pPr>
        <w:ind w:firstLine="0"/>
        <w:jc w:val="center"/>
        <w:rPr>
          <w:rFonts w:cs="Times New Roman"/>
          <w:szCs w:val="28"/>
        </w:rPr>
      </w:pPr>
      <w:r w:rsidRPr="000413A7">
        <w:rPr>
          <w:rFonts w:cs="Times New Roman"/>
          <w:szCs w:val="28"/>
        </w:rPr>
        <w:t>3.2. Психологический мониторинг смены</w:t>
      </w:r>
    </w:p>
    <w:p w14:paraId="37FC2248" w14:textId="40B57967" w:rsidR="000413A7" w:rsidRPr="000413A7" w:rsidRDefault="000413A7" w:rsidP="000413A7">
      <w:pPr>
        <w:ind w:firstLine="0"/>
        <w:rPr>
          <w:rFonts w:cs="Times New Roman"/>
          <w:szCs w:val="28"/>
        </w:rPr>
      </w:pPr>
      <w:r w:rsidRPr="000413A7">
        <w:rPr>
          <w:rFonts w:cs="Times New Roman"/>
          <w:szCs w:val="28"/>
        </w:rPr>
        <w:t xml:space="preserve">В ходе смены было проведено входящее, исходящее тестирование </w:t>
      </w:r>
      <w:r w:rsidRPr="000413A7">
        <w:rPr>
          <w:rFonts w:cs="Times New Roman"/>
          <w:szCs w:val="28"/>
        </w:rPr>
        <w:br/>
        <w:t xml:space="preserve">и составлен психологический анализ. Выборка по тестированию – 98 подростков, что составило 91,6% от общего количества участников смены – </w:t>
      </w:r>
      <w:r>
        <w:rPr>
          <w:rFonts w:cs="Times New Roman"/>
          <w:szCs w:val="28"/>
        </w:rPr>
        <w:t>103</w:t>
      </w:r>
      <w:r w:rsidRPr="000413A7">
        <w:rPr>
          <w:rFonts w:cs="Times New Roman"/>
          <w:szCs w:val="28"/>
        </w:rPr>
        <w:t xml:space="preserve">   человек.</w:t>
      </w:r>
    </w:p>
    <w:p w14:paraId="5EBC08EF" w14:textId="77777777" w:rsidR="000413A7" w:rsidRPr="000413A7" w:rsidRDefault="000413A7" w:rsidP="000413A7">
      <w:pPr>
        <w:ind w:firstLine="0"/>
        <w:rPr>
          <w:rFonts w:cs="Times New Roman"/>
          <w:szCs w:val="28"/>
        </w:rPr>
      </w:pPr>
      <w:r w:rsidRPr="000413A7">
        <w:rPr>
          <w:rFonts w:cs="Times New Roman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14:paraId="6EAF9E6D" w14:textId="77777777" w:rsidR="000413A7" w:rsidRPr="000413A7" w:rsidRDefault="000413A7" w:rsidP="000413A7">
      <w:pPr>
        <w:numPr>
          <w:ilvl w:val="0"/>
          <w:numId w:val="13"/>
        </w:numPr>
        <w:rPr>
          <w:rFonts w:cs="Times New Roman"/>
          <w:szCs w:val="28"/>
        </w:rPr>
      </w:pPr>
      <w:r w:rsidRPr="000413A7">
        <w:rPr>
          <w:rFonts w:cs="Times New Roman"/>
          <w:szCs w:val="28"/>
        </w:rPr>
        <w:t>Проективный тест «Дерево с человечками» П. Уилсона в адаптации Л.П. Пономаренко;</w:t>
      </w:r>
    </w:p>
    <w:p w14:paraId="625DA120" w14:textId="77777777" w:rsidR="000413A7" w:rsidRPr="000413A7" w:rsidRDefault="000413A7" w:rsidP="000413A7">
      <w:pPr>
        <w:numPr>
          <w:ilvl w:val="0"/>
          <w:numId w:val="13"/>
        </w:numPr>
        <w:rPr>
          <w:rFonts w:cs="Times New Roman"/>
          <w:szCs w:val="28"/>
        </w:rPr>
      </w:pPr>
      <w:r w:rsidRPr="000413A7">
        <w:rPr>
          <w:rFonts w:cs="Times New Roman"/>
          <w:szCs w:val="28"/>
        </w:rPr>
        <w:t>Методика определения эмоциональной самооценки А.В. Захарова;</w:t>
      </w:r>
    </w:p>
    <w:p w14:paraId="3CFB2743" w14:textId="77777777" w:rsidR="000413A7" w:rsidRPr="000413A7" w:rsidRDefault="000413A7" w:rsidP="000413A7">
      <w:pPr>
        <w:numPr>
          <w:ilvl w:val="0"/>
          <w:numId w:val="13"/>
        </w:numPr>
        <w:rPr>
          <w:rFonts w:cs="Times New Roman"/>
          <w:szCs w:val="28"/>
        </w:rPr>
      </w:pPr>
      <w:proofErr w:type="spellStart"/>
      <w:r w:rsidRPr="000413A7">
        <w:rPr>
          <w:rFonts w:cs="Times New Roman"/>
          <w:szCs w:val="28"/>
        </w:rPr>
        <w:t>Психогеометрический</w:t>
      </w:r>
      <w:proofErr w:type="spellEnd"/>
      <w:r w:rsidRPr="000413A7">
        <w:rPr>
          <w:rFonts w:cs="Times New Roman"/>
          <w:szCs w:val="28"/>
        </w:rPr>
        <w:t xml:space="preserve"> тест С. </w:t>
      </w:r>
      <w:proofErr w:type="spellStart"/>
      <w:r w:rsidRPr="000413A7">
        <w:rPr>
          <w:rFonts w:cs="Times New Roman"/>
          <w:szCs w:val="28"/>
        </w:rPr>
        <w:t>Деллингер</w:t>
      </w:r>
      <w:proofErr w:type="spellEnd"/>
      <w:r w:rsidRPr="000413A7">
        <w:rPr>
          <w:rFonts w:cs="Times New Roman"/>
          <w:szCs w:val="28"/>
        </w:rPr>
        <w:t>.</w:t>
      </w:r>
    </w:p>
    <w:p w14:paraId="0A1DF8A1" w14:textId="77777777" w:rsidR="000413A7" w:rsidRPr="000413A7" w:rsidRDefault="000413A7" w:rsidP="000413A7">
      <w:pPr>
        <w:ind w:firstLine="0"/>
        <w:rPr>
          <w:rFonts w:cs="Times New Roman"/>
          <w:szCs w:val="28"/>
        </w:rPr>
      </w:pPr>
      <w:r w:rsidRPr="000413A7">
        <w:rPr>
          <w:rFonts w:cs="Times New Roman"/>
          <w:szCs w:val="28"/>
        </w:rPr>
        <w:t xml:space="preserve">Все тесты дополняют друг друга. Они позволяют комплексно </w:t>
      </w:r>
      <w:r w:rsidRPr="000413A7">
        <w:rPr>
          <w:rFonts w:cs="Times New Roman"/>
          <w:szCs w:val="28"/>
        </w:rPr>
        <w:br/>
        <w:t>и эффективно определить состояние  эмоционально-волевой сферы, помогают своевременно выявить группу риска.</w:t>
      </w:r>
    </w:p>
    <w:p w14:paraId="3AD7F04F" w14:textId="77777777" w:rsidR="000413A7" w:rsidRPr="000413A7" w:rsidRDefault="000413A7" w:rsidP="000413A7">
      <w:pPr>
        <w:ind w:firstLine="0"/>
        <w:rPr>
          <w:rFonts w:cs="Times New Roman"/>
          <w:i/>
          <w:iCs/>
          <w:szCs w:val="28"/>
        </w:rPr>
      </w:pPr>
      <w:r w:rsidRPr="000413A7">
        <w:rPr>
          <w:rFonts w:cs="Times New Roman"/>
          <w:szCs w:val="28"/>
        </w:rPr>
        <w:t xml:space="preserve">Анализ проводился по показателям: самооценка, </w:t>
      </w:r>
      <w:proofErr w:type="spellStart"/>
      <w:r w:rsidRPr="000413A7">
        <w:rPr>
          <w:rFonts w:cs="Times New Roman"/>
          <w:szCs w:val="28"/>
        </w:rPr>
        <w:t>демонстративность</w:t>
      </w:r>
      <w:proofErr w:type="spellEnd"/>
      <w:r w:rsidRPr="000413A7">
        <w:rPr>
          <w:rFonts w:cs="Times New Roman"/>
          <w:szCs w:val="28"/>
        </w:rPr>
        <w:t>, контактность, направленность личности.</w:t>
      </w:r>
    </w:p>
    <w:p w14:paraId="092AECE8" w14:textId="77777777" w:rsidR="000413A7" w:rsidRPr="000413A7" w:rsidRDefault="000413A7" w:rsidP="000413A7">
      <w:pPr>
        <w:ind w:firstLine="0"/>
        <w:rPr>
          <w:rFonts w:cs="Times New Roman"/>
          <w:i/>
          <w:iCs/>
          <w:szCs w:val="28"/>
        </w:rPr>
      </w:pPr>
      <w:r w:rsidRPr="000413A7">
        <w:rPr>
          <w:rFonts w:cs="Times New Roman"/>
          <w:i/>
          <w:iCs/>
          <w:szCs w:val="28"/>
        </w:rPr>
        <w:lastRenderedPageBreak/>
        <w:t>Самооценка</w:t>
      </w:r>
      <w:r w:rsidRPr="000413A7">
        <w:rPr>
          <w:rFonts w:cs="Times New Roman"/>
          <w:szCs w:val="28"/>
        </w:rPr>
        <w:t xml:space="preserve"> – это представление человека о важности своей личной деятельности среди других людей. Оценивание себя и собственных качеств </w:t>
      </w:r>
      <w:r w:rsidRPr="000413A7">
        <w:rPr>
          <w:rFonts w:cs="Times New Roman"/>
          <w:szCs w:val="28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14:paraId="4ECF2A77" w14:textId="77777777" w:rsidR="000413A7" w:rsidRPr="000413A7" w:rsidRDefault="000413A7" w:rsidP="000413A7">
      <w:pPr>
        <w:ind w:firstLine="0"/>
        <w:rPr>
          <w:rFonts w:cs="Times New Roman"/>
          <w:i/>
          <w:iCs/>
          <w:szCs w:val="28"/>
        </w:rPr>
      </w:pPr>
      <w:r w:rsidRPr="000413A7">
        <w:rPr>
          <w:rFonts w:cs="Times New Roman"/>
          <w:i/>
          <w:iCs/>
          <w:szCs w:val="28"/>
        </w:rPr>
        <w:t>Контактность</w:t>
      </w:r>
      <w:r w:rsidRPr="000413A7">
        <w:rPr>
          <w:rFonts w:cs="Times New Roman"/>
          <w:szCs w:val="28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14:paraId="7C9CFB2E" w14:textId="77777777" w:rsidR="000413A7" w:rsidRPr="000413A7" w:rsidRDefault="000413A7" w:rsidP="000413A7">
      <w:pPr>
        <w:ind w:firstLine="0"/>
        <w:rPr>
          <w:rFonts w:cs="Times New Roman"/>
          <w:szCs w:val="28"/>
        </w:rPr>
      </w:pPr>
      <w:r w:rsidRPr="000413A7">
        <w:rPr>
          <w:rFonts w:cs="Times New Roman"/>
          <w:i/>
          <w:iCs/>
          <w:szCs w:val="28"/>
        </w:rPr>
        <w:t>Направленность личности</w:t>
      </w:r>
      <w:r w:rsidRPr="000413A7">
        <w:rPr>
          <w:rFonts w:cs="Times New Roman"/>
          <w:szCs w:val="28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0413A7">
        <w:rPr>
          <w:rFonts w:cs="Times New Roman"/>
          <w:szCs w:val="28"/>
        </w:rPr>
        <w:br/>
        <w:t>ее поведения.</w:t>
      </w:r>
    </w:p>
    <w:p w14:paraId="064226E9" w14:textId="77777777" w:rsidR="004717BA" w:rsidRDefault="000413A7" w:rsidP="000413A7">
      <w:pPr>
        <w:ind w:firstLine="0"/>
        <w:rPr>
          <w:rFonts w:cs="Times New Roman"/>
          <w:szCs w:val="28"/>
        </w:rPr>
      </w:pPr>
      <w:proofErr w:type="spellStart"/>
      <w:r w:rsidRPr="000413A7">
        <w:rPr>
          <w:rFonts w:cs="Times New Roman"/>
          <w:szCs w:val="28"/>
        </w:rPr>
        <w:t>Психогеометрический</w:t>
      </w:r>
      <w:proofErr w:type="spellEnd"/>
      <w:r w:rsidRPr="000413A7">
        <w:rPr>
          <w:rFonts w:cs="Times New Roman"/>
          <w:szCs w:val="28"/>
        </w:rPr>
        <w:t xml:space="preserve"> тест С. </w:t>
      </w:r>
      <w:proofErr w:type="spellStart"/>
      <w:r w:rsidRPr="000413A7">
        <w:rPr>
          <w:rFonts w:cs="Times New Roman"/>
          <w:szCs w:val="28"/>
        </w:rPr>
        <w:t>Деллингер</w:t>
      </w:r>
      <w:proofErr w:type="spellEnd"/>
      <w:r w:rsidRPr="000413A7">
        <w:rPr>
          <w:rFonts w:cs="Times New Roman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</w:t>
      </w:r>
      <w:r w:rsidR="004717BA">
        <w:rPr>
          <w:rFonts w:cs="Times New Roman"/>
          <w:szCs w:val="28"/>
        </w:rPr>
        <w:t>человека в различных ситуациях.</w:t>
      </w:r>
    </w:p>
    <w:p w14:paraId="0A57E52E" w14:textId="32DB7F3A" w:rsidR="000413A7" w:rsidRPr="004717BA" w:rsidRDefault="000413A7" w:rsidP="000413A7">
      <w:pPr>
        <w:ind w:firstLine="0"/>
        <w:rPr>
          <w:rFonts w:cs="Times New Roman"/>
          <w:szCs w:val="28"/>
        </w:rPr>
      </w:pPr>
      <w:r w:rsidRPr="000413A7">
        <w:rPr>
          <w:rFonts w:cs="Times New Roman"/>
          <w:bCs/>
          <w:szCs w:val="28"/>
        </w:rPr>
        <w:t xml:space="preserve">В процессе проведения смены проявились положительные и отрицательные моменты. Изучение общих тенденций этих направлений позволяет более интегрировано  подходить к процессу воспитания в обстановке временного детского коллектива. </w:t>
      </w:r>
    </w:p>
    <w:p w14:paraId="40D5547B" w14:textId="6133CE55" w:rsidR="000413A7" w:rsidRPr="000413A7" w:rsidRDefault="000413A7" w:rsidP="000413A7">
      <w:pPr>
        <w:ind w:firstLine="0"/>
        <w:rPr>
          <w:rFonts w:cs="Times New Roman"/>
          <w:bCs/>
          <w:iCs/>
          <w:szCs w:val="28"/>
        </w:rPr>
      </w:pPr>
      <w:r w:rsidRPr="000413A7">
        <w:rPr>
          <w:rFonts w:cs="Times New Roman"/>
          <w:bCs/>
          <w:szCs w:val="28"/>
        </w:rPr>
        <w:t>Учитывая результаты мониторинга краевой профильной смены «</w:t>
      </w:r>
      <w:proofErr w:type="spellStart"/>
      <w:r w:rsidRPr="000413A7">
        <w:rPr>
          <w:rFonts w:cs="Times New Roman"/>
          <w:bCs/>
          <w:szCs w:val="28"/>
        </w:rPr>
        <w:t>КиноШка</w:t>
      </w:r>
      <w:proofErr w:type="spellEnd"/>
      <w:r w:rsidRPr="000413A7">
        <w:rPr>
          <w:rFonts w:cs="Times New Roman"/>
          <w:bCs/>
          <w:szCs w:val="28"/>
        </w:rPr>
        <w:t>»</w:t>
      </w:r>
      <w:r w:rsidRPr="000413A7">
        <w:rPr>
          <w:rFonts w:cs="Times New Roman"/>
          <w:bCs/>
          <w:iCs/>
          <w:szCs w:val="28"/>
        </w:rPr>
        <w:t xml:space="preserve"> </w:t>
      </w:r>
      <w:r w:rsidRPr="000413A7">
        <w:rPr>
          <w:rFonts w:cs="Times New Roman"/>
          <w:bCs/>
          <w:szCs w:val="28"/>
        </w:rPr>
        <w:t xml:space="preserve"> за последние два года, выявлено, что в 2023 году положительная динамика развития направленности личности, выражаемая через деятельность, имеет максимальное значение. </w:t>
      </w:r>
    </w:p>
    <w:p w14:paraId="0409F7C9" w14:textId="77777777" w:rsidR="000413A7" w:rsidRPr="000413A7" w:rsidRDefault="000413A7" w:rsidP="000413A7">
      <w:pPr>
        <w:ind w:firstLine="0"/>
        <w:rPr>
          <w:rFonts w:cs="Times New Roman"/>
          <w:bCs/>
          <w:szCs w:val="28"/>
        </w:rPr>
      </w:pPr>
      <w:r w:rsidRPr="000413A7">
        <w:rPr>
          <w:rFonts w:cs="Times New Roman"/>
          <w:bCs/>
          <w:szCs w:val="28"/>
        </w:rPr>
        <w:t xml:space="preserve">В целом, смена проходила в интенсивном, динамичном ритме. Наблюдался позитивный настрой руководителей, педагогического коллектива, а также интерес и внутренняя мотивация самих воспитанников. </w:t>
      </w:r>
    </w:p>
    <w:p w14:paraId="0D739A16" w14:textId="77777777" w:rsidR="000413A7" w:rsidRPr="000413A7" w:rsidRDefault="000413A7" w:rsidP="000413A7">
      <w:pPr>
        <w:ind w:firstLine="0"/>
        <w:rPr>
          <w:rFonts w:cs="Times New Roman"/>
          <w:bCs/>
          <w:szCs w:val="28"/>
        </w:rPr>
      </w:pPr>
      <w:r w:rsidRPr="000413A7">
        <w:rPr>
          <w:rFonts w:cs="Times New Roman"/>
          <w:bCs/>
          <w:szCs w:val="28"/>
        </w:rPr>
        <w:t>Руководители проекта, педагогический состав эффективно выстроили взаимодействие с детьми, дали необходимые знания, способствовали раскрытию  творческого потенциала участников смены.</w:t>
      </w:r>
    </w:p>
    <w:p w14:paraId="1969F7DA" w14:textId="33FC1E91" w:rsidR="000413A7" w:rsidRPr="000413A7" w:rsidRDefault="000413A7" w:rsidP="000413A7">
      <w:pPr>
        <w:ind w:firstLine="0"/>
        <w:rPr>
          <w:rFonts w:cs="Times New Roman"/>
          <w:bCs/>
          <w:iCs/>
          <w:szCs w:val="28"/>
        </w:rPr>
      </w:pPr>
      <w:r w:rsidRPr="000413A7">
        <w:rPr>
          <w:rFonts w:cs="Times New Roman"/>
          <w:bCs/>
          <w:szCs w:val="28"/>
        </w:rPr>
        <w:t xml:space="preserve">         </w:t>
      </w:r>
      <w:r w:rsidRPr="000413A7">
        <w:rPr>
          <w:rFonts w:cs="Times New Roman"/>
          <w:bCs/>
          <w:iCs/>
          <w:szCs w:val="28"/>
        </w:rPr>
        <w:t>Результаты психологического мониторинга объективно свидетельствуют о высоком  показателе</w:t>
      </w:r>
      <w:r w:rsidRPr="000413A7">
        <w:rPr>
          <w:rFonts w:cs="Times New Roman"/>
          <w:bCs/>
          <w:i/>
          <w:iCs/>
          <w:szCs w:val="28"/>
        </w:rPr>
        <w:t xml:space="preserve"> </w:t>
      </w:r>
      <w:r w:rsidRPr="000413A7">
        <w:rPr>
          <w:rFonts w:cs="Times New Roman"/>
          <w:bCs/>
          <w:iCs/>
          <w:szCs w:val="28"/>
        </w:rPr>
        <w:t xml:space="preserve">благоприятности для развития и личностного роста участников краевой профильной смены </w:t>
      </w:r>
      <w:r w:rsidRPr="000413A7">
        <w:rPr>
          <w:rFonts w:cs="Times New Roman"/>
          <w:bCs/>
          <w:szCs w:val="28"/>
        </w:rPr>
        <w:t>«</w:t>
      </w:r>
      <w:proofErr w:type="spellStart"/>
      <w:r w:rsidRPr="000413A7">
        <w:rPr>
          <w:rFonts w:cs="Times New Roman"/>
          <w:bCs/>
          <w:szCs w:val="28"/>
        </w:rPr>
        <w:t>КиноШка</w:t>
      </w:r>
      <w:proofErr w:type="spellEnd"/>
      <w:r w:rsidRPr="000413A7">
        <w:rPr>
          <w:rFonts w:cs="Times New Roman"/>
          <w:bCs/>
          <w:szCs w:val="28"/>
        </w:rPr>
        <w:t>».</w:t>
      </w:r>
      <w:r w:rsidRPr="000413A7">
        <w:rPr>
          <w:rFonts w:cs="Times New Roman"/>
          <w:bCs/>
          <w:iCs/>
          <w:szCs w:val="28"/>
        </w:rPr>
        <w:t xml:space="preserve"> </w:t>
      </w:r>
      <w:r w:rsidRPr="000413A7">
        <w:rPr>
          <w:rFonts w:cs="Times New Roman"/>
          <w:bCs/>
          <w:szCs w:val="28"/>
        </w:rPr>
        <w:t xml:space="preserve"> </w:t>
      </w:r>
    </w:p>
    <w:p w14:paraId="728520DA" w14:textId="77777777" w:rsidR="004E688D" w:rsidRPr="00AC75C0" w:rsidRDefault="00BC216F" w:rsidP="00DB4BB8">
      <w:pPr>
        <w:ind w:firstLine="0"/>
        <w:jc w:val="center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 xml:space="preserve">4. ОТЧЕТ РУКОВОДИТЕЛЯ СМЕНЫ </w:t>
      </w:r>
    </w:p>
    <w:p w14:paraId="3BE426F9" w14:textId="6AD61886" w:rsidR="000413A7" w:rsidRDefault="009F10BA" w:rsidP="00BD0F30">
      <w:pPr>
        <w:ind w:firstLine="0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Проект «#</w:t>
      </w:r>
      <w:proofErr w:type="spellStart"/>
      <w:r w:rsidRPr="00AC75C0">
        <w:rPr>
          <w:rFonts w:cs="Times New Roman"/>
          <w:szCs w:val="28"/>
        </w:rPr>
        <w:t>КиноШка</w:t>
      </w:r>
      <w:proofErr w:type="spellEnd"/>
      <w:r w:rsidRPr="00AC75C0">
        <w:rPr>
          <w:rFonts w:cs="Times New Roman"/>
          <w:szCs w:val="28"/>
        </w:rPr>
        <w:t>» успешно реализовывался, благодаря слаженной работе коллектива.</w:t>
      </w:r>
      <w:r w:rsidR="00BD0F30">
        <w:t xml:space="preserve"> </w:t>
      </w:r>
      <w:r w:rsidR="00BD0F30" w:rsidRPr="00BD0F30">
        <w:rPr>
          <w:rFonts w:cs="Times New Roman"/>
          <w:szCs w:val="28"/>
        </w:rPr>
        <w:t>Фильмы категории ТОП снимали только дети, участники программы "4 шага до кино". Взрослые консультанты контроли</w:t>
      </w:r>
      <w:r w:rsidR="00BD0F30">
        <w:rPr>
          <w:rFonts w:cs="Times New Roman"/>
          <w:szCs w:val="28"/>
        </w:rPr>
        <w:t xml:space="preserve">ровали процесс административно, </w:t>
      </w:r>
      <w:r w:rsidR="00BD0F30" w:rsidRPr="00BD0F30">
        <w:rPr>
          <w:rFonts w:cs="Times New Roman"/>
          <w:szCs w:val="28"/>
        </w:rPr>
        <w:t>выполняя роль наставников, а не прямых руководителей</w:t>
      </w:r>
      <w:proofErr w:type="gramStart"/>
      <w:r w:rsidR="00BD0F30" w:rsidRPr="00BD0F30">
        <w:rPr>
          <w:rFonts w:cs="Times New Roman"/>
          <w:szCs w:val="28"/>
        </w:rPr>
        <w:t>.</w:t>
      </w:r>
      <w:proofErr w:type="gramEnd"/>
      <w:r w:rsidR="00BD0F30" w:rsidRPr="00BD0F30">
        <w:rPr>
          <w:rFonts w:cs="Times New Roman"/>
          <w:szCs w:val="28"/>
        </w:rPr>
        <w:t xml:space="preserve"> </w:t>
      </w:r>
      <w:r w:rsidR="00BD0F30">
        <w:rPr>
          <w:rFonts w:cs="Times New Roman"/>
          <w:szCs w:val="28"/>
        </w:rPr>
        <w:t xml:space="preserve">Также стоит отметить, что </w:t>
      </w:r>
      <w:proofErr w:type="spellStart"/>
      <w:r w:rsidR="00BD0F30" w:rsidRPr="00BD0F30">
        <w:rPr>
          <w:rFonts w:cs="Times New Roman"/>
          <w:szCs w:val="28"/>
        </w:rPr>
        <w:t>нимали</w:t>
      </w:r>
      <w:proofErr w:type="spellEnd"/>
      <w:r w:rsidR="00BD0F30" w:rsidRPr="00BD0F30">
        <w:rPr>
          <w:rFonts w:cs="Times New Roman"/>
          <w:szCs w:val="28"/>
        </w:rPr>
        <w:t xml:space="preserve"> на один отряд один фильм категории ТОП и два фильма категории ДЕБЮТ. Это снизило нагрузку на детей в отряде</w:t>
      </w:r>
      <w:r w:rsidR="00BD0F30">
        <w:rPr>
          <w:rFonts w:cs="Times New Roman"/>
          <w:szCs w:val="28"/>
        </w:rPr>
        <w:t xml:space="preserve">. </w:t>
      </w:r>
      <w:r w:rsidR="00BD0F30" w:rsidRPr="00BD0F30">
        <w:rPr>
          <w:rFonts w:cs="Times New Roman"/>
          <w:szCs w:val="28"/>
        </w:rPr>
        <w:t>У детей было время на переключение на другую деятельность (отрядные дела, спорт</w:t>
      </w:r>
      <w:r w:rsidR="00BD0F30">
        <w:rPr>
          <w:rFonts w:cs="Times New Roman"/>
          <w:szCs w:val="28"/>
        </w:rPr>
        <w:t>ивные мероприятия</w:t>
      </w:r>
      <w:r w:rsidR="00BD0F30" w:rsidRPr="00BD0F30">
        <w:rPr>
          <w:rFonts w:cs="Times New Roman"/>
          <w:szCs w:val="28"/>
        </w:rPr>
        <w:t xml:space="preserve">, подготовка к </w:t>
      </w:r>
      <w:r w:rsidR="00BD0F30">
        <w:rPr>
          <w:rFonts w:cs="Times New Roman"/>
          <w:szCs w:val="28"/>
        </w:rPr>
        <w:t>вечерним мероприятиям</w:t>
      </w:r>
      <w:r w:rsidR="00BD0F30" w:rsidRPr="00BD0F30">
        <w:rPr>
          <w:rFonts w:cs="Times New Roman"/>
          <w:szCs w:val="28"/>
        </w:rPr>
        <w:t xml:space="preserve"> и т.п.)</w:t>
      </w:r>
      <w:r w:rsidR="00BD0F30">
        <w:rPr>
          <w:rFonts w:cs="Times New Roman"/>
          <w:szCs w:val="28"/>
        </w:rPr>
        <w:t>.</w:t>
      </w:r>
      <w:r w:rsidRPr="00AC75C0">
        <w:rPr>
          <w:rFonts w:cs="Times New Roman"/>
          <w:szCs w:val="28"/>
        </w:rPr>
        <w:t xml:space="preserve"> </w:t>
      </w:r>
      <w:r w:rsidR="000413A7" w:rsidRPr="000413A7">
        <w:rPr>
          <w:rFonts w:cs="Times New Roman"/>
          <w:szCs w:val="28"/>
        </w:rPr>
        <w:t xml:space="preserve">В рамках смены проведено социальное анкетирование участников смены (входящее и исходящее). Количество принявших участие – 95 человек, что составило 92% от общего количества участников. По итогам анкетирования уровень удовлетворенности питанием и проживанием на «отлично» оценили 82% участников, «хорошо» - 18%; времяпровождением с вожатыми, отрядными делами на «отлично» - 76%, «хорошо» - 24%. Такие критерии как </w:t>
      </w:r>
      <w:r w:rsidR="000413A7" w:rsidRPr="000413A7">
        <w:rPr>
          <w:rFonts w:cs="Times New Roman"/>
          <w:szCs w:val="28"/>
        </w:rPr>
        <w:lastRenderedPageBreak/>
        <w:t>зрелищность вечерних мероприятий и занятия по программам дополнительного образования на «отлично» оценили 94% участников, оценку «хорошо» поставили 6% опрошенных; 92% участника желают вернуться в «Созвездие», из них 88% - именно на смену «</w:t>
      </w:r>
      <w:proofErr w:type="spellStart"/>
      <w:r w:rsidR="000413A7" w:rsidRPr="000413A7">
        <w:rPr>
          <w:rFonts w:cs="Times New Roman"/>
          <w:szCs w:val="28"/>
        </w:rPr>
        <w:t>КиноШка</w:t>
      </w:r>
      <w:proofErr w:type="spellEnd"/>
      <w:r w:rsidR="000413A7" w:rsidRPr="000413A7">
        <w:rPr>
          <w:rFonts w:cs="Times New Roman"/>
          <w:szCs w:val="28"/>
        </w:rPr>
        <w:t>». Таким образом, анализ социального анкетирования участников смены показывает высокий уровень удовлетворенности краевой профильной сменой.</w:t>
      </w:r>
    </w:p>
    <w:p w14:paraId="0973BEE6" w14:textId="3AB80376" w:rsidR="00715328" w:rsidRPr="00AC75C0" w:rsidRDefault="00715328" w:rsidP="00DB4BB8">
      <w:pPr>
        <w:ind w:firstLine="0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>По мнению детей, смена «#</w:t>
      </w:r>
      <w:proofErr w:type="spellStart"/>
      <w:r w:rsidRPr="00AC75C0">
        <w:rPr>
          <w:rFonts w:cs="Times New Roman"/>
          <w:szCs w:val="28"/>
        </w:rPr>
        <w:t>КиноШка</w:t>
      </w:r>
      <w:proofErr w:type="spellEnd"/>
      <w:r w:rsidRPr="00AC75C0">
        <w:rPr>
          <w:rFonts w:cs="Times New Roman"/>
          <w:szCs w:val="28"/>
        </w:rPr>
        <w:t xml:space="preserve">» была интересна.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участвовать во всех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14:paraId="4F8DBA71" w14:textId="386F2917" w:rsidR="00715328" w:rsidRPr="00AC75C0" w:rsidRDefault="00715328" w:rsidP="00DB4BB8">
      <w:pPr>
        <w:ind w:firstLine="0"/>
        <w:rPr>
          <w:rFonts w:cs="Times New Roman"/>
          <w:szCs w:val="28"/>
        </w:rPr>
      </w:pPr>
      <w:r w:rsidRPr="00AC75C0">
        <w:rPr>
          <w:rFonts w:cs="Times New Roman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14:paraId="74B057E3" w14:textId="03ECA8D2" w:rsidR="00727564" w:rsidRPr="00AC75C0" w:rsidRDefault="00727564" w:rsidP="00BD0F30">
      <w:pPr>
        <w:pStyle w:val="a4"/>
        <w:spacing w:line="360" w:lineRule="auto"/>
        <w:ind w:left="143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bookmarkStart w:id="0" w:name="_GoBack"/>
      <w:bookmarkEnd w:id="0"/>
    </w:p>
    <w:sectPr w:rsidR="00727564" w:rsidRPr="00AC7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multilevel"/>
    <w:tmpl w:val="D80A884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1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701CB"/>
    <w:multiLevelType w:val="multilevel"/>
    <w:tmpl w:val="0B9822E2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4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42456DA"/>
    <w:multiLevelType w:val="hybridMultilevel"/>
    <w:tmpl w:val="402A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5615B"/>
    <w:multiLevelType w:val="hybridMultilevel"/>
    <w:tmpl w:val="641E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13F5F"/>
    <w:multiLevelType w:val="hybridMultilevel"/>
    <w:tmpl w:val="AEA0AC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B06626C"/>
    <w:multiLevelType w:val="multilevel"/>
    <w:tmpl w:val="3176C87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>
    <w:nsid w:val="1FB93329"/>
    <w:multiLevelType w:val="hybridMultilevel"/>
    <w:tmpl w:val="B04CF178"/>
    <w:lvl w:ilvl="0" w:tplc="9DEAA5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3BD1C94"/>
    <w:multiLevelType w:val="hybridMultilevel"/>
    <w:tmpl w:val="23107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F738A0"/>
    <w:multiLevelType w:val="hybridMultilevel"/>
    <w:tmpl w:val="3EF2282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4">
    <w:nsid w:val="3B9C0619"/>
    <w:multiLevelType w:val="hybridMultilevel"/>
    <w:tmpl w:val="1CA446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653601"/>
    <w:multiLevelType w:val="hybridMultilevel"/>
    <w:tmpl w:val="EE34ED7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4F40672"/>
    <w:multiLevelType w:val="multilevel"/>
    <w:tmpl w:val="86EC9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97D7D99"/>
    <w:multiLevelType w:val="multilevel"/>
    <w:tmpl w:val="3364F9A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18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3828E2"/>
    <w:multiLevelType w:val="hybridMultilevel"/>
    <w:tmpl w:val="23224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CF4F43"/>
    <w:multiLevelType w:val="hybridMultilevel"/>
    <w:tmpl w:val="EAC2C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C416DD"/>
    <w:multiLevelType w:val="hybridMultilevel"/>
    <w:tmpl w:val="B71E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BC6DB9"/>
    <w:multiLevelType w:val="hybridMultilevel"/>
    <w:tmpl w:val="273695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0F55C7E"/>
    <w:multiLevelType w:val="hybridMultilevel"/>
    <w:tmpl w:val="22E86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55236BE"/>
    <w:multiLevelType w:val="hybridMultilevel"/>
    <w:tmpl w:val="F1F4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A45671"/>
    <w:multiLevelType w:val="hybridMultilevel"/>
    <w:tmpl w:val="EC0662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9B738CB"/>
    <w:multiLevelType w:val="multilevel"/>
    <w:tmpl w:val="D80A8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1"/>
  </w:num>
  <w:num w:numId="5">
    <w:abstractNumId w:val="5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3"/>
  </w:num>
  <w:num w:numId="9">
    <w:abstractNumId w:val="10"/>
  </w:num>
  <w:num w:numId="10">
    <w:abstractNumId w:val="22"/>
  </w:num>
  <w:num w:numId="11">
    <w:abstractNumId w:val="2"/>
  </w:num>
  <w:num w:numId="12">
    <w:abstractNumId w:val="18"/>
  </w:num>
  <w:num w:numId="13">
    <w:abstractNumId w:val="0"/>
  </w:num>
  <w:num w:numId="14">
    <w:abstractNumId w:val="14"/>
  </w:num>
  <w:num w:numId="15">
    <w:abstractNumId w:val="24"/>
  </w:num>
  <w:num w:numId="16">
    <w:abstractNumId w:val="28"/>
  </w:num>
  <w:num w:numId="17">
    <w:abstractNumId w:val="25"/>
  </w:num>
  <w:num w:numId="18">
    <w:abstractNumId w:val="6"/>
  </w:num>
  <w:num w:numId="19">
    <w:abstractNumId w:val="1"/>
  </w:num>
  <w:num w:numId="20">
    <w:abstractNumId w:val="8"/>
  </w:num>
  <w:num w:numId="21">
    <w:abstractNumId w:val="19"/>
  </w:num>
  <w:num w:numId="22">
    <w:abstractNumId w:val="15"/>
  </w:num>
  <w:num w:numId="23">
    <w:abstractNumId w:val="16"/>
  </w:num>
  <w:num w:numId="24">
    <w:abstractNumId w:val="9"/>
  </w:num>
  <w:num w:numId="25">
    <w:abstractNumId w:val="23"/>
  </w:num>
  <w:num w:numId="26">
    <w:abstractNumId w:val="7"/>
  </w:num>
  <w:num w:numId="27">
    <w:abstractNumId w:val="17"/>
  </w:num>
  <w:num w:numId="28">
    <w:abstractNumId w:val="27"/>
  </w:num>
  <w:num w:numId="29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173CD"/>
    <w:rsid w:val="000413A7"/>
    <w:rsid w:val="000461F4"/>
    <w:rsid w:val="000656D3"/>
    <w:rsid w:val="0006737A"/>
    <w:rsid w:val="000879C5"/>
    <w:rsid w:val="00095F37"/>
    <w:rsid w:val="000A2762"/>
    <w:rsid w:val="000A6E8C"/>
    <w:rsid w:val="000D3B82"/>
    <w:rsid w:val="000E4AAA"/>
    <w:rsid w:val="000E512B"/>
    <w:rsid w:val="000F124B"/>
    <w:rsid w:val="0010437C"/>
    <w:rsid w:val="00112865"/>
    <w:rsid w:val="001227EE"/>
    <w:rsid w:val="00137CF6"/>
    <w:rsid w:val="001639D2"/>
    <w:rsid w:val="00175C92"/>
    <w:rsid w:val="001908D6"/>
    <w:rsid w:val="00194E63"/>
    <w:rsid w:val="001B3E16"/>
    <w:rsid w:val="001D08FF"/>
    <w:rsid w:val="001D1285"/>
    <w:rsid w:val="001D3A70"/>
    <w:rsid w:val="002219CC"/>
    <w:rsid w:val="00225C1A"/>
    <w:rsid w:val="00245851"/>
    <w:rsid w:val="00252CD1"/>
    <w:rsid w:val="00260BB2"/>
    <w:rsid w:val="00266A10"/>
    <w:rsid w:val="00300E1A"/>
    <w:rsid w:val="003069C9"/>
    <w:rsid w:val="00310BB9"/>
    <w:rsid w:val="0031536A"/>
    <w:rsid w:val="00321161"/>
    <w:rsid w:val="003377CD"/>
    <w:rsid w:val="003527A2"/>
    <w:rsid w:val="00356145"/>
    <w:rsid w:val="003561C6"/>
    <w:rsid w:val="003A3778"/>
    <w:rsid w:val="003E06EA"/>
    <w:rsid w:val="003E1A3F"/>
    <w:rsid w:val="003F4EE4"/>
    <w:rsid w:val="003F5BFA"/>
    <w:rsid w:val="004175D8"/>
    <w:rsid w:val="00427016"/>
    <w:rsid w:val="00445599"/>
    <w:rsid w:val="0045632D"/>
    <w:rsid w:val="00467BDC"/>
    <w:rsid w:val="00467D1E"/>
    <w:rsid w:val="004717BA"/>
    <w:rsid w:val="00495BC2"/>
    <w:rsid w:val="004B78AE"/>
    <w:rsid w:val="004E5440"/>
    <w:rsid w:val="004E688D"/>
    <w:rsid w:val="0050582F"/>
    <w:rsid w:val="00536266"/>
    <w:rsid w:val="00537668"/>
    <w:rsid w:val="005407C0"/>
    <w:rsid w:val="005B1674"/>
    <w:rsid w:val="005E66B2"/>
    <w:rsid w:val="00600295"/>
    <w:rsid w:val="006131F0"/>
    <w:rsid w:val="0063536D"/>
    <w:rsid w:val="00657124"/>
    <w:rsid w:val="00662D0A"/>
    <w:rsid w:val="00666063"/>
    <w:rsid w:val="006B69B4"/>
    <w:rsid w:val="006C6A1F"/>
    <w:rsid w:val="006D6F4B"/>
    <w:rsid w:val="006F193A"/>
    <w:rsid w:val="006F5E4A"/>
    <w:rsid w:val="006F7537"/>
    <w:rsid w:val="007062ED"/>
    <w:rsid w:val="00715328"/>
    <w:rsid w:val="00727564"/>
    <w:rsid w:val="00732C84"/>
    <w:rsid w:val="007400C6"/>
    <w:rsid w:val="007643AE"/>
    <w:rsid w:val="007C0942"/>
    <w:rsid w:val="007C3169"/>
    <w:rsid w:val="007D0917"/>
    <w:rsid w:val="007D2D71"/>
    <w:rsid w:val="007E2058"/>
    <w:rsid w:val="007F6181"/>
    <w:rsid w:val="00804368"/>
    <w:rsid w:val="0081536D"/>
    <w:rsid w:val="008234F2"/>
    <w:rsid w:val="008237E3"/>
    <w:rsid w:val="00837337"/>
    <w:rsid w:val="008442B0"/>
    <w:rsid w:val="00871785"/>
    <w:rsid w:val="008A43BA"/>
    <w:rsid w:val="008E7109"/>
    <w:rsid w:val="008E7F24"/>
    <w:rsid w:val="008F3EA2"/>
    <w:rsid w:val="008F560A"/>
    <w:rsid w:val="00911E37"/>
    <w:rsid w:val="00947FE6"/>
    <w:rsid w:val="009658FD"/>
    <w:rsid w:val="00983A04"/>
    <w:rsid w:val="00986B05"/>
    <w:rsid w:val="00987A4E"/>
    <w:rsid w:val="009B36DA"/>
    <w:rsid w:val="009E1EDE"/>
    <w:rsid w:val="009E23AD"/>
    <w:rsid w:val="009F10BA"/>
    <w:rsid w:val="00A1544F"/>
    <w:rsid w:val="00A34846"/>
    <w:rsid w:val="00A8209E"/>
    <w:rsid w:val="00A83F02"/>
    <w:rsid w:val="00AA2BAB"/>
    <w:rsid w:val="00AC2FE5"/>
    <w:rsid w:val="00AC75C0"/>
    <w:rsid w:val="00B01193"/>
    <w:rsid w:val="00B1767B"/>
    <w:rsid w:val="00B23BDE"/>
    <w:rsid w:val="00B465D6"/>
    <w:rsid w:val="00B725D9"/>
    <w:rsid w:val="00B774A3"/>
    <w:rsid w:val="00B87E40"/>
    <w:rsid w:val="00BA43D6"/>
    <w:rsid w:val="00BC13E2"/>
    <w:rsid w:val="00BC216F"/>
    <w:rsid w:val="00BD0F30"/>
    <w:rsid w:val="00BD4512"/>
    <w:rsid w:val="00BD7487"/>
    <w:rsid w:val="00C0071B"/>
    <w:rsid w:val="00C21179"/>
    <w:rsid w:val="00C510F1"/>
    <w:rsid w:val="00C537D3"/>
    <w:rsid w:val="00C640F5"/>
    <w:rsid w:val="00C762F3"/>
    <w:rsid w:val="00C93403"/>
    <w:rsid w:val="00C96F54"/>
    <w:rsid w:val="00C97DFD"/>
    <w:rsid w:val="00CC5AB7"/>
    <w:rsid w:val="00CD51D8"/>
    <w:rsid w:val="00CD6DCB"/>
    <w:rsid w:val="00CE12D2"/>
    <w:rsid w:val="00D075BD"/>
    <w:rsid w:val="00D24CEC"/>
    <w:rsid w:val="00D53531"/>
    <w:rsid w:val="00D6799B"/>
    <w:rsid w:val="00D7070F"/>
    <w:rsid w:val="00D77709"/>
    <w:rsid w:val="00D85354"/>
    <w:rsid w:val="00DB0D6E"/>
    <w:rsid w:val="00DB42B1"/>
    <w:rsid w:val="00DB4BB8"/>
    <w:rsid w:val="00DC4F82"/>
    <w:rsid w:val="00DE4FC3"/>
    <w:rsid w:val="00DF03B0"/>
    <w:rsid w:val="00DF4020"/>
    <w:rsid w:val="00E00118"/>
    <w:rsid w:val="00E03B66"/>
    <w:rsid w:val="00E1652C"/>
    <w:rsid w:val="00E207CA"/>
    <w:rsid w:val="00E22606"/>
    <w:rsid w:val="00E25097"/>
    <w:rsid w:val="00E27974"/>
    <w:rsid w:val="00E40237"/>
    <w:rsid w:val="00E859BD"/>
    <w:rsid w:val="00EB09C0"/>
    <w:rsid w:val="00ED2751"/>
    <w:rsid w:val="00F05373"/>
    <w:rsid w:val="00F27837"/>
    <w:rsid w:val="00F41DEB"/>
    <w:rsid w:val="00F45FB5"/>
    <w:rsid w:val="00F5210C"/>
    <w:rsid w:val="00F54321"/>
    <w:rsid w:val="00F550D2"/>
    <w:rsid w:val="00F61A0E"/>
    <w:rsid w:val="00F6441E"/>
    <w:rsid w:val="00F74A5A"/>
    <w:rsid w:val="00F82ED3"/>
    <w:rsid w:val="00F9347A"/>
    <w:rsid w:val="00FC65EA"/>
    <w:rsid w:val="00FE101A"/>
    <w:rsid w:val="00FF350D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6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1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5"/>
    <w:uiPriority w:val="59"/>
    <w:rsid w:val="007D2D71"/>
    <w:pPr>
      <w:spacing w:after="0" w:line="240" w:lineRule="auto"/>
    </w:pPr>
    <w:rPr>
      <w:rFonts w:eastAsia="Batang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211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1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1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5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next w:val="a5"/>
    <w:uiPriority w:val="59"/>
    <w:rsid w:val="007D2D71"/>
    <w:pPr>
      <w:spacing w:after="0" w:line="240" w:lineRule="auto"/>
    </w:pPr>
    <w:rPr>
      <w:rFonts w:eastAsia="Batang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3211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952F6-EDFB-499C-A9FA-5ABC4F0FC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2520</Words>
  <Characters>14370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Михель Юлия Викторовна</cp:lastModifiedBy>
  <cp:revision>2</cp:revision>
  <cp:lastPrinted>2021-07-06T06:18:00Z</cp:lastPrinted>
  <dcterms:created xsi:type="dcterms:W3CDTF">2023-12-11T02:18:00Z</dcterms:created>
  <dcterms:modified xsi:type="dcterms:W3CDTF">2023-12-11T02:18:00Z</dcterms:modified>
</cp:coreProperties>
</file>