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Pr="002F44D7" w:rsidRDefault="00112865" w:rsidP="00AA2F27">
      <w:pPr>
        <w:spacing w:after="0"/>
        <w:rPr>
          <w:rFonts w:cs="Times New Roman"/>
          <w:szCs w:val="28"/>
        </w:rPr>
      </w:pPr>
    </w:p>
    <w:p w:rsidR="00EB09C0" w:rsidRPr="002F44D7" w:rsidRDefault="00EB09C0" w:rsidP="00AA2F27">
      <w:pPr>
        <w:spacing w:after="0"/>
        <w:rPr>
          <w:rFonts w:cs="Times New Roman"/>
          <w:szCs w:val="28"/>
        </w:rPr>
      </w:pPr>
    </w:p>
    <w:p w:rsidR="00EB09C0" w:rsidRPr="002F44D7" w:rsidRDefault="00EB09C0" w:rsidP="00AA2F27">
      <w:pPr>
        <w:spacing w:after="0"/>
        <w:rPr>
          <w:rFonts w:cs="Times New Roman"/>
          <w:szCs w:val="28"/>
        </w:rPr>
      </w:pPr>
    </w:p>
    <w:p w:rsidR="00EB09C0" w:rsidRPr="002F44D7" w:rsidRDefault="00EB09C0" w:rsidP="00AA2F27">
      <w:pPr>
        <w:spacing w:after="0"/>
        <w:rPr>
          <w:rFonts w:cs="Times New Roman"/>
          <w:szCs w:val="28"/>
        </w:rPr>
      </w:pPr>
    </w:p>
    <w:p w:rsidR="00EB09C0" w:rsidRPr="002F44D7" w:rsidRDefault="00EB09C0" w:rsidP="00AA2F27">
      <w:pPr>
        <w:spacing w:after="0"/>
        <w:rPr>
          <w:rFonts w:cs="Times New Roman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2F44D7" w:rsidTr="00EB09C0">
        <w:trPr>
          <w:jc w:val="right"/>
        </w:trPr>
        <w:tc>
          <w:tcPr>
            <w:tcW w:w="5386" w:type="dxa"/>
          </w:tcPr>
          <w:p w:rsidR="00EB09C0" w:rsidRPr="002F44D7" w:rsidRDefault="00EB09C0" w:rsidP="00AA2F27">
            <w:pPr>
              <w:spacing w:after="0"/>
              <w:ind w:firstLine="0"/>
              <w:rPr>
                <w:rFonts w:cs="Times New Roman"/>
                <w:b/>
                <w:szCs w:val="28"/>
              </w:rPr>
            </w:pPr>
          </w:p>
        </w:tc>
      </w:tr>
    </w:tbl>
    <w:p w:rsidR="00EB09C0" w:rsidRPr="002F44D7" w:rsidRDefault="00EB09C0" w:rsidP="00AA2F27">
      <w:pPr>
        <w:spacing w:after="0"/>
        <w:jc w:val="center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>Отчет по итогам реализации</w:t>
      </w:r>
    </w:p>
    <w:p w:rsidR="00EB09C0" w:rsidRPr="002F44D7" w:rsidRDefault="00EB09C0" w:rsidP="00AA2F27">
      <w:pPr>
        <w:spacing w:after="0"/>
        <w:jc w:val="center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 xml:space="preserve">краевой профильной смены </w:t>
      </w:r>
    </w:p>
    <w:p w:rsidR="00EB09C0" w:rsidRPr="002F44D7" w:rsidRDefault="00C0071B" w:rsidP="00AA2F27">
      <w:pPr>
        <w:tabs>
          <w:tab w:val="center" w:pos="5032"/>
          <w:tab w:val="left" w:pos="6732"/>
        </w:tabs>
        <w:spacing w:after="0"/>
        <w:jc w:val="left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ab/>
        <w:t>«</w:t>
      </w:r>
      <w:proofErr w:type="spellStart"/>
      <w:r w:rsidR="006144E3" w:rsidRPr="002F44D7">
        <w:rPr>
          <w:rFonts w:cs="Times New Roman"/>
          <w:b/>
          <w:szCs w:val="28"/>
        </w:rPr>
        <w:t>МультМастер</w:t>
      </w:r>
      <w:proofErr w:type="spellEnd"/>
      <w:r w:rsidRPr="002F44D7">
        <w:rPr>
          <w:rFonts w:cs="Times New Roman"/>
          <w:b/>
          <w:szCs w:val="28"/>
        </w:rPr>
        <w:t>»</w:t>
      </w:r>
      <w:r w:rsidR="007F6181" w:rsidRPr="002F44D7">
        <w:rPr>
          <w:rFonts w:cs="Times New Roman"/>
          <w:b/>
          <w:szCs w:val="28"/>
        </w:rPr>
        <w:t>, 202</w:t>
      </w:r>
      <w:r w:rsidR="00C44CD5" w:rsidRPr="002F44D7">
        <w:rPr>
          <w:rFonts w:cs="Times New Roman"/>
          <w:b/>
          <w:szCs w:val="28"/>
        </w:rPr>
        <w:t>3</w:t>
      </w:r>
      <w:r w:rsidR="007F6181" w:rsidRPr="002F44D7">
        <w:rPr>
          <w:rFonts w:cs="Times New Roman"/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2F44D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300E1A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2F44D7">
              <w:rPr>
                <w:rFonts w:cs="Times New Roman"/>
                <w:szCs w:val="28"/>
              </w:rPr>
              <w:t>Художественное</w:t>
            </w:r>
            <w:r w:rsidR="007F6181" w:rsidRPr="002F44D7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2F44D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300E1A" w:rsidP="00AA2F27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2F44D7">
              <w:rPr>
                <w:rFonts w:eastAsia="Calibri" w:cs="Times New Roman"/>
                <w:szCs w:val="28"/>
              </w:rPr>
              <w:t>Программа реализуется в</w:t>
            </w:r>
            <w:r w:rsidR="006144E3" w:rsidRPr="002F44D7">
              <w:rPr>
                <w:rFonts w:eastAsia="Calibri" w:cs="Times New Roman"/>
                <w:szCs w:val="28"/>
              </w:rPr>
              <w:t>о</w:t>
            </w:r>
            <w:r w:rsidRPr="002F44D7">
              <w:rPr>
                <w:rFonts w:eastAsia="Calibri" w:cs="Times New Roman"/>
                <w:szCs w:val="28"/>
              </w:rPr>
              <w:t xml:space="preserve"> в</w:t>
            </w:r>
            <w:r w:rsidR="006144E3" w:rsidRPr="002F44D7">
              <w:rPr>
                <w:rFonts w:eastAsia="Calibri" w:cs="Times New Roman"/>
                <w:szCs w:val="28"/>
              </w:rPr>
              <w:t>торой</w:t>
            </w:r>
            <w:r w:rsidRPr="002F44D7">
              <w:rPr>
                <w:rFonts w:eastAsia="Calibri" w:cs="Times New Roman"/>
                <w:szCs w:val="28"/>
              </w:rPr>
              <w:t xml:space="preserve"> раз</w:t>
            </w:r>
          </w:p>
        </w:tc>
      </w:tr>
      <w:tr w:rsidR="007F6181" w:rsidRPr="002F44D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C44CD5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2F44D7">
              <w:rPr>
                <w:rFonts w:eastAsia="Calibri" w:cs="Times New Roman"/>
                <w:szCs w:val="28"/>
              </w:rPr>
              <w:t>12 – 27</w:t>
            </w:r>
            <w:r w:rsidR="00E5241D" w:rsidRPr="002F44D7">
              <w:rPr>
                <w:rFonts w:eastAsia="Calibri" w:cs="Times New Roman"/>
                <w:szCs w:val="28"/>
              </w:rPr>
              <w:t xml:space="preserve"> </w:t>
            </w:r>
            <w:r w:rsidR="00B01193" w:rsidRPr="002F44D7">
              <w:rPr>
                <w:rFonts w:eastAsia="Calibri" w:cs="Times New Roman"/>
                <w:szCs w:val="28"/>
              </w:rPr>
              <w:t>августа</w:t>
            </w:r>
            <w:r w:rsidR="007F6181" w:rsidRPr="002F44D7">
              <w:rPr>
                <w:rFonts w:eastAsia="Calibri" w:cs="Times New Roman"/>
                <w:szCs w:val="28"/>
              </w:rPr>
              <w:t xml:space="preserve"> 20</w:t>
            </w:r>
            <w:r w:rsidR="00C640F5" w:rsidRPr="002F44D7">
              <w:rPr>
                <w:rFonts w:eastAsia="Calibri" w:cs="Times New Roman"/>
                <w:szCs w:val="28"/>
              </w:rPr>
              <w:t>2</w:t>
            </w:r>
            <w:r w:rsidRPr="002F44D7">
              <w:rPr>
                <w:rFonts w:eastAsia="Calibri" w:cs="Times New Roman"/>
                <w:szCs w:val="28"/>
              </w:rPr>
              <w:t>3</w:t>
            </w:r>
            <w:r w:rsidR="00C640F5" w:rsidRPr="002F44D7">
              <w:rPr>
                <w:rFonts w:eastAsia="Calibri" w:cs="Times New Roman"/>
                <w:szCs w:val="28"/>
              </w:rPr>
              <w:t>г.</w:t>
            </w:r>
            <w:r w:rsidR="007F6181" w:rsidRPr="002F44D7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2F44D7"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7F6181" w:rsidRPr="002F44D7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2F44D7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2F44D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2F44D7" w:rsidRDefault="007F6181" w:rsidP="00AA2F27">
            <w:pPr>
              <w:spacing w:after="0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2F44D7" w:rsidRDefault="007F6181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szCs w:val="28"/>
                <w:lang w:eastAsia="ru-RU"/>
              </w:rPr>
              <w:t>Хабаровский край, с. Лазо, р.п. Переяславка   дружина «Созвездие».</w:t>
            </w:r>
          </w:p>
        </w:tc>
      </w:tr>
      <w:tr w:rsidR="007F6181" w:rsidRPr="002F44D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2F44D7" w:rsidRDefault="007F6181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2F44D7" w:rsidRDefault="00C510F1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300E1A" w:rsidRPr="002F44D7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EE1C7B" w:rsidRPr="002F44D7">
              <w:rPr>
                <w:rFonts w:eastAsia="Times New Roman" w:cs="Times New Roman"/>
                <w:szCs w:val="28"/>
                <w:lang w:eastAsia="ru-RU"/>
              </w:rPr>
              <w:t>3</w:t>
            </w:r>
            <w:r w:rsidRPr="002F44D7"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300E1A" w:rsidRPr="002F44D7">
              <w:rPr>
                <w:rFonts w:eastAsia="Times New Roman" w:cs="Times New Roman"/>
                <w:szCs w:val="28"/>
                <w:lang w:eastAsia="ru-RU"/>
              </w:rPr>
              <w:t>7</w:t>
            </w:r>
            <w:r w:rsidRPr="002F44D7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</w:p>
        </w:tc>
      </w:tr>
      <w:tr w:rsidR="00B87E40" w:rsidRPr="002F44D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2F44D7" w:rsidRDefault="00B87E40" w:rsidP="00AA2F27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2F44D7" w:rsidRDefault="00C44CD5" w:rsidP="00AA2F27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2F44D7">
              <w:rPr>
                <w:rFonts w:eastAsia="Times New Roman" w:cs="Times New Roman"/>
                <w:szCs w:val="28"/>
                <w:lang w:eastAsia="ru-RU"/>
              </w:rPr>
              <w:t xml:space="preserve">28 </w:t>
            </w:r>
            <w:r w:rsidR="00C510F1" w:rsidRPr="002F44D7">
              <w:rPr>
                <w:rFonts w:eastAsia="Times New Roman" w:cs="Times New Roman"/>
                <w:szCs w:val="28"/>
                <w:lang w:eastAsia="ru-RU"/>
              </w:rPr>
              <w:t xml:space="preserve">человек </w:t>
            </w:r>
          </w:p>
        </w:tc>
      </w:tr>
    </w:tbl>
    <w:p w:rsidR="007F6181" w:rsidRPr="002F44D7" w:rsidRDefault="007F6181" w:rsidP="00AA2F27">
      <w:pPr>
        <w:spacing w:after="0"/>
        <w:rPr>
          <w:rFonts w:cs="Times New Roman"/>
          <w:szCs w:val="28"/>
        </w:rPr>
      </w:pPr>
    </w:p>
    <w:p w:rsidR="000879C5" w:rsidRPr="002F44D7" w:rsidRDefault="000879C5" w:rsidP="00AA2F27">
      <w:pPr>
        <w:spacing w:after="0"/>
        <w:ind w:firstLine="0"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br w:type="page"/>
      </w:r>
    </w:p>
    <w:p w:rsidR="00C537D3" w:rsidRPr="002F44D7" w:rsidRDefault="000879C5" w:rsidP="00AA2F27">
      <w:pPr>
        <w:pStyle w:val="1"/>
        <w:numPr>
          <w:ilvl w:val="0"/>
          <w:numId w:val="17"/>
        </w:numPr>
        <w:rPr>
          <w:rFonts w:cs="Times New Roman"/>
        </w:rPr>
      </w:pPr>
      <w:r w:rsidRPr="002F44D7">
        <w:rPr>
          <w:rFonts w:cs="Times New Roman"/>
        </w:rPr>
        <w:lastRenderedPageBreak/>
        <w:t>Общая информация о программе.</w:t>
      </w:r>
    </w:p>
    <w:p w:rsidR="00EE1C7B" w:rsidRPr="002F44D7" w:rsidRDefault="00EE1C7B" w:rsidP="00C44CD5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Технологии анимации имеет значительное преимущество перед всеми остальными видами подачи информации. При помощи анимации передаваемая информация приобретает динамичный и интерактивный характер. Такая форма подачи помогает зрителю легче усваивать информацию. Это стало возможным благодаря развитию компьютерных технологий, с помощью которых можно облачить сложную информацию в более понятную широкой аудитории форму. Если учитывать еще факт, что на данный момент анимация является одним из ключевых факторов при создании рекламы, то ее можно рассматривать как высокоэффективную технологию создания </w:t>
      </w:r>
      <w:proofErr w:type="spellStart"/>
      <w:r w:rsidRPr="002F44D7">
        <w:rPr>
          <w:rFonts w:cs="Times New Roman"/>
          <w:szCs w:val="28"/>
        </w:rPr>
        <w:t>медиаконтента</w:t>
      </w:r>
      <w:proofErr w:type="spellEnd"/>
      <w:r w:rsidRPr="002F44D7">
        <w:rPr>
          <w:rFonts w:cs="Times New Roman"/>
          <w:szCs w:val="28"/>
        </w:rPr>
        <w:t>.</w:t>
      </w:r>
    </w:p>
    <w:p w:rsidR="00300E1A" w:rsidRPr="002F44D7" w:rsidRDefault="00300E1A" w:rsidP="00AA2F27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Программ</w:t>
      </w:r>
      <w:r w:rsidR="00EE1C7B" w:rsidRPr="002F44D7">
        <w:rPr>
          <w:rFonts w:cs="Times New Roman"/>
          <w:szCs w:val="28"/>
        </w:rPr>
        <w:t>а</w:t>
      </w:r>
      <w:r w:rsidRPr="002F44D7">
        <w:rPr>
          <w:rFonts w:cs="Times New Roman"/>
          <w:szCs w:val="28"/>
        </w:rPr>
        <w:t xml:space="preserve"> краевой профильной смены «</w:t>
      </w:r>
      <w:proofErr w:type="spellStart"/>
      <w:r w:rsidR="00EE1C7B" w:rsidRPr="002F44D7">
        <w:rPr>
          <w:rFonts w:cs="Times New Roman"/>
          <w:szCs w:val="28"/>
        </w:rPr>
        <w:t>МультМастер</w:t>
      </w:r>
      <w:proofErr w:type="spellEnd"/>
      <w:r w:rsidRPr="002F44D7">
        <w:rPr>
          <w:rFonts w:cs="Times New Roman"/>
          <w:szCs w:val="28"/>
        </w:rPr>
        <w:t xml:space="preserve">» </w:t>
      </w:r>
      <w:r w:rsidR="00EE1C7B" w:rsidRPr="002F44D7">
        <w:rPr>
          <w:rFonts w:cs="Times New Roman"/>
          <w:szCs w:val="28"/>
        </w:rPr>
        <w:t>позволяет обучающимся познакомиться с процессом производства мультипликационного фильма</w:t>
      </w:r>
      <w:r w:rsidR="00AF1C73" w:rsidRPr="002F44D7">
        <w:rPr>
          <w:rFonts w:cs="Times New Roman"/>
          <w:szCs w:val="28"/>
        </w:rPr>
        <w:t xml:space="preserve">. Программа является </w:t>
      </w:r>
      <w:proofErr w:type="spellStart"/>
      <w:r w:rsidR="00AF1C73" w:rsidRPr="002F44D7">
        <w:rPr>
          <w:rFonts w:cs="Times New Roman"/>
          <w:szCs w:val="28"/>
        </w:rPr>
        <w:t>практикоориентированной</w:t>
      </w:r>
      <w:proofErr w:type="spellEnd"/>
      <w:r w:rsidR="00AF1C73" w:rsidRPr="002F44D7">
        <w:rPr>
          <w:rFonts w:cs="Times New Roman"/>
          <w:szCs w:val="28"/>
        </w:rPr>
        <w:t xml:space="preserve">, </w:t>
      </w:r>
      <w:proofErr w:type="spellStart"/>
      <w:r w:rsidR="00AF1C73" w:rsidRPr="002F44D7">
        <w:rPr>
          <w:rFonts w:cs="Times New Roman"/>
          <w:szCs w:val="28"/>
        </w:rPr>
        <w:t>профориентационной</w:t>
      </w:r>
      <w:proofErr w:type="spellEnd"/>
      <w:r w:rsidR="00AF1C73" w:rsidRPr="002F44D7">
        <w:rPr>
          <w:rFonts w:cs="Times New Roman"/>
          <w:szCs w:val="28"/>
        </w:rPr>
        <w:t>. Обучающиеся в группах 12-15</w:t>
      </w:r>
      <w:r w:rsidR="00513DBA" w:rsidRPr="002F44D7">
        <w:rPr>
          <w:rFonts w:cs="Times New Roman"/>
          <w:szCs w:val="28"/>
        </w:rPr>
        <w:t xml:space="preserve"> чел. в течение смены реализуют</w:t>
      </w:r>
      <w:r w:rsidR="00AF1C73" w:rsidRPr="002F44D7">
        <w:rPr>
          <w:rFonts w:cs="Times New Roman"/>
          <w:szCs w:val="28"/>
        </w:rPr>
        <w:t xml:space="preserve"> коллективный мультипликационный проект</w:t>
      </w:r>
      <w:r w:rsidR="00513DBA" w:rsidRPr="002F44D7">
        <w:rPr>
          <w:rFonts w:cs="Times New Roman"/>
          <w:szCs w:val="28"/>
        </w:rPr>
        <w:t xml:space="preserve">, освоив все этапы производства от идеи, написания сценария, разработки концепций, </w:t>
      </w:r>
      <w:r w:rsidR="00730F78" w:rsidRPr="002F44D7">
        <w:rPr>
          <w:rFonts w:cs="Times New Roman"/>
          <w:szCs w:val="28"/>
        </w:rPr>
        <w:t xml:space="preserve">персонажей </w:t>
      </w:r>
      <w:r w:rsidR="00513DBA" w:rsidRPr="002F44D7">
        <w:rPr>
          <w:rFonts w:cs="Times New Roman"/>
          <w:szCs w:val="28"/>
        </w:rPr>
        <w:t>до монтажа</w:t>
      </w:r>
      <w:r w:rsidRPr="002F44D7">
        <w:rPr>
          <w:rFonts w:cs="Times New Roman"/>
          <w:szCs w:val="28"/>
        </w:rPr>
        <w:t>.</w:t>
      </w:r>
      <w:r w:rsidR="00AF1C73" w:rsidRPr="002F44D7">
        <w:rPr>
          <w:rFonts w:cs="Times New Roman"/>
          <w:szCs w:val="28"/>
        </w:rPr>
        <w:t xml:space="preserve"> </w:t>
      </w:r>
    </w:p>
    <w:p w:rsidR="00C44CD5" w:rsidRPr="002F44D7" w:rsidRDefault="00C44CD5" w:rsidP="00C44CD5">
      <w:pPr>
        <w:spacing w:line="240" w:lineRule="auto"/>
        <w:rPr>
          <w:rFonts w:cs="Times New Roman"/>
          <w:szCs w:val="28"/>
        </w:rPr>
      </w:pPr>
      <w:r w:rsidRPr="002F44D7">
        <w:rPr>
          <w:rFonts w:cs="Times New Roman"/>
          <w:b/>
          <w:szCs w:val="28"/>
        </w:rPr>
        <w:t>Цель:</w:t>
      </w:r>
      <w:r w:rsidRPr="002F44D7">
        <w:rPr>
          <w:rFonts w:cs="Times New Roman"/>
          <w:szCs w:val="28"/>
        </w:rPr>
        <w:t xml:space="preserve"> </w:t>
      </w:r>
    </w:p>
    <w:p w:rsidR="00C44CD5" w:rsidRPr="002F44D7" w:rsidRDefault="00C44CD5" w:rsidP="00C44CD5">
      <w:pPr>
        <w:spacing w:line="240" w:lineRule="auto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вовлечение детей старшего школьного возраста в мультипликационное творчество через активное включение в игровую среду, моделирующую деятельность мультипликационного производства.</w:t>
      </w:r>
    </w:p>
    <w:p w:rsidR="00C44CD5" w:rsidRPr="002F44D7" w:rsidRDefault="00C44CD5" w:rsidP="00C44CD5">
      <w:pPr>
        <w:spacing w:line="240" w:lineRule="auto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>Задачи:</w:t>
      </w:r>
    </w:p>
    <w:p w:rsidR="00C44CD5" w:rsidRPr="002F44D7" w:rsidRDefault="00C44CD5" w:rsidP="00C44CD5">
      <w:pPr>
        <w:spacing w:line="240" w:lineRule="auto"/>
        <w:ind w:firstLine="851"/>
        <w:rPr>
          <w:rFonts w:cs="Times New Roman"/>
          <w:i/>
          <w:szCs w:val="28"/>
        </w:rPr>
      </w:pPr>
      <w:r w:rsidRPr="002F44D7">
        <w:rPr>
          <w:rFonts w:cs="Times New Roman"/>
          <w:i/>
          <w:szCs w:val="28"/>
        </w:rPr>
        <w:t>предметные:</w:t>
      </w:r>
    </w:p>
    <w:p w:rsidR="00C44CD5" w:rsidRPr="002F44D7" w:rsidRDefault="00C44CD5" w:rsidP="00C44CD5">
      <w:pPr>
        <w:spacing w:line="240" w:lineRule="auto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- познакомить </w:t>
      </w:r>
      <w:proofErr w:type="gramStart"/>
      <w:r w:rsidRPr="002F44D7">
        <w:rPr>
          <w:rFonts w:cs="Times New Roman"/>
          <w:szCs w:val="28"/>
        </w:rPr>
        <w:t>обучающихся</w:t>
      </w:r>
      <w:proofErr w:type="gramEnd"/>
      <w:r w:rsidRPr="002F44D7">
        <w:rPr>
          <w:rFonts w:cs="Times New Roman"/>
          <w:szCs w:val="28"/>
        </w:rPr>
        <w:t xml:space="preserve"> с основными техниками современной анимации;</w:t>
      </w:r>
    </w:p>
    <w:p w:rsidR="00C44CD5" w:rsidRPr="002F44D7" w:rsidRDefault="00C44CD5" w:rsidP="00C44CD5">
      <w:pPr>
        <w:spacing w:line="240" w:lineRule="auto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- познакомить обучающихся с технологией создания мультфильмов;</w:t>
      </w:r>
    </w:p>
    <w:p w:rsidR="00C44CD5" w:rsidRPr="002F44D7" w:rsidRDefault="00C44CD5" w:rsidP="00C44C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Times New Roman"/>
          <w:color w:val="000000"/>
          <w:szCs w:val="28"/>
        </w:rPr>
      </w:pPr>
      <w:r w:rsidRPr="002F44D7">
        <w:rPr>
          <w:rFonts w:cs="Times New Roman"/>
          <w:szCs w:val="28"/>
        </w:rPr>
        <w:t xml:space="preserve">- познакомить обучающихся с </w:t>
      </w:r>
      <w:r w:rsidRPr="002F44D7">
        <w:rPr>
          <w:rFonts w:cs="Times New Roman"/>
          <w:color w:val="000000"/>
          <w:szCs w:val="28"/>
        </w:rPr>
        <w:t>профессиями в мультипликационном производстве, историей развития мультипликации в мире, РФ и Хабаровском крае.</w:t>
      </w:r>
    </w:p>
    <w:p w:rsidR="00C44CD5" w:rsidRPr="002F44D7" w:rsidRDefault="00C44CD5" w:rsidP="00C44CD5">
      <w:pPr>
        <w:spacing w:line="240" w:lineRule="auto"/>
        <w:rPr>
          <w:rFonts w:cs="Times New Roman"/>
          <w:i/>
          <w:szCs w:val="28"/>
        </w:rPr>
      </w:pPr>
      <w:r w:rsidRPr="002F44D7">
        <w:rPr>
          <w:rFonts w:cs="Times New Roman"/>
          <w:i/>
          <w:szCs w:val="28"/>
        </w:rPr>
        <w:t>личностные:</w:t>
      </w:r>
    </w:p>
    <w:p w:rsidR="00C44CD5" w:rsidRPr="002F44D7" w:rsidRDefault="00C44CD5" w:rsidP="00C44CD5">
      <w:pPr>
        <w:spacing w:line="240" w:lineRule="auto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lastRenderedPageBreak/>
        <w:t xml:space="preserve">- </w:t>
      </w:r>
      <w:r w:rsidRPr="002F44D7">
        <w:rPr>
          <w:rFonts w:cs="Times New Roman"/>
          <w:color w:val="000000"/>
          <w:szCs w:val="28"/>
        </w:rPr>
        <w:t>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C44CD5" w:rsidRPr="002F44D7" w:rsidRDefault="00C44CD5" w:rsidP="00C44CD5">
      <w:pPr>
        <w:spacing w:line="240" w:lineRule="auto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- способствовать формированию личностных качеств обучающихся – творческой активности, фантазии, инициативности, креативности.</w:t>
      </w:r>
    </w:p>
    <w:p w:rsidR="00095F37" w:rsidRPr="002F44D7" w:rsidRDefault="00095F37" w:rsidP="00AA2F2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2F44D7">
        <w:rPr>
          <w:rFonts w:eastAsia="Times New Roman" w:cs="Times New Roman"/>
          <w:b/>
          <w:szCs w:val="28"/>
          <w:lang w:eastAsia="ru-RU"/>
        </w:rPr>
        <w:t>1.</w:t>
      </w:r>
      <w:r w:rsidRPr="002F44D7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2F44D7" w:rsidRDefault="00095F37" w:rsidP="00AA2F27">
      <w:pPr>
        <w:pStyle w:val="1"/>
        <w:rPr>
          <w:rFonts w:cs="Times New Roman"/>
        </w:rPr>
      </w:pPr>
      <w:r w:rsidRPr="002F44D7">
        <w:rPr>
          <w:rFonts w:cs="Times New Roman"/>
        </w:rPr>
        <w:t>1</w:t>
      </w:r>
      <w:r w:rsidR="00911E37" w:rsidRPr="002F44D7">
        <w:rPr>
          <w:rFonts w:cs="Times New Roman"/>
        </w:rPr>
        <w:t>.</w:t>
      </w:r>
      <w:r w:rsidRPr="002F44D7">
        <w:rPr>
          <w:rFonts w:cs="Times New Roman"/>
        </w:rPr>
        <w:t>1</w:t>
      </w:r>
      <w:r w:rsidR="00CF3087" w:rsidRPr="002F44D7">
        <w:rPr>
          <w:rFonts w:cs="Times New Roman"/>
        </w:rPr>
        <w:t xml:space="preserve">. </w:t>
      </w:r>
      <w:r w:rsidR="00A83F02" w:rsidRPr="002F44D7">
        <w:rPr>
          <w:rFonts w:cs="Times New Roman"/>
        </w:rPr>
        <w:t>Основные сведения</w:t>
      </w:r>
    </w:p>
    <w:p w:rsidR="006144E3" w:rsidRPr="002F44D7" w:rsidRDefault="00E46F4B" w:rsidP="00AA2F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cs="Times New Roman"/>
          <w:color w:val="000000"/>
          <w:szCs w:val="28"/>
        </w:rPr>
      </w:pPr>
      <w:r w:rsidRPr="002F44D7">
        <w:rPr>
          <w:rFonts w:cs="Times New Roman"/>
          <w:color w:val="000000"/>
          <w:szCs w:val="28"/>
        </w:rPr>
        <w:t xml:space="preserve">В рамках игрового компонента смены учащиеся попали </w:t>
      </w:r>
      <w:r w:rsidR="006144E3" w:rsidRPr="002F44D7">
        <w:rPr>
          <w:rFonts w:cs="Times New Roman"/>
          <w:color w:val="000000"/>
          <w:szCs w:val="28"/>
        </w:rPr>
        <w:t>в увлекательный мир анимационной индустрии, смог</w:t>
      </w:r>
      <w:r w:rsidR="00CF3087" w:rsidRPr="002F44D7">
        <w:rPr>
          <w:rFonts w:cs="Times New Roman"/>
          <w:color w:val="000000"/>
          <w:szCs w:val="28"/>
        </w:rPr>
        <w:t>ли</w:t>
      </w:r>
      <w:r w:rsidR="006144E3" w:rsidRPr="002F44D7">
        <w:rPr>
          <w:rFonts w:cs="Times New Roman"/>
          <w:color w:val="000000"/>
          <w:szCs w:val="28"/>
        </w:rPr>
        <w:t xml:space="preserve"> стать настоящими аниматорами и снять свои собственные мультфильмы в различных техниках (перекладка, пластилин, коллажная и объектная анимация, стоп-</w:t>
      </w:r>
      <w:proofErr w:type="spellStart"/>
      <w:r w:rsidR="006144E3" w:rsidRPr="002F44D7">
        <w:rPr>
          <w:rFonts w:cs="Times New Roman"/>
          <w:color w:val="000000"/>
          <w:szCs w:val="28"/>
        </w:rPr>
        <w:t>моушен</w:t>
      </w:r>
      <w:proofErr w:type="spellEnd"/>
      <w:r w:rsidR="006144E3" w:rsidRPr="002F44D7">
        <w:rPr>
          <w:rFonts w:cs="Times New Roman"/>
          <w:color w:val="000000"/>
          <w:szCs w:val="28"/>
        </w:rPr>
        <w:t>). Ценным опытом в этой области с ними подел</w:t>
      </w:r>
      <w:r w:rsidR="00CF3087" w:rsidRPr="002F44D7">
        <w:rPr>
          <w:rFonts w:cs="Times New Roman"/>
          <w:color w:val="000000"/>
          <w:szCs w:val="28"/>
        </w:rPr>
        <w:t>ились</w:t>
      </w:r>
      <w:r w:rsidR="006144E3" w:rsidRPr="002F44D7">
        <w:rPr>
          <w:rFonts w:cs="Times New Roman"/>
          <w:color w:val="000000"/>
          <w:szCs w:val="28"/>
        </w:rPr>
        <w:t xml:space="preserve"> профессиональные режиссеры, сценаристы, художники-аниматоры. Участники познаком</w:t>
      </w:r>
      <w:r w:rsidR="00CF3087" w:rsidRPr="002F44D7">
        <w:rPr>
          <w:rFonts w:cs="Times New Roman"/>
          <w:color w:val="000000"/>
          <w:szCs w:val="28"/>
        </w:rPr>
        <w:t>ились</w:t>
      </w:r>
      <w:r w:rsidR="006144E3" w:rsidRPr="002F44D7">
        <w:rPr>
          <w:rFonts w:cs="Times New Roman"/>
          <w:color w:val="000000"/>
          <w:szCs w:val="28"/>
        </w:rPr>
        <w:t xml:space="preserve"> с лучшими образцами современной авторской мультипликации</w:t>
      </w:r>
      <w:r w:rsidR="00CF3087" w:rsidRPr="002F44D7">
        <w:rPr>
          <w:rFonts w:cs="Times New Roman"/>
          <w:color w:val="000000"/>
          <w:szCs w:val="28"/>
        </w:rPr>
        <w:t xml:space="preserve"> </w:t>
      </w:r>
      <w:r w:rsidR="00E5241D" w:rsidRPr="002F44D7">
        <w:rPr>
          <w:rFonts w:cs="Times New Roman"/>
          <w:color w:val="000000"/>
          <w:szCs w:val="28"/>
        </w:rPr>
        <w:t>в</w:t>
      </w:r>
      <w:r w:rsidR="00CF3087" w:rsidRPr="002F44D7">
        <w:rPr>
          <w:rFonts w:cs="Times New Roman"/>
          <w:color w:val="000000"/>
          <w:szCs w:val="28"/>
        </w:rPr>
        <w:t xml:space="preserve"> рамках киноклуба</w:t>
      </w:r>
      <w:r w:rsidR="006144E3" w:rsidRPr="002F44D7">
        <w:rPr>
          <w:rFonts w:cs="Times New Roman"/>
          <w:color w:val="000000"/>
          <w:szCs w:val="28"/>
        </w:rPr>
        <w:t xml:space="preserve">. </w:t>
      </w:r>
    </w:p>
    <w:p w:rsidR="006144E3" w:rsidRPr="002F44D7" w:rsidRDefault="006144E3" w:rsidP="00AA2F27">
      <w:pPr>
        <w:pBdr>
          <w:right w:val="nil"/>
        </w:pBdr>
        <w:spacing w:after="0"/>
        <w:ind w:firstLine="0"/>
        <w:rPr>
          <w:rFonts w:cs="Times New Roman"/>
          <w:color w:val="000000"/>
          <w:szCs w:val="28"/>
        </w:rPr>
      </w:pPr>
      <w:r w:rsidRPr="002F44D7">
        <w:rPr>
          <w:rFonts w:cs="Times New Roman"/>
          <w:color w:val="000000"/>
          <w:szCs w:val="28"/>
        </w:rPr>
        <w:t>Итоговым продуктом обучения на смене ста</w:t>
      </w:r>
      <w:r w:rsidR="008772C4" w:rsidRPr="002F44D7">
        <w:rPr>
          <w:rFonts w:cs="Times New Roman"/>
          <w:color w:val="000000"/>
          <w:szCs w:val="28"/>
        </w:rPr>
        <w:t>ли</w:t>
      </w:r>
      <w:r w:rsidRPr="002F44D7">
        <w:rPr>
          <w:rFonts w:cs="Times New Roman"/>
          <w:color w:val="000000"/>
          <w:szCs w:val="28"/>
        </w:rPr>
        <w:t xml:space="preserve"> мультипликационные фильмы, исполненные в разных техниках анимации.</w:t>
      </w:r>
    </w:p>
    <w:p w:rsidR="00D6799B" w:rsidRPr="002F44D7" w:rsidRDefault="00986B05" w:rsidP="00AA2F27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2F44D7">
        <w:rPr>
          <w:rStyle w:val="FontStyle16"/>
          <w:b/>
          <w:sz w:val="28"/>
          <w:szCs w:val="28"/>
        </w:rPr>
        <w:t>1.2</w:t>
      </w:r>
      <w:r w:rsidR="00D6799B" w:rsidRPr="002F44D7">
        <w:rPr>
          <w:rStyle w:val="FontStyle16"/>
          <w:b/>
          <w:sz w:val="28"/>
          <w:szCs w:val="28"/>
        </w:rPr>
        <w:t>. Анализ успеваемости участников смены «</w:t>
      </w:r>
      <w:proofErr w:type="spellStart"/>
      <w:r w:rsidR="008772C4" w:rsidRPr="002F44D7">
        <w:rPr>
          <w:rStyle w:val="FontStyle16"/>
          <w:b/>
          <w:sz w:val="28"/>
          <w:szCs w:val="28"/>
        </w:rPr>
        <w:t>МультМастер</w:t>
      </w:r>
      <w:proofErr w:type="spellEnd"/>
      <w:r w:rsidR="00D6799B" w:rsidRPr="002F44D7">
        <w:rPr>
          <w:rStyle w:val="FontStyle16"/>
          <w:b/>
          <w:sz w:val="28"/>
          <w:szCs w:val="28"/>
        </w:rPr>
        <w:t>» и постпрограммное обеспечение</w:t>
      </w:r>
    </w:p>
    <w:p w:rsidR="006131F0" w:rsidRPr="002F44D7" w:rsidRDefault="006131F0" w:rsidP="00AA2F27">
      <w:pPr>
        <w:spacing w:after="0"/>
        <w:ind w:firstLine="567"/>
        <w:contextualSpacing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руководителями смены и старшими вожатыми были выделены дети, проявляющие особы успехи и активное участие в мероприятиях. </w:t>
      </w:r>
    </w:p>
    <w:p w:rsidR="006131F0" w:rsidRPr="002F44D7" w:rsidRDefault="006131F0" w:rsidP="00AA2F27">
      <w:pPr>
        <w:spacing w:after="0"/>
        <w:ind w:firstLine="567"/>
        <w:contextualSpacing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смены «</w:t>
      </w:r>
      <w:proofErr w:type="spellStart"/>
      <w:r w:rsidR="00E5241D" w:rsidRPr="002F44D7">
        <w:rPr>
          <w:rFonts w:cs="Times New Roman"/>
          <w:szCs w:val="28"/>
        </w:rPr>
        <w:t>МультМастер</w:t>
      </w:r>
      <w:proofErr w:type="spellEnd"/>
      <w:r w:rsidR="00C44CD5" w:rsidRPr="002F44D7">
        <w:rPr>
          <w:rFonts w:cs="Times New Roman"/>
          <w:szCs w:val="28"/>
        </w:rPr>
        <w:t>» от 26.08.2023</w:t>
      </w:r>
      <w:r w:rsidRPr="002F44D7">
        <w:rPr>
          <w:rFonts w:cs="Times New Roman"/>
          <w:szCs w:val="28"/>
        </w:rPr>
        <w:t xml:space="preserve"> г. было принято решение наградить участников наградной продукцией согласно смете. </w:t>
      </w:r>
    </w:p>
    <w:p w:rsidR="00F41DEB" w:rsidRPr="002F44D7" w:rsidRDefault="00F41DEB" w:rsidP="00AA2F27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2F44D7" w:rsidRDefault="00F41DEB" w:rsidP="00AA2F27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2F44D7">
        <w:rPr>
          <w:rStyle w:val="FontStyle16"/>
          <w:b/>
          <w:sz w:val="28"/>
          <w:szCs w:val="28"/>
        </w:rPr>
        <w:t xml:space="preserve">2.1 </w:t>
      </w:r>
      <w:r w:rsidR="00F61A0E" w:rsidRPr="002F44D7">
        <w:rPr>
          <w:rStyle w:val="FontStyle16"/>
          <w:b/>
          <w:sz w:val="28"/>
          <w:szCs w:val="28"/>
        </w:rPr>
        <w:t xml:space="preserve">Программа </w:t>
      </w:r>
      <w:r w:rsidR="00CD6DCB" w:rsidRPr="002F44D7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:rsidR="00F61A0E" w:rsidRPr="002F44D7" w:rsidRDefault="00F61A0E" w:rsidP="00AA2F27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2F44D7">
        <w:rPr>
          <w:rStyle w:val="FontStyle16"/>
          <w:sz w:val="28"/>
          <w:szCs w:val="28"/>
        </w:rPr>
        <w:lastRenderedPageBreak/>
        <w:t xml:space="preserve">Педагогический состав, проводивший занятия </w:t>
      </w:r>
      <w:r w:rsidR="00E22606" w:rsidRPr="002F44D7">
        <w:rPr>
          <w:rStyle w:val="FontStyle16"/>
          <w:sz w:val="28"/>
          <w:szCs w:val="28"/>
        </w:rPr>
        <w:t>дополнит</w:t>
      </w:r>
      <w:r w:rsidR="007D2D71" w:rsidRPr="002F44D7">
        <w:rPr>
          <w:rStyle w:val="FontStyle16"/>
          <w:sz w:val="28"/>
          <w:szCs w:val="28"/>
        </w:rPr>
        <w:t xml:space="preserve">ельного образования представлен </w:t>
      </w:r>
      <w:r w:rsidR="00C44CD5" w:rsidRPr="002F44D7">
        <w:rPr>
          <w:rStyle w:val="FontStyle16"/>
          <w:sz w:val="28"/>
          <w:szCs w:val="28"/>
        </w:rPr>
        <w:t>8</w:t>
      </w:r>
      <w:r w:rsidR="007D2D71" w:rsidRPr="002F44D7">
        <w:rPr>
          <w:rStyle w:val="FontStyle16"/>
          <w:sz w:val="28"/>
          <w:szCs w:val="28"/>
        </w:rPr>
        <w:t xml:space="preserve"> </w:t>
      </w:r>
      <w:r w:rsidR="00E22606" w:rsidRPr="002F44D7">
        <w:rPr>
          <w:rStyle w:val="FontStyle16"/>
          <w:sz w:val="28"/>
          <w:szCs w:val="28"/>
        </w:rPr>
        <w:t xml:space="preserve">педагогами, реализующими </w:t>
      </w:r>
      <w:r w:rsidR="00C44CD5" w:rsidRPr="002F44D7">
        <w:rPr>
          <w:rStyle w:val="FontStyle16"/>
          <w:sz w:val="28"/>
          <w:szCs w:val="28"/>
        </w:rPr>
        <w:t>8</w:t>
      </w:r>
      <w:r w:rsidR="00E5241D" w:rsidRPr="002F44D7">
        <w:rPr>
          <w:rStyle w:val="FontStyle16"/>
          <w:sz w:val="28"/>
          <w:szCs w:val="28"/>
        </w:rPr>
        <w:t xml:space="preserve"> </w:t>
      </w:r>
      <w:r w:rsidR="00E22606" w:rsidRPr="002F44D7">
        <w:rPr>
          <w:rStyle w:val="FontStyle16"/>
          <w:sz w:val="28"/>
          <w:szCs w:val="28"/>
        </w:rPr>
        <w:t>общеобразовательных</w:t>
      </w:r>
      <w:r w:rsidR="00E5241D" w:rsidRPr="002F44D7">
        <w:rPr>
          <w:rStyle w:val="FontStyle16"/>
          <w:sz w:val="28"/>
          <w:szCs w:val="28"/>
        </w:rPr>
        <w:t xml:space="preserve"> </w:t>
      </w:r>
      <w:r w:rsidR="00E22606" w:rsidRPr="002F44D7">
        <w:rPr>
          <w:rStyle w:val="FontStyle16"/>
          <w:sz w:val="28"/>
          <w:szCs w:val="28"/>
        </w:rPr>
        <w:t xml:space="preserve">общеразвивающих </w:t>
      </w:r>
      <w:r w:rsidRPr="002F44D7">
        <w:rPr>
          <w:rStyle w:val="FontStyle16"/>
          <w:sz w:val="28"/>
          <w:szCs w:val="28"/>
        </w:rPr>
        <w:t xml:space="preserve">программ. </w:t>
      </w:r>
    </w:p>
    <w:tbl>
      <w:tblPr>
        <w:tblStyle w:val="a5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13"/>
        <w:gridCol w:w="8527"/>
      </w:tblGrid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i/>
                <w:szCs w:val="28"/>
              </w:rPr>
            </w:pPr>
            <w:r w:rsidRPr="002F44D7">
              <w:rPr>
                <w:rFonts w:cs="Times New Roman"/>
                <w:i/>
                <w:szCs w:val="28"/>
              </w:rPr>
              <w:t>№</w:t>
            </w:r>
          </w:p>
          <w:p w:rsidR="002F44D7" w:rsidRPr="002F44D7" w:rsidRDefault="002F44D7" w:rsidP="00E93DCC">
            <w:pPr>
              <w:jc w:val="center"/>
              <w:rPr>
                <w:rFonts w:cs="Times New Roman"/>
                <w:i/>
                <w:szCs w:val="28"/>
              </w:rPr>
            </w:pPr>
            <w:proofErr w:type="gramStart"/>
            <w:r w:rsidRPr="002F44D7">
              <w:rPr>
                <w:rFonts w:cs="Times New Roman"/>
                <w:i/>
                <w:szCs w:val="28"/>
              </w:rPr>
              <w:t>п</w:t>
            </w:r>
            <w:proofErr w:type="gramEnd"/>
            <w:r w:rsidRPr="002F44D7">
              <w:rPr>
                <w:rFonts w:cs="Times New Roman"/>
                <w:i/>
                <w:szCs w:val="28"/>
              </w:rPr>
              <w:t>/п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i/>
                <w:szCs w:val="28"/>
              </w:rPr>
            </w:pPr>
            <w:r w:rsidRPr="002F44D7">
              <w:rPr>
                <w:rFonts w:cs="Times New Roman"/>
                <w:i/>
                <w:szCs w:val="28"/>
              </w:rPr>
              <w:t xml:space="preserve">Программа/ направленность  </w:t>
            </w:r>
          </w:p>
          <w:p w:rsidR="002F44D7" w:rsidRPr="002F44D7" w:rsidRDefault="002F44D7" w:rsidP="00E93DCC">
            <w:pPr>
              <w:jc w:val="center"/>
              <w:rPr>
                <w:rFonts w:cs="Times New Roman"/>
                <w:i/>
                <w:szCs w:val="28"/>
              </w:rPr>
            </w:pPr>
            <w:r w:rsidRPr="002F44D7">
              <w:rPr>
                <w:rFonts w:cs="Times New Roman"/>
                <w:i/>
                <w:szCs w:val="28"/>
              </w:rPr>
              <w:t xml:space="preserve"> </w:t>
            </w:r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1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C44CD5">
            <w:pPr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«Мастерская масок» / художественная </w:t>
            </w:r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2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C44CD5">
            <w:pPr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«Цвет как элемент создания образа»/ </w:t>
            </w:r>
            <w:proofErr w:type="gramStart"/>
            <w:r w:rsidRPr="002F44D7">
              <w:rPr>
                <w:rFonts w:cs="Times New Roman"/>
                <w:szCs w:val="28"/>
              </w:rPr>
              <w:t>художественная</w:t>
            </w:r>
            <w:proofErr w:type="gramEnd"/>
            <w:r w:rsidRPr="002F44D7">
              <w:rPr>
                <w:rFonts w:cs="Times New Roman"/>
                <w:szCs w:val="28"/>
              </w:rPr>
              <w:t xml:space="preserve"> </w:t>
            </w:r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3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2F44D7">
            <w:pPr>
              <w:ind w:firstLine="0"/>
              <w:rPr>
                <w:rFonts w:cs="Times New Roman"/>
                <w:bCs/>
                <w:iCs/>
                <w:szCs w:val="28"/>
              </w:rPr>
            </w:pPr>
            <w:r w:rsidRPr="002F44D7">
              <w:rPr>
                <w:rFonts w:cs="Times New Roman"/>
                <w:szCs w:val="28"/>
              </w:rPr>
              <w:t>«</w:t>
            </w:r>
            <w:proofErr w:type="spellStart"/>
            <w:r w:rsidRPr="002F44D7">
              <w:rPr>
                <w:rFonts w:cs="Times New Roman"/>
                <w:szCs w:val="28"/>
              </w:rPr>
              <w:t>Декупаж</w:t>
            </w:r>
            <w:proofErr w:type="spellEnd"/>
            <w:r w:rsidRPr="002F44D7">
              <w:rPr>
                <w:rFonts w:cs="Times New Roman"/>
                <w:szCs w:val="28"/>
              </w:rPr>
              <w:t>»</w:t>
            </w:r>
            <w:r w:rsidRPr="002F44D7">
              <w:rPr>
                <w:rFonts w:cs="Times New Roman"/>
                <w:bCs/>
                <w:iCs/>
                <w:szCs w:val="28"/>
              </w:rPr>
              <w:t xml:space="preserve"> /художественная</w:t>
            </w:r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4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2F44D7">
            <w:pPr>
              <w:ind w:firstLine="0"/>
              <w:rPr>
                <w:rFonts w:cs="Times New Roman"/>
                <w:bCs/>
                <w:iCs/>
                <w:szCs w:val="28"/>
              </w:rPr>
            </w:pPr>
            <w:r w:rsidRPr="002F44D7">
              <w:rPr>
                <w:rFonts w:cs="Times New Roman"/>
                <w:bCs/>
                <w:iCs/>
                <w:szCs w:val="28"/>
              </w:rPr>
              <w:t>«Тележурналистика» /</w:t>
            </w:r>
            <w:r w:rsidRPr="002F44D7">
              <w:rPr>
                <w:rFonts w:cs="Times New Roman"/>
                <w:szCs w:val="28"/>
              </w:rPr>
              <w:t>социально-гуманитарная</w:t>
            </w:r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5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C44CD5">
            <w:pPr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«Цифровая лаборатория и 3D печать» /</w:t>
            </w:r>
            <w:r w:rsidRPr="002F44D7">
              <w:rPr>
                <w:rFonts w:cs="Times New Roman"/>
                <w:bCs/>
                <w:iCs/>
                <w:szCs w:val="28"/>
              </w:rPr>
              <w:t xml:space="preserve"> техническая</w:t>
            </w:r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6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C44CD5">
            <w:pPr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 «Волейбол»/</w:t>
            </w:r>
            <w:proofErr w:type="gramStart"/>
            <w:r w:rsidRPr="002F44D7">
              <w:rPr>
                <w:rFonts w:cs="Times New Roman"/>
                <w:szCs w:val="28"/>
              </w:rPr>
              <w:t>физкультурно-спортивная</w:t>
            </w:r>
            <w:proofErr w:type="gramEnd"/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7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C44CD5">
            <w:pPr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«Туризм» («Основы туристической подготовки») /</w:t>
            </w:r>
            <w:proofErr w:type="gramStart"/>
            <w:r w:rsidRPr="002F44D7">
              <w:rPr>
                <w:rFonts w:cs="Times New Roman"/>
                <w:szCs w:val="28"/>
              </w:rPr>
              <w:t>физкультурно-спортивная</w:t>
            </w:r>
            <w:proofErr w:type="gramEnd"/>
          </w:p>
        </w:tc>
      </w:tr>
      <w:tr w:rsidR="002F44D7" w:rsidRPr="002F44D7" w:rsidTr="002F44D7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E93DCC">
            <w:pPr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8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D7" w:rsidRPr="002F44D7" w:rsidRDefault="002F44D7" w:rsidP="00C44CD5">
            <w:pPr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«Кросс-</w:t>
            </w:r>
            <w:proofErr w:type="spellStart"/>
            <w:r w:rsidRPr="002F44D7">
              <w:rPr>
                <w:rFonts w:cs="Times New Roman"/>
                <w:szCs w:val="28"/>
              </w:rPr>
              <w:t>Кид</w:t>
            </w:r>
            <w:proofErr w:type="spellEnd"/>
            <w:r w:rsidRPr="002F44D7">
              <w:rPr>
                <w:rFonts w:cs="Times New Roman"/>
                <w:szCs w:val="28"/>
              </w:rPr>
              <w:t>»/ /физкультурно-спортивная</w:t>
            </w:r>
          </w:p>
        </w:tc>
      </w:tr>
    </w:tbl>
    <w:p w:rsidR="004B78AE" w:rsidRPr="002F44D7" w:rsidRDefault="004B78AE" w:rsidP="00AA2F27">
      <w:pPr>
        <w:pBdr>
          <w:right w:val="nil"/>
        </w:pBdr>
        <w:spacing w:after="0"/>
        <w:ind w:firstLine="0"/>
        <w:jc w:val="left"/>
        <w:rPr>
          <w:rStyle w:val="FontStyle16"/>
          <w:sz w:val="28"/>
          <w:szCs w:val="28"/>
        </w:rPr>
      </w:pPr>
    </w:p>
    <w:p w:rsidR="00986B05" w:rsidRPr="002F44D7" w:rsidRDefault="00F61A0E" w:rsidP="00C44CD5">
      <w:pPr>
        <w:pBdr>
          <w:right w:val="nil"/>
        </w:pBdr>
        <w:spacing w:after="0"/>
        <w:ind w:firstLine="0"/>
        <w:rPr>
          <w:rStyle w:val="FontStyle16"/>
          <w:sz w:val="28"/>
          <w:szCs w:val="28"/>
        </w:rPr>
      </w:pPr>
      <w:r w:rsidRPr="002F44D7">
        <w:rPr>
          <w:rStyle w:val="FontStyle16"/>
          <w:sz w:val="28"/>
          <w:szCs w:val="28"/>
        </w:rPr>
        <w:t>Участники смены</w:t>
      </w:r>
      <w:r w:rsidR="00E5241D" w:rsidRPr="002F44D7">
        <w:rPr>
          <w:rStyle w:val="FontStyle16"/>
          <w:sz w:val="28"/>
          <w:szCs w:val="28"/>
        </w:rPr>
        <w:t xml:space="preserve"> </w:t>
      </w:r>
      <w:r w:rsidRPr="002F44D7">
        <w:rPr>
          <w:rStyle w:val="FontStyle16"/>
          <w:sz w:val="28"/>
          <w:szCs w:val="28"/>
        </w:rPr>
        <w:t xml:space="preserve">по выбору посещали </w:t>
      </w:r>
      <w:r w:rsidR="007D2D71" w:rsidRPr="002F44D7">
        <w:rPr>
          <w:rStyle w:val="FontStyle16"/>
          <w:sz w:val="28"/>
          <w:szCs w:val="28"/>
        </w:rPr>
        <w:t>занятия</w:t>
      </w:r>
      <w:r w:rsidR="00804368" w:rsidRPr="002F44D7">
        <w:rPr>
          <w:rStyle w:val="FontStyle16"/>
          <w:sz w:val="28"/>
          <w:szCs w:val="28"/>
        </w:rPr>
        <w:t>,</w:t>
      </w:r>
      <w:r w:rsidR="00AA2F27" w:rsidRPr="002F44D7">
        <w:rPr>
          <w:rStyle w:val="FontStyle16"/>
          <w:sz w:val="28"/>
          <w:szCs w:val="28"/>
        </w:rPr>
        <w:t xml:space="preserve"> </w:t>
      </w:r>
      <w:r w:rsidRPr="002F44D7">
        <w:rPr>
          <w:rStyle w:val="FontStyle16"/>
          <w:sz w:val="28"/>
          <w:szCs w:val="28"/>
        </w:rPr>
        <w:t>согласно расписанию</w:t>
      </w:r>
      <w:r w:rsidR="00C44CD5" w:rsidRPr="002F44D7">
        <w:rPr>
          <w:rStyle w:val="FontStyle16"/>
          <w:sz w:val="28"/>
          <w:szCs w:val="28"/>
        </w:rPr>
        <w:t xml:space="preserve">. </w:t>
      </w:r>
      <w:r w:rsidR="003F5BFA" w:rsidRPr="002F44D7">
        <w:rPr>
          <w:rStyle w:val="FontStyle16"/>
          <w:sz w:val="28"/>
          <w:szCs w:val="28"/>
        </w:rPr>
        <w:t xml:space="preserve">Все дети </w:t>
      </w:r>
      <w:r w:rsidR="003F4EE4" w:rsidRPr="002F44D7">
        <w:rPr>
          <w:rStyle w:val="FontStyle16"/>
          <w:sz w:val="28"/>
          <w:szCs w:val="28"/>
        </w:rPr>
        <w:t xml:space="preserve">посещали занятия выбранной программы </w:t>
      </w:r>
      <w:r w:rsidR="007D2D71" w:rsidRPr="002F44D7">
        <w:rPr>
          <w:rStyle w:val="FontStyle16"/>
          <w:sz w:val="28"/>
          <w:szCs w:val="28"/>
        </w:rPr>
        <w:t>в течени</w:t>
      </w:r>
      <w:r w:rsidR="006131F0" w:rsidRPr="002F44D7">
        <w:rPr>
          <w:rStyle w:val="FontStyle16"/>
          <w:sz w:val="28"/>
          <w:szCs w:val="28"/>
        </w:rPr>
        <w:t>е</w:t>
      </w:r>
      <w:r w:rsidR="007D2D71" w:rsidRPr="002F44D7">
        <w:rPr>
          <w:rStyle w:val="FontStyle16"/>
          <w:sz w:val="28"/>
          <w:szCs w:val="28"/>
        </w:rPr>
        <w:t xml:space="preserve"> всей смены.</w:t>
      </w:r>
    </w:p>
    <w:p w:rsidR="00986B05" w:rsidRPr="002F44D7" w:rsidRDefault="00F550D2" w:rsidP="00AA2F27">
      <w:pP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2F44D7">
        <w:rPr>
          <w:rStyle w:val="FontStyle16"/>
          <w:b/>
          <w:sz w:val="28"/>
          <w:szCs w:val="28"/>
        </w:rPr>
        <w:t>2.2</w:t>
      </w:r>
      <w:r w:rsidR="003F4EE4" w:rsidRPr="002F44D7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E93DCC" w:rsidRPr="002F44D7" w:rsidRDefault="00E93DCC" w:rsidP="00E93DCC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С 12.08.23 по 27.08.23 на территории дружины «Созвездие» участниками краевой профильной смены «</w:t>
      </w:r>
      <w:proofErr w:type="spellStart"/>
      <w:r w:rsidRPr="002F44D7">
        <w:rPr>
          <w:rFonts w:cs="Times New Roman"/>
          <w:szCs w:val="28"/>
        </w:rPr>
        <w:t>МультМастер</w:t>
      </w:r>
      <w:proofErr w:type="spellEnd"/>
      <w:r w:rsidRPr="002F44D7">
        <w:rPr>
          <w:rFonts w:cs="Times New Roman"/>
          <w:szCs w:val="28"/>
        </w:rPr>
        <w:t>» было 28 детей. На данном проекте работало 2 вожатых отдела воспитательной работы в качестве дневных вожатых, 1 в качестве подменного вожатого и 1 ночной вожатый.</w:t>
      </w:r>
    </w:p>
    <w:p w:rsidR="00E93DCC" w:rsidRPr="002F44D7" w:rsidRDefault="00E93DCC" w:rsidP="00E93DCC">
      <w:pPr>
        <w:spacing w:before="120"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E93DCC" w:rsidRPr="002F44D7" w:rsidRDefault="00E93DCC" w:rsidP="00E93DCC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</w:p>
    <w:p w:rsidR="00E93DCC" w:rsidRPr="002F44D7" w:rsidRDefault="00E93DCC" w:rsidP="00E93DCC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:rsidR="00E93DCC" w:rsidRPr="002F44D7" w:rsidRDefault="00E93DCC" w:rsidP="00E93DCC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lastRenderedPageBreak/>
        <w:t>Ежедневные планёрки по организации смены</w:t>
      </w:r>
    </w:p>
    <w:p w:rsidR="00E93DCC" w:rsidRPr="002F44D7" w:rsidRDefault="00E93DCC" w:rsidP="00E93DCC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:rsidR="00E93DCC" w:rsidRPr="002F44D7" w:rsidRDefault="00E93DCC" w:rsidP="00E93DCC">
      <w:pPr>
        <w:numPr>
          <w:ilvl w:val="1"/>
          <w:numId w:val="30"/>
        </w:numPr>
        <w:spacing w:after="120" w:line="276" w:lineRule="auto"/>
        <w:contextualSpacing/>
        <w:jc w:val="center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Анализ работы с педагогическим отрядом</w:t>
      </w:r>
    </w:p>
    <w:p w:rsidR="00E93DCC" w:rsidRPr="002F44D7" w:rsidRDefault="00E93DCC" w:rsidP="00E93DCC">
      <w:pPr>
        <w:spacing w:after="120"/>
        <w:ind w:left="709" w:firstLine="0"/>
        <w:contextualSpacing/>
        <w:jc w:val="left"/>
        <w:rPr>
          <w:rFonts w:cs="Times New Roman"/>
          <w:szCs w:val="28"/>
        </w:rPr>
      </w:pPr>
    </w:p>
    <w:tbl>
      <w:tblPr>
        <w:tblStyle w:val="a5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Причины, которые повлияли на результат</w:t>
            </w:r>
          </w:p>
        </w:tc>
      </w:tr>
      <w:tr w:rsidR="00E93DCC" w:rsidRPr="002F44D7" w:rsidTr="00E93DCC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93DCC" w:rsidRPr="002F44D7" w:rsidTr="00E93DCC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proofErr w:type="spellStart"/>
            <w:proofErr w:type="gramStart"/>
            <w:r w:rsidRPr="002F44D7">
              <w:rPr>
                <w:rFonts w:cs="Times New Roman"/>
                <w:szCs w:val="28"/>
              </w:rPr>
              <w:t>Организа-ционный</w:t>
            </w:r>
            <w:proofErr w:type="spellEnd"/>
            <w:proofErr w:type="gramEnd"/>
            <w:r w:rsidRPr="002F44D7">
              <w:rPr>
                <w:rFonts w:cs="Times New Roman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Планирование по огонькам, экскурсиям, </w:t>
            </w:r>
            <w:r w:rsidRPr="002F44D7">
              <w:rPr>
                <w:rFonts w:cs="Times New Roman"/>
                <w:szCs w:val="28"/>
              </w:rPr>
              <w:lastRenderedPageBreak/>
              <w:t>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lastRenderedPageBreak/>
              <w:t xml:space="preserve">Систематизировать знания о проведении огоньков в </w:t>
            </w:r>
            <w:r w:rsidRPr="002F44D7">
              <w:rPr>
                <w:rFonts w:cs="Times New Roman"/>
                <w:szCs w:val="28"/>
              </w:rPr>
              <w:lastRenderedPageBreak/>
              <w:t>данный период смены, игр.</w:t>
            </w:r>
          </w:p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lastRenderedPageBreak/>
              <w:t xml:space="preserve">Вожатые подготовили и провели игры на знакомство, </w:t>
            </w:r>
            <w:r w:rsidRPr="002F44D7">
              <w:rPr>
                <w:rFonts w:cs="Times New Roman"/>
                <w:szCs w:val="28"/>
              </w:rPr>
              <w:lastRenderedPageBreak/>
              <w:t>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lastRenderedPageBreak/>
              <w:t xml:space="preserve">Взаимодействие вожатых со старшими вожатыми, </w:t>
            </w:r>
            <w:r w:rsidRPr="002F44D7">
              <w:rPr>
                <w:rFonts w:cs="Times New Roman"/>
                <w:szCs w:val="28"/>
              </w:rPr>
              <w:lastRenderedPageBreak/>
              <w:t>руководителем смены и между собой, обмен опытом.</w:t>
            </w:r>
          </w:p>
        </w:tc>
      </w:tr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E93DCC" w:rsidRPr="002F44D7" w:rsidTr="00E93DCC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color w:val="000000" w:themeColor="text1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2F44D7">
              <w:rPr>
                <w:rFonts w:cs="Times New Roman"/>
                <w:szCs w:val="28"/>
              </w:rPr>
              <w:t>позитивного</w:t>
            </w:r>
            <w:proofErr w:type="gramEnd"/>
            <w:r w:rsidRPr="002F44D7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E93DCC" w:rsidRPr="002F44D7" w:rsidTr="00E93DC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3DCC" w:rsidRPr="002F44D7" w:rsidRDefault="00E93DCC" w:rsidP="00E93DC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E93DCC" w:rsidRPr="002F44D7" w:rsidRDefault="00E93DCC" w:rsidP="00E93DCC">
      <w:pPr>
        <w:spacing w:after="0"/>
        <w:ind w:left="1071" w:firstLine="0"/>
        <w:contextualSpacing/>
        <w:jc w:val="left"/>
        <w:rPr>
          <w:rFonts w:cs="Times New Roman"/>
          <w:szCs w:val="28"/>
        </w:rPr>
      </w:pPr>
    </w:p>
    <w:p w:rsidR="00E93DCC" w:rsidRPr="002F44D7" w:rsidRDefault="00E93DCC" w:rsidP="00E93DCC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На смену педагогическому отряду ставилась следующая цель: погружение участников проекта «</w:t>
      </w:r>
      <w:proofErr w:type="spellStart"/>
      <w:r w:rsidRPr="002F44D7">
        <w:rPr>
          <w:rFonts w:cs="Times New Roman"/>
          <w:szCs w:val="28"/>
        </w:rPr>
        <w:t>МультМастер</w:t>
      </w:r>
      <w:proofErr w:type="spellEnd"/>
      <w:r w:rsidRPr="002F44D7">
        <w:rPr>
          <w:rFonts w:cs="Times New Roman"/>
          <w:szCs w:val="28"/>
        </w:rPr>
        <w:t xml:space="preserve">» в игровой компонент смены, а также в тематику мультипликации. Реализация данной цели </w:t>
      </w:r>
      <w:r w:rsidRPr="002F44D7">
        <w:rPr>
          <w:rFonts w:cs="Times New Roman"/>
          <w:szCs w:val="28"/>
        </w:rPr>
        <w:lastRenderedPageBreak/>
        <w:t xml:space="preserve">прослеживалась во </w:t>
      </w:r>
      <w:proofErr w:type="spellStart"/>
      <w:r w:rsidRPr="002F44D7">
        <w:rPr>
          <w:rFonts w:cs="Times New Roman"/>
          <w:szCs w:val="28"/>
        </w:rPr>
        <w:t>внутриотрядных</w:t>
      </w:r>
      <w:proofErr w:type="spellEnd"/>
      <w:r w:rsidRPr="002F44D7">
        <w:rPr>
          <w:rFonts w:cs="Times New Roman"/>
          <w:szCs w:val="28"/>
        </w:rPr>
        <w:t xml:space="preserve"> фишках, оформлении отрядного пространства, отрядных делах, вечерних мероприятиях. </w:t>
      </w:r>
    </w:p>
    <w:p w:rsidR="00E93DCC" w:rsidRPr="002F44D7" w:rsidRDefault="00E93DCC" w:rsidP="00E93DCC">
      <w:pPr>
        <w:spacing w:after="0"/>
        <w:ind w:firstLine="360"/>
        <w:jc w:val="center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2.3 </w:t>
      </w:r>
      <w:r w:rsidRPr="002F44D7">
        <w:rPr>
          <w:rFonts w:eastAsia="Times New Roman" w:cs="Times New Roman"/>
          <w:bCs/>
          <w:color w:val="000000"/>
          <w:szCs w:val="28"/>
          <w:lang w:eastAsia="ru-RU"/>
        </w:rPr>
        <w:t>Анализ педагогических разработок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E93DCC" w:rsidRPr="002F44D7" w:rsidTr="00E93DCC">
        <w:tc>
          <w:tcPr>
            <w:tcW w:w="3576" w:type="dxa"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Описание</w:t>
            </w:r>
          </w:p>
        </w:tc>
      </w:tr>
      <w:tr w:rsidR="00E93DCC" w:rsidRPr="002F44D7" w:rsidTr="00E93DCC">
        <w:tc>
          <w:tcPr>
            <w:tcW w:w="3576" w:type="dxa"/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5635" w:type="dxa"/>
            <w:vAlign w:val="center"/>
          </w:tcPr>
          <w:p w:rsidR="00E93DCC" w:rsidRPr="002F44D7" w:rsidRDefault="00E93DCC" w:rsidP="00E93DCC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E93DCC" w:rsidRPr="002F44D7" w:rsidRDefault="00E93DCC" w:rsidP="00E93DCC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E93DCC" w:rsidRPr="002F44D7" w:rsidRDefault="00E93DCC" w:rsidP="00E93DCC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  <w:p w:rsidR="00E93DCC" w:rsidRPr="002F44D7" w:rsidRDefault="00E93DCC" w:rsidP="00E93DCC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F44D7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E93DCC" w:rsidRPr="002F44D7" w:rsidRDefault="00E93DCC" w:rsidP="00E93DCC">
      <w:pPr>
        <w:spacing w:line="276" w:lineRule="auto"/>
        <w:ind w:firstLine="0"/>
        <w:jc w:val="left"/>
        <w:rPr>
          <w:rFonts w:cs="Times New Roman"/>
          <w:szCs w:val="28"/>
        </w:rPr>
      </w:pPr>
    </w:p>
    <w:p w:rsidR="00E93DCC" w:rsidRPr="002F44D7" w:rsidRDefault="00E93DCC" w:rsidP="00E93DCC">
      <w:pPr>
        <w:numPr>
          <w:ilvl w:val="1"/>
          <w:numId w:val="31"/>
        </w:numPr>
        <w:spacing w:after="0" w:line="276" w:lineRule="auto"/>
        <w:contextualSpacing/>
        <w:jc w:val="center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Анализ контингента детей</w:t>
      </w:r>
    </w:p>
    <w:p w:rsidR="00E93DCC" w:rsidRPr="002F44D7" w:rsidRDefault="00E93DCC" w:rsidP="00E93DCC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С 12.08.23 по 27.08.23 участниками краевой профильной смены являлись 28 детей из 5 районов Хабаровского края:</w:t>
      </w:r>
    </w:p>
    <w:p w:rsidR="00E93DCC" w:rsidRPr="002F44D7" w:rsidRDefault="00E93DCC" w:rsidP="00E93DCC">
      <w:pPr>
        <w:spacing w:line="276" w:lineRule="auto"/>
        <w:ind w:firstLine="708"/>
        <w:jc w:val="left"/>
        <w:rPr>
          <w:rFonts w:cs="Times New Roman"/>
          <w:szCs w:val="28"/>
        </w:rPr>
      </w:pPr>
      <w:proofErr w:type="spellStart"/>
      <w:r w:rsidRPr="002F44D7">
        <w:rPr>
          <w:rFonts w:cs="Times New Roman"/>
          <w:szCs w:val="28"/>
        </w:rPr>
        <w:t>Ванинский</w:t>
      </w:r>
      <w:proofErr w:type="spellEnd"/>
      <w:r w:rsidRPr="002F44D7">
        <w:rPr>
          <w:rFonts w:cs="Times New Roman"/>
          <w:szCs w:val="28"/>
        </w:rPr>
        <w:t xml:space="preserve"> район – 4;</w:t>
      </w:r>
    </w:p>
    <w:p w:rsidR="00E93DCC" w:rsidRPr="002F44D7" w:rsidRDefault="00E93DCC" w:rsidP="00E93DCC">
      <w:pPr>
        <w:spacing w:line="276" w:lineRule="auto"/>
        <w:ind w:firstLine="708"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Комсомольск-на-Амуре – 1;</w:t>
      </w:r>
    </w:p>
    <w:p w:rsidR="00E93DCC" w:rsidRPr="002F44D7" w:rsidRDefault="00E93DCC" w:rsidP="00E93DCC">
      <w:pPr>
        <w:spacing w:line="276" w:lineRule="auto"/>
        <w:ind w:firstLine="708"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Советско-Гаванский район – 1;</w:t>
      </w:r>
    </w:p>
    <w:p w:rsidR="00E93DCC" w:rsidRPr="002F44D7" w:rsidRDefault="00E93DCC" w:rsidP="00E93DCC">
      <w:pPr>
        <w:spacing w:line="276" w:lineRule="auto"/>
        <w:ind w:firstLine="708"/>
        <w:jc w:val="left"/>
        <w:rPr>
          <w:rFonts w:cs="Times New Roman"/>
          <w:szCs w:val="28"/>
        </w:rPr>
      </w:pPr>
      <w:proofErr w:type="spellStart"/>
      <w:r w:rsidRPr="002F44D7">
        <w:rPr>
          <w:rFonts w:cs="Times New Roman"/>
          <w:szCs w:val="28"/>
        </w:rPr>
        <w:t>Ульчский</w:t>
      </w:r>
      <w:proofErr w:type="spellEnd"/>
      <w:r w:rsidRPr="002F44D7">
        <w:rPr>
          <w:rFonts w:cs="Times New Roman"/>
          <w:szCs w:val="28"/>
        </w:rPr>
        <w:t xml:space="preserve"> район – 1;</w:t>
      </w:r>
    </w:p>
    <w:p w:rsidR="00E93DCC" w:rsidRPr="002F44D7" w:rsidRDefault="00E93DCC" w:rsidP="00E93DCC">
      <w:pPr>
        <w:spacing w:line="276" w:lineRule="auto"/>
        <w:ind w:firstLine="708"/>
        <w:jc w:val="left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Хабаровск – 21.</w:t>
      </w:r>
    </w:p>
    <w:p w:rsidR="00E93DCC" w:rsidRPr="002F44D7" w:rsidRDefault="00E93DCC" w:rsidP="00E93DCC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Примерно 40% детей были на сменах в «Созвездии» ранее, 60% были впервые.</w:t>
      </w:r>
    </w:p>
    <w:p w:rsidR="00E93DCC" w:rsidRPr="002F44D7" w:rsidRDefault="00E93DCC" w:rsidP="00E93DCC">
      <w:pPr>
        <w:spacing w:after="0"/>
        <w:ind w:firstLine="708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lastRenderedPageBreak/>
        <w:t xml:space="preserve">Основные ожидания детей от смены заключались в следующем: раскрытие себя в новых направлениях, самореализация, поиск друзей. Свои цели детям удалось выполнить в полном объёме, так как программа была насыщена </w:t>
      </w:r>
      <w:proofErr w:type="spellStart"/>
      <w:r w:rsidRPr="002F44D7">
        <w:rPr>
          <w:rFonts w:cs="Times New Roman"/>
          <w:szCs w:val="28"/>
        </w:rPr>
        <w:t>общелагерными</w:t>
      </w:r>
      <w:proofErr w:type="spellEnd"/>
      <w:r w:rsidRPr="002F44D7">
        <w:rPr>
          <w:rFonts w:cs="Times New Roman"/>
          <w:szCs w:val="28"/>
        </w:rPr>
        <w:t xml:space="preserve"> и </w:t>
      </w:r>
      <w:proofErr w:type="gramStart"/>
      <w:r w:rsidRPr="002F44D7">
        <w:rPr>
          <w:rFonts w:cs="Times New Roman"/>
          <w:szCs w:val="28"/>
        </w:rPr>
        <w:t>отрядными</w:t>
      </w:r>
      <w:proofErr w:type="gramEnd"/>
      <w:r w:rsidRPr="002F44D7">
        <w:rPr>
          <w:rFonts w:cs="Times New Roman"/>
          <w:szCs w:val="28"/>
        </w:rPr>
        <w:t xml:space="preserve"> </w:t>
      </w:r>
      <w:proofErr w:type="spellStart"/>
      <w:r w:rsidRPr="002F44D7">
        <w:rPr>
          <w:rFonts w:cs="Times New Roman"/>
          <w:szCs w:val="28"/>
        </w:rPr>
        <w:t>мероприятими</w:t>
      </w:r>
      <w:proofErr w:type="spellEnd"/>
      <w:r w:rsidRPr="002F44D7">
        <w:rPr>
          <w:rFonts w:cs="Times New Roman"/>
          <w:szCs w:val="28"/>
        </w:rPr>
        <w:t>, во время которых участники смены получали новые знания, а также реализовывали себя во время вечерних мероприятий.</w:t>
      </w:r>
    </w:p>
    <w:p w:rsidR="00E93DCC" w:rsidRPr="002F44D7" w:rsidRDefault="00E93DCC" w:rsidP="00E93DCC">
      <w:pPr>
        <w:spacing w:after="0"/>
        <w:ind w:firstLine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Созвездие» смогли максимально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E93DCC" w:rsidRPr="002F44D7" w:rsidRDefault="00E93DCC" w:rsidP="00E93DCC">
      <w:pPr>
        <w:numPr>
          <w:ilvl w:val="1"/>
          <w:numId w:val="31"/>
        </w:numPr>
        <w:spacing w:after="0" w:line="276" w:lineRule="auto"/>
        <w:contextualSpacing/>
        <w:jc w:val="center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Анализ смены на основании систематической проверки педагогических дневников</w:t>
      </w:r>
    </w:p>
    <w:p w:rsidR="00E93DCC" w:rsidRPr="002F44D7" w:rsidRDefault="00E93DCC" w:rsidP="00E93DCC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и руководителей проекта по вопросам, а также определенные советы по работе с отрядом, подбадривающие фразы. </w:t>
      </w:r>
    </w:p>
    <w:p w:rsidR="00E93DCC" w:rsidRPr="002F44D7" w:rsidRDefault="00E93DCC" w:rsidP="002F44D7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Основываясь на данных проверки педагогических дневников, </w:t>
      </w:r>
      <w:r w:rsidR="002F44D7" w:rsidRPr="002F44D7">
        <w:rPr>
          <w:rFonts w:cs="Times New Roman"/>
          <w:szCs w:val="28"/>
        </w:rPr>
        <w:t>можно сделать следующие выводы: м</w:t>
      </w:r>
      <w:r w:rsidRPr="002F44D7">
        <w:rPr>
          <w:rFonts w:cs="Times New Roman"/>
          <w:szCs w:val="28"/>
        </w:rPr>
        <w:t xml:space="preserve">ероприятия, которые понравились детям, и которые стоит продолжать включать в программу проекта: вечернее мероприятие «Киномания», фабрика мультфильмов, подготовка к фестивалю уличных театров. </w:t>
      </w:r>
    </w:p>
    <w:p w:rsidR="00E93DCC" w:rsidRPr="002F44D7" w:rsidRDefault="00E93DCC" w:rsidP="00E93DCC">
      <w:pPr>
        <w:numPr>
          <w:ilvl w:val="1"/>
          <w:numId w:val="31"/>
        </w:numPr>
        <w:spacing w:after="0" w:line="276" w:lineRule="auto"/>
        <w:contextualSpacing/>
        <w:jc w:val="center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Общие выводы и рекомендации для реализации краевой профильной смены</w:t>
      </w:r>
    </w:p>
    <w:p w:rsidR="00E93DCC" w:rsidRPr="002F44D7" w:rsidRDefault="00E93DCC" w:rsidP="002F44D7">
      <w:pPr>
        <w:spacing w:after="0"/>
        <w:ind w:firstLine="36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Краевая профильная смена «</w:t>
      </w:r>
      <w:proofErr w:type="spellStart"/>
      <w:r w:rsidRPr="002F44D7">
        <w:rPr>
          <w:rFonts w:cs="Times New Roman"/>
          <w:szCs w:val="28"/>
        </w:rPr>
        <w:t>МультМастер</w:t>
      </w:r>
      <w:proofErr w:type="spellEnd"/>
      <w:r w:rsidRPr="002F44D7">
        <w:rPr>
          <w:rFonts w:cs="Times New Roman"/>
          <w:szCs w:val="28"/>
        </w:rPr>
        <w:t xml:space="preserve">» прошла успешно. Программа смены была насыщена творческим и образовательным блоком, а также разнообразными развлекательными мероприятиями. Участники смены смогли принять участие в отрядной деятельности, а также реализовать себя творчески в мероприятиях смены. Особым успехом на данной смене </w:t>
      </w:r>
      <w:r w:rsidRPr="002F44D7">
        <w:rPr>
          <w:rFonts w:cs="Times New Roman"/>
          <w:szCs w:val="28"/>
        </w:rPr>
        <w:lastRenderedPageBreak/>
        <w:t>пользовалась фабрика мультфильмов. Дневные и вечерние мероприятия помогли участникам получить удовольствие и открыть н</w:t>
      </w:r>
      <w:r w:rsidR="002F44D7" w:rsidRPr="002F44D7">
        <w:rPr>
          <w:rFonts w:cs="Times New Roman"/>
          <w:szCs w:val="28"/>
        </w:rPr>
        <w:t xml:space="preserve">овые направления для развития. </w:t>
      </w:r>
      <w:r w:rsidRPr="002F44D7">
        <w:rPr>
          <w:rFonts w:cs="Times New Roman"/>
          <w:szCs w:val="28"/>
        </w:rPr>
        <w:t xml:space="preserve">Педагогический отряд отработал смену хорошо. </w:t>
      </w:r>
    </w:p>
    <w:p w:rsidR="00E93DCC" w:rsidRPr="002F44D7" w:rsidRDefault="00E93DCC" w:rsidP="00E93DCC">
      <w:pPr>
        <w:spacing w:after="0"/>
        <w:ind w:firstLine="36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Участники и вожатые остались довольны сменой и имеют желание вернуться в центр на дальнейшие проекты.</w:t>
      </w:r>
    </w:p>
    <w:p w:rsidR="00B774A3" w:rsidRPr="002F44D7" w:rsidRDefault="00BC216F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>3.ОТЧЕТ СЕКТОРА ПСИХОЛОГО-ПЕДАГОГИЧЕСКОЙ РАБОТЫ</w:t>
      </w:r>
    </w:p>
    <w:p w:rsidR="00E93DCC" w:rsidRPr="002F44D7" w:rsidRDefault="003561C6" w:rsidP="00E93DCC">
      <w:pPr>
        <w:spacing w:after="0"/>
        <w:ind w:firstLine="0"/>
        <w:jc w:val="center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3.1 Общие положения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>Количество детей на смене «</w:t>
      </w:r>
      <w:proofErr w:type="spellStart"/>
      <w:r w:rsidRPr="002F44D7">
        <w:rPr>
          <w:rFonts w:eastAsia="Times New Roman" w:cs="Times New Roman"/>
          <w:kern w:val="1"/>
          <w:szCs w:val="28"/>
          <w:lang w:eastAsia="zh-CN"/>
        </w:rPr>
        <w:t>МультМастер</w:t>
      </w:r>
      <w:proofErr w:type="spellEnd"/>
      <w:r w:rsidRPr="002F44D7">
        <w:rPr>
          <w:rFonts w:eastAsia="Times New Roman" w:cs="Times New Roman"/>
          <w:kern w:val="1"/>
          <w:szCs w:val="28"/>
          <w:lang w:eastAsia="zh-CN"/>
        </w:rPr>
        <w:t>» составило 28 человек, что составляет треть численности прошлого года (94чел.)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 xml:space="preserve">1. Психологический мониторинг в начале и в конце смены; 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2F44D7">
        <w:rPr>
          <w:rFonts w:eastAsia="Times New Roman" w:cs="Times New Roman"/>
          <w:bCs/>
          <w:kern w:val="1"/>
          <w:szCs w:val="28"/>
          <w:lang w:eastAsia="zh-CN"/>
        </w:rPr>
        <w:br/>
        <w:t>и по производственной необходимости);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 xml:space="preserve">3. Проведение мероприятий по формированию стрессоустойчивости </w:t>
      </w:r>
      <w:r w:rsidRPr="002F44D7">
        <w:rPr>
          <w:rFonts w:eastAsia="Times New Roman" w:cs="Times New Roman"/>
          <w:bCs/>
          <w:kern w:val="1"/>
          <w:szCs w:val="28"/>
          <w:lang w:eastAsia="zh-CN"/>
        </w:rPr>
        <w:br/>
        <w:t>у участников смены;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>4. Обработка данных, систематизация и составление психологического среза, написание заключения.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>3.2. Психологический мониторинг смены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 xml:space="preserve">В ходе смены было проведено входящее, исходящее тестирование </w:t>
      </w:r>
      <w:r w:rsidRPr="002F44D7">
        <w:rPr>
          <w:rFonts w:eastAsia="Times New Roman" w:cs="Times New Roman"/>
          <w:kern w:val="1"/>
          <w:szCs w:val="28"/>
          <w:lang w:eastAsia="zh-CN"/>
        </w:rPr>
        <w:br/>
        <w:t>и составлен психологический анализ. Выборка по тестированию – 24 подростка, что составило 85,7% от общего количества участников смены – 28   человек.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E93DCC" w:rsidRPr="002F44D7" w:rsidRDefault="00E93DCC" w:rsidP="00E93DCC">
      <w:pPr>
        <w:numPr>
          <w:ilvl w:val="0"/>
          <w:numId w:val="13"/>
        </w:numPr>
        <w:tabs>
          <w:tab w:val="left" w:pos="993"/>
        </w:tabs>
        <w:suppressAutoHyphens/>
        <w:spacing w:after="0" w:line="340" w:lineRule="exact"/>
        <w:ind w:left="360" w:firstLine="680"/>
        <w:contextualSpacing/>
        <w:jc w:val="left"/>
        <w:rPr>
          <w:rFonts w:eastAsia="Times New Roman" w:cs="Times New Roman"/>
          <w:szCs w:val="28"/>
        </w:rPr>
      </w:pPr>
      <w:r w:rsidRPr="002F44D7">
        <w:rPr>
          <w:rFonts w:eastAsia="Times New Roman" w:cs="Times New Roman"/>
          <w:szCs w:val="28"/>
        </w:rPr>
        <w:t>Проективный тест «Дерево с человечками» П. Уилсона в адаптации Л.П. Пономаренко;</w:t>
      </w:r>
    </w:p>
    <w:p w:rsidR="00E93DCC" w:rsidRPr="002F44D7" w:rsidRDefault="00E93DCC" w:rsidP="00E93DCC">
      <w:pPr>
        <w:numPr>
          <w:ilvl w:val="0"/>
          <w:numId w:val="13"/>
        </w:numPr>
        <w:tabs>
          <w:tab w:val="left" w:pos="993"/>
        </w:tabs>
        <w:suppressAutoHyphens/>
        <w:spacing w:after="0" w:line="340" w:lineRule="exact"/>
        <w:ind w:left="360" w:firstLine="680"/>
        <w:contextualSpacing/>
        <w:jc w:val="left"/>
        <w:rPr>
          <w:rFonts w:eastAsia="Times New Roman" w:cs="Times New Roman"/>
          <w:szCs w:val="28"/>
        </w:rPr>
      </w:pPr>
      <w:r w:rsidRPr="002F44D7">
        <w:rPr>
          <w:rFonts w:eastAsia="Times New Roman" w:cs="Times New Roman"/>
          <w:szCs w:val="28"/>
        </w:rPr>
        <w:t>Методика определения эмоциональной самооценки А.В. Захарова;</w:t>
      </w:r>
    </w:p>
    <w:p w:rsidR="00E93DCC" w:rsidRPr="002F44D7" w:rsidRDefault="00E93DCC" w:rsidP="00E93DCC">
      <w:pPr>
        <w:numPr>
          <w:ilvl w:val="0"/>
          <w:numId w:val="13"/>
        </w:numPr>
        <w:tabs>
          <w:tab w:val="left" w:pos="993"/>
        </w:tabs>
        <w:suppressAutoHyphens/>
        <w:spacing w:after="0" w:line="340" w:lineRule="exact"/>
        <w:ind w:left="360" w:firstLine="680"/>
        <w:contextualSpacing/>
        <w:jc w:val="left"/>
        <w:rPr>
          <w:rFonts w:eastAsia="Times New Roman" w:cs="Times New Roman"/>
          <w:szCs w:val="28"/>
        </w:rPr>
      </w:pPr>
      <w:proofErr w:type="spellStart"/>
      <w:r w:rsidRPr="002F44D7">
        <w:rPr>
          <w:rFonts w:eastAsia="Times New Roman" w:cs="Times New Roman"/>
          <w:szCs w:val="28"/>
        </w:rPr>
        <w:t>Психогеометрический</w:t>
      </w:r>
      <w:proofErr w:type="spellEnd"/>
      <w:r w:rsidRPr="002F44D7">
        <w:rPr>
          <w:rFonts w:eastAsia="Times New Roman" w:cs="Times New Roman"/>
          <w:szCs w:val="28"/>
        </w:rPr>
        <w:t xml:space="preserve"> тест С. </w:t>
      </w:r>
      <w:proofErr w:type="spellStart"/>
      <w:r w:rsidRPr="002F44D7">
        <w:rPr>
          <w:rFonts w:eastAsia="Times New Roman" w:cs="Times New Roman"/>
          <w:szCs w:val="28"/>
        </w:rPr>
        <w:t>Деллингер</w:t>
      </w:r>
      <w:proofErr w:type="spellEnd"/>
      <w:r w:rsidRPr="002F44D7">
        <w:rPr>
          <w:rFonts w:eastAsia="Times New Roman" w:cs="Times New Roman"/>
          <w:szCs w:val="28"/>
        </w:rPr>
        <w:t>.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 xml:space="preserve">Все тесты дополняют друг друга. Они позволяют комплексно </w:t>
      </w:r>
      <w:r w:rsidRPr="002F44D7">
        <w:rPr>
          <w:rFonts w:eastAsia="Times New Roman" w:cs="Times New Roman"/>
          <w:kern w:val="1"/>
          <w:szCs w:val="28"/>
          <w:lang w:eastAsia="zh-CN"/>
        </w:rPr>
        <w:br/>
        <w:t>и эффективно определить состояние  эмоционально-волевой сферы, помогают своевременно выявить группу риска.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2F44D7">
        <w:rPr>
          <w:rFonts w:eastAsia="Times New Roman" w:cs="Times New Roman"/>
          <w:kern w:val="1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2F44D7">
        <w:rPr>
          <w:rFonts w:eastAsia="Times New Roman" w:cs="Times New Roman"/>
          <w:kern w:val="1"/>
          <w:szCs w:val="28"/>
          <w:lang w:eastAsia="zh-CN"/>
        </w:rPr>
        <w:t>демонстративность</w:t>
      </w:r>
      <w:proofErr w:type="spellEnd"/>
      <w:r w:rsidRPr="002F44D7">
        <w:rPr>
          <w:rFonts w:eastAsia="Times New Roman" w:cs="Times New Roman"/>
          <w:kern w:val="1"/>
          <w:szCs w:val="28"/>
          <w:lang w:eastAsia="zh-CN"/>
        </w:rPr>
        <w:t>, контактность, направленность личности.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2F44D7">
        <w:rPr>
          <w:rFonts w:eastAsia="Times New Roman" w:cs="Times New Roman"/>
          <w:i/>
          <w:iCs/>
          <w:kern w:val="1"/>
          <w:szCs w:val="28"/>
          <w:lang w:eastAsia="zh-CN"/>
        </w:rPr>
        <w:t>Самооценка</w:t>
      </w:r>
      <w:r w:rsidRPr="002F44D7">
        <w:rPr>
          <w:rFonts w:eastAsia="Times New Roman" w:cs="Times New Roman"/>
          <w:kern w:val="1"/>
          <w:szCs w:val="28"/>
          <w:lang w:eastAsia="zh-CN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2F44D7">
        <w:rPr>
          <w:rFonts w:eastAsia="Times New Roman" w:cs="Times New Roman"/>
          <w:kern w:val="1"/>
          <w:szCs w:val="28"/>
          <w:lang w:eastAsia="zh-CN"/>
        </w:rPr>
        <w:br/>
      </w:r>
      <w:r w:rsidRPr="002F44D7">
        <w:rPr>
          <w:rFonts w:eastAsia="Times New Roman" w:cs="Times New Roman"/>
          <w:kern w:val="1"/>
          <w:szCs w:val="28"/>
          <w:lang w:eastAsia="zh-CN"/>
        </w:rPr>
        <w:lastRenderedPageBreak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E93DCC" w:rsidRPr="002F44D7" w:rsidRDefault="00E93DCC" w:rsidP="00E93DCC">
      <w:pPr>
        <w:suppressAutoHyphens/>
        <w:spacing w:after="0" w:line="340" w:lineRule="exact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2F44D7">
        <w:rPr>
          <w:rFonts w:eastAsia="Times New Roman" w:cs="Times New Roman"/>
          <w:i/>
          <w:iCs/>
          <w:kern w:val="1"/>
          <w:szCs w:val="28"/>
          <w:lang w:eastAsia="zh-CN"/>
        </w:rPr>
        <w:t>Контактность</w:t>
      </w:r>
      <w:r w:rsidRPr="002F44D7">
        <w:rPr>
          <w:rFonts w:eastAsia="Times New Roman" w:cs="Times New Roman"/>
          <w:kern w:val="1"/>
          <w:szCs w:val="28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E93DCC" w:rsidRPr="002F44D7" w:rsidRDefault="00E93DCC" w:rsidP="00E93DCC">
      <w:pPr>
        <w:suppressAutoHyphens/>
        <w:spacing w:after="0" w:line="340" w:lineRule="exact"/>
        <w:rPr>
          <w:rFonts w:eastAsia="Times New Roman" w:cs="Times New Roman"/>
          <w:kern w:val="1"/>
          <w:szCs w:val="28"/>
          <w:lang w:eastAsia="zh-CN"/>
        </w:rPr>
      </w:pPr>
      <w:r w:rsidRPr="002F44D7">
        <w:rPr>
          <w:rFonts w:eastAsia="Times New Roman" w:cs="Times New Roman"/>
          <w:i/>
          <w:iCs/>
          <w:kern w:val="1"/>
          <w:szCs w:val="28"/>
          <w:lang w:eastAsia="zh-CN"/>
        </w:rPr>
        <w:t>Направленность личности</w:t>
      </w:r>
      <w:r w:rsidRPr="002F44D7">
        <w:rPr>
          <w:rFonts w:eastAsia="Times New Roman" w:cs="Times New Roman"/>
          <w:kern w:val="1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2F44D7">
        <w:rPr>
          <w:rFonts w:eastAsia="Times New Roman" w:cs="Times New Roman"/>
          <w:kern w:val="1"/>
          <w:szCs w:val="28"/>
          <w:lang w:eastAsia="zh-CN"/>
        </w:rPr>
        <w:br/>
        <w:t>ее поведения.</w:t>
      </w:r>
    </w:p>
    <w:p w:rsidR="00E93DCC" w:rsidRPr="002F44D7" w:rsidRDefault="00E93DCC" w:rsidP="00E93DCC">
      <w:pPr>
        <w:suppressAutoHyphens/>
        <w:spacing w:after="0" w:line="340" w:lineRule="exact"/>
        <w:rPr>
          <w:rFonts w:eastAsia="Times New Roman" w:cs="Times New Roman"/>
          <w:kern w:val="1"/>
          <w:szCs w:val="28"/>
          <w:lang w:eastAsia="zh-CN"/>
        </w:rPr>
      </w:pPr>
      <w:proofErr w:type="spellStart"/>
      <w:r w:rsidRPr="002F44D7">
        <w:rPr>
          <w:rFonts w:eastAsia="Times New Roman" w:cs="Times New Roman"/>
          <w:kern w:val="1"/>
          <w:szCs w:val="28"/>
          <w:lang w:eastAsia="zh-CN"/>
        </w:rPr>
        <w:t>Психогеометрический</w:t>
      </w:r>
      <w:proofErr w:type="spellEnd"/>
      <w:r w:rsidRPr="002F44D7">
        <w:rPr>
          <w:rFonts w:eastAsia="Times New Roman" w:cs="Times New Roman"/>
          <w:kern w:val="1"/>
          <w:szCs w:val="28"/>
          <w:lang w:eastAsia="zh-CN"/>
        </w:rPr>
        <w:t xml:space="preserve"> тест С. </w:t>
      </w:r>
      <w:proofErr w:type="spellStart"/>
      <w:r w:rsidRPr="002F44D7">
        <w:rPr>
          <w:rFonts w:eastAsia="Times New Roman" w:cs="Times New Roman"/>
          <w:kern w:val="1"/>
          <w:szCs w:val="28"/>
          <w:lang w:eastAsia="zh-CN"/>
        </w:rPr>
        <w:t>Деллингер</w:t>
      </w:r>
      <w:proofErr w:type="spellEnd"/>
      <w:r w:rsidRPr="002F44D7">
        <w:rPr>
          <w:rFonts w:eastAsia="Times New Roman" w:cs="Times New Roman"/>
          <w:kern w:val="1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E93DCC" w:rsidRPr="002F44D7" w:rsidRDefault="00E93DCC" w:rsidP="00E93DCC">
      <w:pPr>
        <w:suppressAutoHyphens/>
        <w:spacing w:after="0" w:line="340" w:lineRule="exact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 xml:space="preserve">В процессе проведения смены проявились положительные и отрицательные моменты. Изучение общих тенденций этих направлений позволяет более интегрировано  подходить к процессу воспитания в обстановке временного детского коллектива. </w:t>
      </w:r>
    </w:p>
    <w:p w:rsidR="00E93DCC" w:rsidRPr="002F44D7" w:rsidRDefault="00E93DCC" w:rsidP="00E93DCC">
      <w:pPr>
        <w:suppressAutoHyphens/>
        <w:spacing w:after="0" w:line="340" w:lineRule="exact"/>
        <w:rPr>
          <w:rFonts w:eastAsia="Times New Roman" w:cs="Times New Roman"/>
          <w:bCs/>
          <w:i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>Учитывая результаты мониторинга краевой профильной смены «</w:t>
      </w:r>
      <w:proofErr w:type="spellStart"/>
      <w:r w:rsidRPr="002F44D7">
        <w:rPr>
          <w:rFonts w:eastAsia="Times New Roman" w:cs="Times New Roman"/>
          <w:bCs/>
          <w:kern w:val="1"/>
          <w:szCs w:val="28"/>
          <w:lang w:eastAsia="zh-CN"/>
        </w:rPr>
        <w:t>МультМастер</w:t>
      </w:r>
      <w:proofErr w:type="spellEnd"/>
      <w:r w:rsidRPr="002F44D7">
        <w:rPr>
          <w:rFonts w:eastAsia="Times New Roman" w:cs="Times New Roman"/>
          <w:bCs/>
          <w:kern w:val="1"/>
          <w:szCs w:val="28"/>
          <w:lang w:eastAsia="zh-CN"/>
        </w:rPr>
        <w:t>» за последние два года, выявлено, что в 2023 году положительная динамика развития направленности личности, выражаемая через деятельность аналогична результатам прошлого года, а отрицательная имеет тенденцию к снижению.</w:t>
      </w:r>
    </w:p>
    <w:p w:rsidR="00E93DCC" w:rsidRPr="002F44D7" w:rsidRDefault="00E93DCC" w:rsidP="00E93DCC">
      <w:pPr>
        <w:suppressAutoHyphens/>
        <w:spacing w:after="0" w:line="340" w:lineRule="exact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 xml:space="preserve">В целом, смена проходила в интенсивном, динамичном ритме. Наблюдался позитивный настрой руководителей, педагогического коллектива, а также интерес и внутренняя мотивация самих воспитанников. </w:t>
      </w:r>
    </w:p>
    <w:p w:rsidR="00E93DCC" w:rsidRPr="002F44D7" w:rsidRDefault="00E93DCC" w:rsidP="00E93DCC">
      <w:pPr>
        <w:suppressAutoHyphens/>
        <w:spacing w:after="0" w:line="340" w:lineRule="exact"/>
        <w:rPr>
          <w:rFonts w:eastAsia="Times New Roman" w:cs="Times New Roman"/>
          <w:bCs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kern w:val="1"/>
          <w:szCs w:val="28"/>
          <w:lang w:eastAsia="zh-CN"/>
        </w:rPr>
        <w:t>Руководители проекта, педагогический состав эффективно выстроили взаимодействие с детьми, дали необходимые знания, способствовали раскрытию  творческого потенциала участников смены.</w:t>
      </w:r>
    </w:p>
    <w:p w:rsidR="00E93DCC" w:rsidRPr="002F44D7" w:rsidRDefault="00E93DCC" w:rsidP="00E93DCC">
      <w:pPr>
        <w:suppressAutoHyphens/>
        <w:spacing w:after="0" w:line="340" w:lineRule="exact"/>
        <w:ind w:firstLine="0"/>
        <w:rPr>
          <w:rFonts w:eastAsia="Times New Roman" w:cs="Times New Roman"/>
          <w:bCs/>
          <w:iCs/>
          <w:color w:val="C00000"/>
          <w:kern w:val="1"/>
          <w:szCs w:val="28"/>
          <w:lang w:eastAsia="zh-CN"/>
        </w:rPr>
      </w:pPr>
      <w:r w:rsidRPr="002F44D7">
        <w:rPr>
          <w:rFonts w:eastAsia="Times New Roman" w:cs="Times New Roman"/>
          <w:bCs/>
          <w:color w:val="C00000"/>
          <w:kern w:val="1"/>
          <w:szCs w:val="28"/>
          <w:lang w:eastAsia="zh-CN"/>
        </w:rPr>
        <w:t xml:space="preserve">         </w:t>
      </w:r>
      <w:r w:rsidRPr="002F44D7">
        <w:rPr>
          <w:rFonts w:eastAsia="Times New Roman" w:cs="Times New Roman"/>
          <w:bCs/>
          <w:iCs/>
          <w:kern w:val="1"/>
          <w:szCs w:val="28"/>
          <w:lang w:eastAsia="zh-CN"/>
        </w:rPr>
        <w:t>Результаты психологического мониторинга объективно свидетельствуют о вышесреднем  показателе</w:t>
      </w:r>
      <w:r w:rsidRPr="002F44D7">
        <w:rPr>
          <w:rFonts w:eastAsia="Times New Roman" w:cs="Times New Roman"/>
          <w:bCs/>
          <w:i/>
          <w:iCs/>
          <w:kern w:val="1"/>
          <w:szCs w:val="28"/>
          <w:lang w:eastAsia="zh-CN"/>
        </w:rPr>
        <w:t xml:space="preserve"> </w:t>
      </w:r>
      <w:r w:rsidRPr="002F44D7">
        <w:rPr>
          <w:rFonts w:eastAsia="Times New Roman" w:cs="Times New Roman"/>
          <w:bCs/>
          <w:iCs/>
          <w:kern w:val="1"/>
          <w:szCs w:val="28"/>
          <w:lang w:eastAsia="zh-CN"/>
        </w:rPr>
        <w:t xml:space="preserve">благоприятности для развития и личностного роста участников краевой профильной смены </w:t>
      </w:r>
      <w:r w:rsidRPr="002F44D7">
        <w:rPr>
          <w:rFonts w:eastAsia="Times New Roman" w:cs="Times New Roman"/>
          <w:bCs/>
          <w:kern w:val="1"/>
          <w:szCs w:val="28"/>
          <w:lang w:eastAsia="zh-CN"/>
        </w:rPr>
        <w:t>«</w:t>
      </w:r>
      <w:proofErr w:type="spellStart"/>
      <w:r w:rsidRPr="002F44D7">
        <w:rPr>
          <w:rFonts w:eastAsia="Times New Roman" w:cs="Times New Roman"/>
          <w:bCs/>
          <w:kern w:val="1"/>
          <w:szCs w:val="28"/>
          <w:lang w:eastAsia="zh-CN"/>
        </w:rPr>
        <w:t>МультМастер</w:t>
      </w:r>
      <w:proofErr w:type="spellEnd"/>
      <w:r w:rsidRPr="002F44D7">
        <w:rPr>
          <w:rFonts w:eastAsia="Times New Roman" w:cs="Times New Roman"/>
          <w:bCs/>
          <w:kern w:val="1"/>
          <w:szCs w:val="28"/>
          <w:lang w:eastAsia="zh-CN"/>
        </w:rPr>
        <w:t>».</w:t>
      </w:r>
    </w:p>
    <w:p w:rsidR="00E93DCC" w:rsidRPr="002F44D7" w:rsidRDefault="00E93DCC" w:rsidP="00E93DCC">
      <w:pPr>
        <w:suppressAutoHyphens/>
        <w:spacing w:after="0" w:line="340" w:lineRule="exact"/>
        <w:ind w:firstLine="0"/>
        <w:rPr>
          <w:rFonts w:eastAsia="Times New Roman" w:cs="Times New Roman"/>
          <w:bCs/>
          <w:iCs/>
          <w:color w:val="C00000"/>
          <w:kern w:val="1"/>
          <w:szCs w:val="28"/>
          <w:lang w:eastAsia="zh-CN"/>
        </w:rPr>
      </w:pPr>
    </w:p>
    <w:p w:rsidR="004E688D" w:rsidRPr="002F44D7" w:rsidRDefault="00BC216F" w:rsidP="00AA2F27">
      <w:pPr>
        <w:spacing w:after="0"/>
        <w:ind w:firstLine="0"/>
        <w:jc w:val="center"/>
        <w:rPr>
          <w:rFonts w:cs="Times New Roman"/>
          <w:b/>
          <w:szCs w:val="28"/>
        </w:rPr>
      </w:pPr>
      <w:r w:rsidRPr="002F44D7">
        <w:rPr>
          <w:rFonts w:cs="Times New Roman"/>
          <w:b/>
          <w:szCs w:val="28"/>
        </w:rPr>
        <w:t xml:space="preserve">4. ОТЧЕТ РУКОВОДИТЕЛЯ СМЕНЫ </w:t>
      </w:r>
    </w:p>
    <w:p w:rsidR="00715328" w:rsidRPr="002F44D7" w:rsidRDefault="009F10BA" w:rsidP="002F44D7">
      <w:pPr>
        <w:spacing w:after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>Проект «</w:t>
      </w:r>
      <w:proofErr w:type="spellStart"/>
      <w:r w:rsidR="00A34368" w:rsidRPr="002F44D7">
        <w:rPr>
          <w:rFonts w:cs="Times New Roman"/>
          <w:szCs w:val="28"/>
        </w:rPr>
        <w:t>МультМастер</w:t>
      </w:r>
      <w:proofErr w:type="spellEnd"/>
      <w:r w:rsidRPr="002F44D7">
        <w:rPr>
          <w:rFonts w:cs="Times New Roman"/>
          <w:szCs w:val="28"/>
        </w:rPr>
        <w:t>» успешно реализовывался</w:t>
      </w:r>
      <w:r w:rsidR="00A34368" w:rsidRPr="002F44D7">
        <w:rPr>
          <w:rFonts w:cs="Times New Roman"/>
          <w:szCs w:val="28"/>
        </w:rPr>
        <w:t xml:space="preserve"> </w:t>
      </w:r>
      <w:r w:rsidR="00A77FDF" w:rsidRPr="002F44D7">
        <w:rPr>
          <w:rFonts w:cs="Times New Roman"/>
          <w:szCs w:val="28"/>
        </w:rPr>
        <w:t>третий</w:t>
      </w:r>
      <w:r w:rsidR="00A34368" w:rsidRPr="002F44D7">
        <w:rPr>
          <w:rFonts w:cs="Times New Roman"/>
          <w:szCs w:val="28"/>
        </w:rPr>
        <w:t xml:space="preserve"> год подряд</w:t>
      </w:r>
      <w:r w:rsidR="00A77FDF" w:rsidRPr="002F44D7">
        <w:rPr>
          <w:rFonts w:cs="Times New Roman"/>
          <w:szCs w:val="28"/>
        </w:rPr>
        <w:t xml:space="preserve">. </w:t>
      </w:r>
      <w:r w:rsidR="00A34368" w:rsidRPr="002F44D7">
        <w:rPr>
          <w:rFonts w:cs="Times New Roman"/>
          <w:szCs w:val="28"/>
        </w:rPr>
        <w:t xml:space="preserve">Для работы на смене был сформирован профессиональный коллектив педагогов. </w:t>
      </w:r>
      <w:r w:rsidR="00A77FDF" w:rsidRPr="002F44D7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24 человек, что составило 86% от общего количества участников. По итогам анкетирования уровень удовлетворенности питанием и проживанием на «отлично» оценили 89% участников, «хорошо» - 11%; времяпровождением с </w:t>
      </w:r>
      <w:r w:rsidR="00A77FDF" w:rsidRPr="002F44D7">
        <w:rPr>
          <w:rFonts w:cs="Times New Roman"/>
          <w:szCs w:val="28"/>
        </w:rPr>
        <w:lastRenderedPageBreak/>
        <w:t>вожатыми, отрядными делами на «отлично» - 79%, «хорошо» - 21%. Такие критерии как зрелищность вечерних мероприятий и занятия по программам дополнительного образования на «отлично» оценили 95% участников, оценку «хорошо» поставили 5% опрошенных; 96% участника желают вернуться в «Созвездие», из них 89% - именно на смену «</w:t>
      </w:r>
      <w:proofErr w:type="spellStart"/>
      <w:r w:rsidR="00A77FDF" w:rsidRPr="002F44D7">
        <w:rPr>
          <w:rFonts w:cs="Times New Roman"/>
          <w:szCs w:val="28"/>
        </w:rPr>
        <w:t>МультМастер</w:t>
      </w:r>
      <w:proofErr w:type="spellEnd"/>
      <w:r w:rsidR="00A77FDF" w:rsidRPr="002F44D7">
        <w:rPr>
          <w:rFonts w:cs="Times New Roman"/>
          <w:szCs w:val="28"/>
        </w:rPr>
        <w:t xml:space="preserve">». Таким образом, анализ социального анкетирования участников смены показывает высокий уровень удовлетворенности краевой профильной сменой. </w:t>
      </w:r>
      <w:r w:rsidR="00715328" w:rsidRPr="002F44D7">
        <w:rPr>
          <w:rFonts w:cs="Times New Roman"/>
          <w:szCs w:val="28"/>
        </w:rPr>
        <w:t>По мнению детей, смена «</w:t>
      </w:r>
      <w:proofErr w:type="spellStart"/>
      <w:r w:rsidR="00A34368" w:rsidRPr="002F44D7">
        <w:rPr>
          <w:rFonts w:cs="Times New Roman"/>
          <w:szCs w:val="28"/>
        </w:rPr>
        <w:t>МультМастер</w:t>
      </w:r>
      <w:proofErr w:type="spellEnd"/>
      <w:r w:rsidR="00715328" w:rsidRPr="002F44D7">
        <w:rPr>
          <w:rFonts w:cs="Times New Roman"/>
          <w:szCs w:val="28"/>
        </w:rPr>
        <w:t xml:space="preserve">» была интересна.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715328" w:rsidRPr="002F44D7" w:rsidRDefault="00715328" w:rsidP="00AA2F27">
      <w:pPr>
        <w:spacing w:after="0"/>
        <w:ind w:firstLine="0"/>
        <w:rPr>
          <w:rFonts w:cs="Times New Roman"/>
          <w:szCs w:val="28"/>
        </w:rPr>
      </w:pPr>
      <w:r w:rsidRPr="002F44D7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A77FDF" w:rsidRPr="002F44D7" w:rsidRDefault="00A77FDF" w:rsidP="00AA2F27">
      <w:pPr>
        <w:spacing w:after="0"/>
        <w:ind w:firstLine="0"/>
        <w:rPr>
          <w:rFonts w:cs="Times New Roman"/>
          <w:szCs w:val="28"/>
        </w:rPr>
      </w:pPr>
    </w:p>
    <w:p w:rsidR="00A77FDF" w:rsidRPr="002F44D7" w:rsidRDefault="00A77FDF" w:rsidP="00AA2F27">
      <w:pPr>
        <w:spacing w:after="0"/>
        <w:ind w:firstLine="0"/>
        <w:rPr>
          <w:rFonts w:cs="Times New Roman"/>
          <w:szCs w:val="28"/>
        </w:rPr>
      </w:pPr>
    </w:p>
    <w:p w:rsidR="00727564" w:rsidRPr="002F44D7" w:rsidRDefault="00727564" w:rsidP="00AA2F27">
      <w:pPr>
        <w:pStyle w:val="a4"/>
        <w:spacing w:after="0" w:line="360" w:lineRule="auto"/>
        <w:ind w:left="143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bookmarkStart w:id="0" w:name="_GoBack"/>
      <w:bookmarkEnd w:id="0"/>
    </w:p>
    <w:sectPr w:rsidR="00727564" w:rsidRPr="002F44D7" w:rsidSect="00961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D80A884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44E93"/>
    <w:multiLevelType w:val="multilevel"/>
    <w:tmpl w:val="27CAFA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701CB"/>
    <w:multiLevelType w:val="multilevel"/>
    <w:tmpl w:val="0B9822E2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5615B"/>
    <w:multiLevelType w:val="hybridMultilevel"/>
    <w:tmpl w:val="641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711B1"/>
    <w:multiLevelType w:val="multilevel"/>
    <w:tmpl w:val="E56294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9">
    <w:nsid w:val="1B06626C"/>
    <w:multiLevelType w:val="multilevel"/>
    <w:tmpl w:val="3176C8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0">
    <w:nsid w:val="1FB93329"/>
    <w:multiLevelType w:val="hybridMultilevel"/>
    <w:tmpl w:val="B04CF178"/>
    <w:lvl w:ilvl="0" w:tplc="9DEAA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738A0"/>
    <w:multiLevelType w:val="hybridMultilevel"/>
    <w:tmpl w:val="3EF228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347931C6"/>
    <w:multiLevelType w:val="multilevel"/>
    <w:tmpl w:val="84CAC0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6">
    <w:nsid w:val="3B9C0619"/>
    <w:multiLevelType w:val="hybridMultilevel"/>
    <w:tmpl w:val="1CA44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53601"/>
    <w:multiLevelType w:val="hybridMultilevel"/>
    <w:tmpl w:val="EE34ED7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43A97A45"/>
    <w:multiLevelType w:val="multilevel"/>
    <w:tmpl w:val="0D0CCD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44F40672"/>
    <w:multiLevelType w:val="multilevel"/>
    <w:tmpl w:val="877E7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3828E2"/>
    <w:multiLevelType w:val="hybridMultilevel"/>
    <w:tmpl w:val="23224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BC6DB9"/>
    <w:multiLevelType w:val="hybridMultilevel"/>
    <w:tmpl w:val="273695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0642A80"/>
    <w:multiLevelType w:val="multilevel"/>
    <w:tmpl w:val="697676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0F55C7E"/>
    <w:multiLevelType w:val="hybridMultilevel"/>
    <w:tmpl w:val="22E86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5236BE"/>
    <w:multiLevelType w:val="hybridMultilevel"/>
    <w:tmpl w:val="F1F4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7357C"/>
    <w:multiLevelType w:val="hybridMultilevel"/>
    <w:tmpl w:val="4B2E81B8"/>
    <w:lvl w:ilvl="0" w:tplc="E4787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A45671"/>
    <w:multiLevelType w:val="hybridMultilevel"/>
    <w:tmpl w:val="EC0662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B738CB"/>
    <w:multiLevelType w:val="multilevel"/>
    <w:tmpl w:val="D80A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3"/>
  </w:num>
  <w:num w:numId="5">
    <w:abstractNumId w:val="6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1"/>
  </w:num>
  <w:num w:numId="10">
    <w:abstractNumId w:val="24"/>
  </w:num>
  <w:num w:numId="11">
    <w:abstractNumId w:val="3"/>
  </w:num>
  <w:num w:numId="12">
    <w:abstractNumId w:val="20"/>
  </w:num>
  <w:num w:numId="13">
    <w:abstractNumId w:val="0"/>
  </w:num>
  <w:num w:numId="14">
    <w:abstractNumId w:val="16"/>
  </w:num>
  <w:num w:numId="15">
    <w:abstractNumId w:val="27"/>
  </w:num>
  <w:num w:numId="16">
    <w:abstractNumId w:val="32"/>
  </w:num>
  <w:num w:numId="17">
    <w:abstractNumId w:val="28"/>
  </w:num>
  <w:num w:numId="18">
    <w:abstractNumId w:val="7"/>
  </w:num>
  <w:num w:numId="19">
    <w:abstractNumId w:val="1"/>
  </w:num>
  <w:num w:numId="20">
    <w:abstractNumId w:val="9"/>
  </w:num>
  <w:num w:numId="21">
    <w:abstractNumId w:val="21"/>
  </w:num>
  <w:num w:numId="22">
    <w:abstractNumId w:val="17"/>
  </w:num>
  <w:num w:numId="23">
    <w:abstractNumId w:val="2"/>
  </w:num>
  <w:num w:numId="24">
    <w:abstractNumId w:val="26"/>
  </w:num>
  <w:num w:numId="25">
    <w:abstractNumId w:val="29"/>
  </w:num>
  <w:num w:numId="26">
    <w:abstractNumId w:val="19"/>
  </w:num>
  <w:num w:numId="27">
    <w:abstractNumId w:val="10"/>
  </w:num>
  <w:num w:numId="28">
    <w:abstractNumId w:val="25"/>
  </w:num>
  <w:num w:numId="29">
    <w:abstractNumId w:val="15"/>
  </w:num>
  <w:num w:numId="30">
    <w:abstractNumId w:val="18"/>
  </w:num>
  <w:num w:numId="31">
    <w:abstractNumId w:val="8"/>
  </w:num>
  <w:num w:numId="32">
    <w:abstractNumId w:val="31"/>
  </w:num>
  <w:num w:numId="3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73CD"/>
    <w:rsid w:val="000461F4"/>
    <w:rsid w:val="000656D3"/>
    <w:rsid w:val="0006737A"/>
    <w:rsid w:val="000879C5"/>
    <w:rsid w:val="00095F37"/>
    <w:rsid w:val="000A2762"/>
    <w:rsid w:val="000A6E8C"/>
    <w:rsid w:val="000D3B82"/>
    <w:rsid w:val="000E4AAA"/>
    <w:rsid w:val="000E512B"/>
    <w:rsid w:val="000F124B"/>
    <w:rsid w:val="0010437C"/>
    <w:rsid w:val="00112865"/>
    <w:rsid w:val="001227EE"/>
    <w:rsid w:val="00137CF6"/>
    <w:rsid w:val="001639D2"/>
    <w:rsid w:val="00175C92"/>
    <w:rsid w:val="001908D6"/>
    <w:rsid w:val="00194E63"/>
    <w:rsid w:val="001B3E16"/>
    <w:rsid w:val="001C6145"/>
    <w:rsid w:val="001D08FF"/>
    <w:rsid w:val="001D1285"/>
    <w:rsid w:val="001D3A70"/>
    <w:rsid w:val="00205878"/>
    <w:rsid w:val="002219CC"/>
    <w:rsid w:val="00225C1A"/>
    <w:rsid w:val="00252CD1"/>
    <w:rsid w:val="00260BB2"/>
    <w:rsid w:val="00266A10"/>
    <w:rsid w:val="002D1D50"/>
    <w:rsid w:val="002F44D7"/>
    <w:rsid w:val="00300E1A"/>
    <w:rsid w:val="003069C9"/>
    <w:rsid w:val="00310BB9"/>
    <w:rsid w:val="0031536A"/>
    <w:rsid w:val="003377CD"/>
    <w:rsid w:val="003527A2"/>
    <w:rsid w:val="00356145"/>
    <w:rsid w:val="003561C6"/>
    <w:rsid w:val="003A3778"/>
    <w:rsid w:val="003E06EA"/>
    <w:rsid w:val="003E1A3F"/>
    <w:rsid w:val="003F4EE4"/>
    <w:rsid w:val="003F5BFA"/>
    <w:rsid w:val="00427016"/>
    <w:rsid w:val="00445599"/>
    <w:rsid w:val="0045632D"/>
    <w:rsid w:val="00467BDC"/>
    <w:rsid w:val="00467D1E"/>
    <w:rsid w:val="00495BC2"/>
    <w:rsid w:val="004B78AE"/>
    <w:rsid w:val="004E5440"/>
    <w:rsid w:val="004E688D"/>
    <w:rsid w:val="0050582F"/>
    <w:rsid w:val="00513DBA"/>
    <w:rsid w:val="00536266"/>
    <w:rsid w:val="00537668"/>
    <w:rsid w:val="005407C0"/>
    <w:rsid w:val="005B1674"/>
    <w:rsid w:val="005E66B2"/>
    <w:rsid w:val="00600295"/>
    <w:rsid w:val="006131F0"/>
    <w:rsid w:val="006144E3"/>
    <w:rsid w:val="00657124"/>
    <w:rsid w:val="00662D0A"/>
    <w:rsid w:val="00666063"/>
    <w:rsid w:val="006C6A1F"/>
    <w:rsid w:val="006D6F4B"/>
    <w:rsid w:val="006F193A"/>
    <w:rsid w:val="006F5E4A"/>
    <w:rsid w:val="006F7537"/>
    <w:rsid w:val="007062ED"/>
    <w:rsid w:val="00715328"/>
    <w:rsid w:val="00727564"/>
    <w:rsid w:val="00730F78"/>
    <w:rsid w:val="00732C84"/>
    <w:rsid w:val="007400C6"/>
    <w:rsid w:val="007643AE"/>
    <w:rsid w:val="007B14F5"/>
    <w:rsid w:val="007C0942"/>
    <w:rsid w:val="007C3169"/>
    <w:rsid w:val="007D0917"/>
    <w:rsid w:val="007D2D71"/>
    <w:rsid w:val="007E2058"/>
    <w:rsid w:val="007F6181"/>
    <w:rsid w:val="00804368"/>
    <w:rsid w:val="0081536D"/>
    <w:rsid w:val="008234F2"/>
    <w:rsid w:val="00837337"/>
    <w:rsid w:val="008442B0"/>
    <w:rsid w:val="00871785"/>
    <w:rsid w:val="008772C4"/>
    <w:rsid w:val="008A43BA"/>
    <w:rsid w:val="008E7109"/>
    <w:rsid w:val="008E7F24"/>
    <w:rsid w:val="008F3EA2"/>
    <w:rsid w:val="008F560A"/>
    <w:rsid w:val="00911E37"/>
    <w:rsid w:val="00947FE6"/>
    <w:rsid w:val="00961192"/>
    <w:rsid w:val="009658FD"/>
    <w:rsid w:val="00975671"/>
    <w:rsid w:val="00983A04"/>
    <w:rsid w:val="00986B05"/>
    <w:rsid w:val="00987A4E"/>
    <w:rsid w:val="009B36DA"/>
    <w:rsid w:val="009E1EDE"/>
    <w:rsid w:val="009E23AD"/>
    <w:rsid w:val="009F10BA"/>
    <w:rsid w:val="00A01998"/>
    <w:rsid w:val="00A1544F"/>
    <w:rsid w:val="00A34368"/>
    <w:rsid w:val="00A34846"/>
    <w:rsid w:val="00A77FDF"/>
    <w:rsid w:val="00A8209E"/>
    <w:rsid w:val="00A83F02"/>
    <w:rsid w:val="00AA2BAB"/>
    <w:rsid w:val="00AA2F27"/>
    <w:rsid w:val="00AC2FE5"/>
    <w:rsid w:val="00AF1C73"/>
    <w:rsid w:val="00B01193"/>
    <w:rsid w:val="00B1767B"/>
    <w:rsid w:val="00B23BDE"/>
    <w:rsid w:val="00B465D6"/>
    <w:rsid w:val="00B725D9"/>
    <w:rsid w:val="00B774A3"/>
    <w:rsid w:val="00B87E40"/>
    <w:rsid w:val="00BA43D6"/>
    <w:rsid w:val="00BC13E2"/>
    <w:rsid w:val="00BC216F"/>
    <w:rsid w:val="00BD4512"/>
    <w:rsid w:val="00BD7487"/>
    <w:rsid w:val="00C0071B"/>
    <w:rsid w:val="00C21179"/>
    <w:rsid w:val="00C44CD5"/>
    <w:rsid w:val="00C510F1"/>
    <w:rsid w:val="00C537D3"/>
    <w:rsid w:val="00C640F5"/>
    <w:rsid w:val="00C762F3"/>
    <w:rsid w:val="00C93403"/>
    <w:rsid w:val="00C948C5"/>
    <w:rsid w:val="00C96F54"/>
    <w:rsid w:val="00C97DFD"/>
    <w:rsid w:val="00CC5AB7"/>
    <w:rsid w:val="00CD51D8"/>
    <w:rsid w:val="00CD6DCB"/>
    <w:rsid w:val="00CE12D2"/>
    <w:rsid w:val="00CF3087"/>
    <w:rsid w:val="00D075BD"/>
    <w:rsid w:val="00D24CEC"/>
    <w:rsid w:val="00D53531"/>
    <w:rsid w:val="00D6799B"/>
    <w:rsid w:val="00D7070F"/>
    <w:rsid w:val="00D77709"/>
    <w:rsid w:val="00D85354"/>
    <w:rsid w:val="00D9147A"/>
    <w:rsid w:val="00DB0D6E"/>
    <w:rsid w:val="00DB42B1"/>
    <w:rsid w:val="00DB4BB8"/>
    <w:rsid w:val="00DC4F82"/>
    <w:rsid w:val="00DE4FC3"/>
    <w:rsid w:val="00DF03B0"/>
    <w:rsid w:val="00DF4020"/>
    <w:rsid w:val="00E00118"/>
    <w:rsid w:val="00E03B66"/>
    <w:rsid w:val="00E1652C"/>
    <w:rsid w:val="00E207CA"/>
    <w:rsid w:val="00E22606"/>
    <w:rsid w:val="00E25097"/>
    <w:rsid w:val="00E27974"/>
    <w:rsid w:val="00E40237"/>
    <w:rsid w:val="00E46F4B"/>
    <w:rsid w:val="00E5241D"/>
    <w:rsid w:val="00E859BD"/>
    <w:rsid w:val="00E93DCC"/>
    <w:rsid w:val="00EB09C0"/>
    <w:rsid w:val="00ED2751"/>
    <w:rsid w:val="00EE1C7B"/>
    <w:rsid w:val="00F05373"/>
    <w:rsid w:val="00F27837"/>
    <w:rsid w:val="00F41DEB"/>
    <w:rsid w:val="00F45FB5"/>
    <w:rsid w:val="00F5210C"/>
    <w:rsid w:val="00F54321"/>
    <w:rsid w:val="00F550D2"/>
    <w:rsid w:val="00F61A0E"/>
    <w:rsid w:val="00F6441E"/>
    <w:rsid w:val="00F74A5A"/>
    <w:rsid w:val="00F82ED3"/>
    <w:rsid w:val="00F9347A"/>
    <w:rsid w:val="00FC65EA"/>
    <w:rsid w:val="00FE101A"/>
    <w:rsid w:val="00FF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7D2D71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7D2D71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4F46A-85BF-433A-B7ED-5AE6504C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Михель Юлия Викторовна</cp:lastModifiedBy>
  <cp:revision>2</cp:revision>
  <cp:lastPrinted>2021-07-06T06:18:00Z</cp:lastPrinted>
  <dcterms:created xsi:type="dcterms:W3CDTF">2023-12-11T03:12:00Z</dcterms:created>
  <dcterms:modified xsi:type="dcterms:W3CDTF">2023-12-11T03:12:00Z</dcterms:modified>
</cp:coreProperties>
</file>