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DB3DA7" w14:textId="77777777" w:rsidR="0097775A" w:rsidRDefault="0097775A" w:rsidP="0097775A">
      <w:pPr>
        <w:spacing w:after="0" w:line="276" w:lineRule="auto"/>
        <w:contextualSpacing/>
        <w:jc w:val="center"/>
        <w:rPr>
          <w:rFonts w:cs="Times New Roman"/>
          <w:b/>
          <w:szCs w:val="28"/>
        </w:rPr>
      </w:pPr>
    </w:p>
    <w:p w14:paraId="2AD90889" w14:textId="77777777" w:rsidR="0097775A" w:rsidRDefault="0097775A" w:rsidP="0097775A">
      <w:pPr>
        <w:spacing w:after="0" w:line="276" w:lineRule="auto"/>
        <w:contextualSpacing/>
        <w:jc w:val="center"/>
        <w:rPr>
          <w:rFonts w:cs="Times New Roman"/>
          <w:b/>
          <w:szCs w:val="28"/>
        </w:rPr>
      </w:pPr>
    </w:p>
    <w:p w14:paraId="63293F0B" w14:textId="77777777" w:rsidR="0097775A" w:rsidRDefault="0097775A" w:rsidP="0097775A">
      <w:pPr>
        <w:spacing w:after="0" w:line="276" w:lineRule="auto"/>
        <w:contextualSpacing/>
        <w:jc w:val="center"/>
        <w:rPr>
          <w:rFonts w:cs="Times New Roman"/>
          <w:b/>
          <w:szCs w:val="28"/>
        </w:rPr>
      </w:pPr>
    </w:p>
    <w:p w14:paraId="40646994" w14:textId="77777777" w:rsidR="0097775A" w:rsidRDefault="0097775A" w:rsidP="0097775A">
      <w:pPr>
        <w:spacing w:after="0" w:line="276" w:lineRule="auto"/>
        <w:contextualSpacing/>
        <w:jc w:val="center"/>
        <w:rPr>
          <w:rFonts w:cs="Times New Roman"/>
          <w:b/>
          <w:szCs w:val="28"/>
        </w:rPr>
      </w:pPr>
    </w:p>
    <w:p w14:paraId="2008DEB7" w14:textId="77777777" w:rsidR="00241984" w:rsidRDefault="00241984" w:rsidP="0097775A">
      <w:pPr>
        <w:spacing w:after="0" w:line="276" w:lineRule="auto"/>
        <w:contextualSpacing/>
        <w:jc w:val="center"/>
        <w:rPr>
          <w:rFonts w:cs="Times New Roman"/>
          <w:b/>
          <w:szCs w:val="28"/>
        </w:rPr>
      </w:pPr>
    </w:p>
    <w:p w14:paraId="673331C6" w14:textId="77777777" w:rsidR="0097775A" w:rsidRDefault="0097775A" w:rsidP="0097775A">
      <w:pPr>
        <w:spacing w:after="0" w:line="276" w:lineRule="auto"/>
        <w:contextualSpacing/>
        <w:jc w:val="center"/>
        <w:rPr>
          <w:rFonts w:cs="Times New Roman"/>
          <w:b/>
          <w:szCs w:val="28"/>
        </w:rPr>
      </w:pPr>
    </w:p>
    <w:p w14:paraId="32095F0F" w14:textId="77777777" w:rsidR="0097775A" w:rsidRPr="0097775A" w:rsidRDefault="0097775A" w:rsidP="0097775A">
      <w:pPr>
        <w:spacing w:after="0" w:line="276" w:lineRule="auto"/>
        <w:contextualSpacing/>
        <w:jc w:val="center"/>
        <w:rPr>
          <w:rFonts w:cs="Times New Roman"/>
          <w:b/>
          <w:szCs w:val="28"/>
        </w:rPr>
      </w:pPr>
      <w:r w:rsidRPr="0097775A">
        <w:rPr>
          <w:rFonts w:cs="Times New Roman"/>
          <w:b/>
          <w:szCs w:val="28"/>
        </w:rPr>
        <w:t>Отчет по итогам реализации</w:t>
      </w:r>
    </w:p>
    <w:p w14:paraId="2C908C08" w14:textId="77777777" w:rsidR="0097775A" w:rsidRPr="0097775A" w:rsidRDefault="0097775A" w:rsidP="0097775A">
      <w:pPr>
        <w:spacing w:after="0" w:line="276" w:lineRule="auto"/>
        <w:contextualSpacing/>
        <w:jc w:val="center"/>
        <w:rPr>
          <w:rFonts w:cs="Times New Roman"/>
          <w:b/>
          <w:szCs w:val="28"/>
        </w:rPr>
      </w:pPr>
      <w:r w:rsidRPr="0097775A">
        <w:rPr>
          <w:rFonts w:cs="Times New Roman"/>
          <w:b/>
          <w:szCs w:val="28"/>
        </w:rPr>
        <w:t xml:space="preserve">краевой профильной смены </w:t>
      </w:r>
    </w:p>
    <w:p w14:paraId="4058D09E" w14:textId="23FFFB54" w:rsidR="0097775A" w:rsidRDefault="0097775A" w:rsidP="0097775A">
      <w:pPr>
        <w:tabs>
          <w:tab w:val="center" w:pos="5032"/>
          <w:tab w:val="left" w:pos="6732"/>
        </w:tabs>
        <w:spacing w:after="0" w:line="276" w:lineRule="auto"/>
        <w:contextualSpacing/>
        <w:jc w:val="left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ab/>
        <w:t>«</w:t>
      </w:r>
      <w:r w:rsidR="00083FDD">
        <w:rPr>
          <w:rFonts w:cs="Times New Roman"/>
          <w:b/>
          <w:szCs w:val="28"/>
        </w:rPr>
        <w:t>Рождественский экспресс</w:t>
      </w:r>
      <w:r>
        <w:rPr>
          <w:rFonts w:cs="Times New Roman"/>
          <w:b/>
          <w:szCs w:val="28"/>
        </w:rPr>
        <w:t xml:space="preserve">» - </w:t>
      </w:r>
      <w:r w:rsidRPr="0097775A">
        <w:rPr>
          <w:rFonts w:cs="Times New Roman"/>
          <w:b/>
          <w:szCs w:val="28"/>
        </w:rPr>
        <w:t>202</w:t>
      </w:r>
      <w:r w:rsidR="00083FDD">
        <w:rPr>
          <w:rFonts w:cs="Times New Roman"/>
          <w:b/>
          <w:szCs w:val="28"/>
        </w:rPr>
        <w:t>4</w:t>
      </w:r>
      <w:r>
        <w:rPr>
          <w:rFonts w:cs="Times New Roman"/>
          <w:b/>
          <w:szCs w:val="28"/>
        </w:rPr>
        <w:t xml:space="preserve"> г</w:t>
      </w:r>
      <w:r w:rsidRPr="0097775A">
        <w:rPr>
          <w:rFonts w:cs="Times New Roman"/>
          <w:b/>
          <w:szCs w:val="28"/>
        </w:rPr>
        <w:t>.</w:t>
      </w:r>
    </w:p>
    <w:p w14:paraId="2A4822B4" w14:textId="77777777" w:rsidR="0097775A" w:rsidRPr="0097775A" w:rsidRDefault="0097775A" w:rsidP="0097775A">
      <w:pPr>
        <w:tabs>
          <w:tab w:val="center" w:pos="5032"/>
          <w:tab w:val="left" w:pos="6732"/>
        </w:tabs>
        <w:spacing w:after="0" w:line="276" w:lineRule="auto"/>
        <w:contextualSpacing/>
        <w:jc w:val="left"/>
        <w:rPr>
          <w:rFonts w:cs="Times New Roman"/>
          <w:b/>
          <w:szCs w:val="28"/>
        </w:rPr>
      </w:pPr>
    </w:p>
    <w:tbl>
      <w:tblPr>
        <w:tblW w:w="9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9"/>
        <w:gridCol w:w="5546"/>
      </w:tblGrid>
      <w:tr w:rsidR="0097775A" w:rsidRPr="0097775A" w14:paraId="77A046D0" w14:textId="77777777" w:rsidTr="0097775A">
        <w:trPr>
          <w:trHeight w:val="320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1D0C" w14:textId="77777777" w:rsidR="0097775A" w:rsidRPr="0097775A" w:rsidRDefault="0097775A" w:rsidP="0097775A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97775A">
              <w:rPr>
                <w:rFonts w:eastAsia="Times New Roman" w:cs="Times New Roman"/>
                <w:b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1E0B" w14:textId="4F1F6687" w:rsidR="0097775A" w:rsidRPr="0097775A" w:rsidRDefault="00083FDD" w:rsidP="0097775A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Художественное</w:t>
            </w:r>
          </w:p>
        </w:tc>
      </w:tr>
      <w:tr w:rsidR="0097775A" w:rsidRPr="0097775A" w14:paraId="1DD6B4D6" w14:textId="77777777" w:rsidTr="0097775A">
        <w:trPr>
          <w:trHeight w:val="320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89F4" w14:textId="77777777" w:rsidR="0097775A" w:rsidRPr="0097775A" w:rsidRDefault="0097775A" w:rsidP="0097775A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97775A">
              <w:rPr>
                <w:rFonts w:eastAsia="Times New Roman" w:cs="Times New Roman"/>
                <w:b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412B" w14:textId="7EE644B0" w:rsidR="0097775A" w:rsidRPr="0097775A" w:rsidRDefault="0097775A" w:rsidP="0097775A">
            <w:pPr>
              <w:spacing w:after="0" w:line="276" w:lineRule="auto"/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97775A">
              <w:rPr>
                <w:rFonts w:eastAsia="Calibri" w:cs="Times New Roman"/>
                <w:szCs w:val="28"/>
              </w:rPr>
              <w:t>Программа реализуется в</w:t>
            </w:r>
            <w:r w:rsidR="006B2683">
              <w:rPr>
                <w:rFonts w:eastAsia="Calibri" w:cs="Times New Roman"/>
                <w:szCs w:val="28"/>
              </w:rPr>
              <w:t xml:space="preserve"> 4</w:t>
            </w:r>
            <w:r>
              <w:rPr>
                <w:rFonts w:eastAsia="Calibri" w:cs="Times New Roman"/>
                <w:szCs w:val="28"/>
              </w:rPr>
              <w:t xml:space="preserve"> раз</w:t>
            </w:r>
          </w:p>
        </w:tc>
      </w:tr>
      <w:tr w:rsidR="0097775A" w:rsidRPr="0097775A" w14:paraId="13935650" w14:textId="77777777" w:rsidTr="0097775A">
        <w:trPr>
          <w:trHeight w:val="320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41A5" w14:textId="77777777" w:rsidR="0097775A" w:rsidRPr="0097775A" w:rsidRDefault="0097775A" w:rsidP="0097775A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97775A">
              <w:rPr>
                <w:rFonts w:eastAsia="Times New Roman" w:cs="Times New Roman"/>
                <w:b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3C5B" w14:textId="0F1CB61E" w:rsidR="0097775A" w:rsidRPr="0097775A" w:rsidRDefault="0097775A" w:rsidP="0097775A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97775A">
              <w:rPr>
                <w:rFonts w:eastAsia="Calibri" w:cs="Times New Roman"/>
                <w:szCs w:val="28"/>
              </w:rPr>
              <w:t xml:space="preserve">С </w:t>
            </w:r>
            <w:r w:rsidR="00083FDD">
              <w:rPr>
                <w:rFonts w:eastAsia="Calibri" w:cs="Times New Roman"/>
                <w:szCs w:val="28"/>
              </w:rPr>
              <w:t>2 по 8 января 2024 г. (7 дней)</w:t>
            </w:r>
          </w:p>
        </w:tc>
      </w:tr>
      <w:tr w:rsidR="0097775A" w:rsidRPr="0097775A" w14:paraId="201DF399" w14:textId="77777777" w:rsidTr="0097775A">
        <w:trPr>
          <w:trHeight w:val="640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FA14" w14:textId="77777777" w:rsidR="0097775A" w:rsidRPr="0097775A" w:rsidRDefault="0097775A" w:rsidP="0097775A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97775A">
              <w:rPr>
                <w:rFonts w:eastAsia="Times New Roman" w:cs="Times New Roman"/>
                <w:b/>
                <w:szCs w:val="28"/>
                <w:lang w:eastAsia="ru-RU"/>
              </w:rPr>
              <w:t>Место реализации:</w:t>
            </w:r>
          </w:p>
          <w:p w14:paraId="6E20A1E3" w14:textId="77777777" w:rsidR="0097775A" w:rsidRPr="0097775A" w:rsidRDefault="0097775A" w:rsidP="0097775A">
            <w:pPr>
              <w:spacing w:after="0" w:line="276" w:lineRule="auto"/>
              <w:contextualSpacing/>
              <w:jc w:val="right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6C62" w14:textId="4956F8FE" w:rsidR="0097775A" w:rsidRPr="0097775A" w:rsidRDefault="0097775A" w:rsidP="00083FDD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97775A">
              <w:rPr>
                <w:rFonts w:eastAsia="Times New Roman" w:cs="Times New Roman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97775A">
              <w:rPr>
                <w:rFonts w:eastAsia="Times New Roman" w:cs="Times New Roman"/>
                <w:szCs w:val="28"/>
                <w:lang w:eastAsia="ru-RU"/>
              </w:rPr>
              <w:t>р.п</w:t>
            </w:r>
            <w:proofErr w:type="spellEnd"/>
            <w:r w:rsidRPr="0097775A">
              <w:rPr>
                <w:rFonts w:eastAsia="Times New Roman" w:cs="Times New Roman"/>
                <w:szCs w:val="28"/>
                <w:lang w:eastAsia="ru-RU"/>
              </w:rPr>
              <w:t>. Пе</w:t>
            </w:r>
            <w:r w:rsidR="00241984">
              <w:rPr>
                <w:rFonts w:eastAsia="Times New Roman" w:cs="Times New Roman"/>
                <w:szCs w:val="28"/>
                <w:lang w:eastAsia="ru-RU"/>
              </w:rPr>
              <w:t>реяславка   дружина «Созвездие»</w:t>
            </w:r>
          </w:p>
        </w:tc>
      </w:tr>
      <w:tr w:rsidR="0097775A" w:rsidRPr="0097775A" w14:paraId="1F0CC59B" w14:textId="77777777" w:rsidTr="0097775A">
        <w:trPr>
          <w:trHeight w:val="633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70222" w14:textId="77777777" w:rsidR="0097775A" w:rsidRPr="0097775A" w:rsidRDefault="0097775A" w:rsidP="0097775A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97775A">
              <w:rPr>
                <w:rFonts w:eastAsia="Times New Roman" w:cs="Times New Roman"/>
                <w:b/>
                <w:szCs w:val="28"/>
                <w:lang w:eastAsia="ru-RU"/>
              </w:rPr>
              <w:t>Целевая аудитория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9AC1D" w14:textId="7F1F312E" w:rsidR="0097775A" w:rsidRPr="0097775A" w:rsidRDefault="00083FDD" w:rsidP="00083FDD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083FDD">
              <w:rPr>
                <w:rFonts w:eastAsia="Times New Roman" w:cs="Times New Roman"/>
                <w:szCs w:val="28"/>
                <w:lang w:eastAsia="ru-RU"/>
              </w:rPr>
              <w:t>Участники смены – дети в возрасте от 8 до 17 лет со всех территорий Хабаровского края без требований к н</w:t>
            </w:r>
            <w:r w:rsidR="00241984">
              <w:rPr>
                <w:rFonts w:eastAsia="Times New Roman" w:cs="Times New Roman"/>
                <w:szCs w:val="28"/>
                <w:lang w:eastAsia="ru-RU"/>
              </w:rPr>
              <w:t>аличию определённых компетенций</w:t>
            </w:r>
          </w:p>
        </w:tc>
      </w:tr>
      <w:tr w:rsidR="0097775A" w:rsidRPr="0097775A" w14:paraId="1130C256" w14:textId="77777777" w:rsidTr="0097775A">
        <w:trPr>
          <w:trHeight w:val="633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8275" w14:textId="77777777" w:rsidR="0097775A" w:rsidRPr="0097775A" w:rsidRDefault="0097775A" w:rsidP="0097775A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97775A">
              <w:rPr>
                <w:rFonts w:eastAsia="Times New Roman" w:cs="Times New Roman"/>
                <w:b/>
                <w:szCs w:val="28"/>
                <w:lang w:eastAsia="ru-RU"/>
              </w:rPr>
              <w:t xml:space="preserve">Количество участников 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905B" w14:textId="423839CE" w:rsidR="0097775A" w:rsidRPr="0097775A" w:rsidRDefault="00083FDD" w:rsidP="0097775A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157</w:t>
            </w:r>
            <w:r w:rsidR="00241984">
              <w:rPr>
                <w:rFonts w:eastAsia="Times New Roman" w:cs="Times New Roman"/>
                <w:szCs w:val="28"/>
                <w:lang w:eastAsia="ru-RU"/>
              </w:rPr>
              <w:t xml:space="preserve"> человек</w:t>
            </w:r>
          </w:p>
        </w:tc>
      </w:tr>
    </w:tbl>
    <w:p w14:paraId="169C1777" w14:textId="77777777" w:rsidR="0097775A" w:rsidRPr="0097775A" w:rsidRDefault="0097775A" w:rsidP="0097775A">
      <w:pPr>
        <w:spacing w:after="0" w:line="276" w:lineRule="auto"/>
        <w:contextualSpacing/>
        <w:rPr>
          <w:rFonts w:cs="Times New Roman"/>
          <w:szCs w:val="28"/>
        </w:rPr>
      </w:pPr>
    </w:p>
    <w:p w14:paraId="7D3CE8DF" w14:textId="77777777" w:rsidR="0097775A" w:rsidRDefault="0097775A" w:rsidP="0097775A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14:paraId="24BEBF81" w14:textId="77777777" w:rsidR="0097775A" w:rsidRDefault="0097775A" w:rsidP="0097775A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14:paraId="44C58185" w14:textId="77777777" w:rsidR="0097775A" w:rsidRDefault="0097775A" w:rsidP="0097775A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14:paraId="680693FF" w14:textId="77777777" w:rsidR="0097775A" w:rsidRDefault="0097775A" w:rsidP="0097775A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14:paraId="5F687ED1" w14:textId="77777777" w:rsidR="0097775A" w:rsidRDefault="0097775A" w:rsidP="0097775A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14:paraId="46D60851" w14:textId="77777777" w:rsidR="0097775A" w:rsidRDefault="0097775A" w:rsidP="0097775A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14:paraId="1C09F6F3" w14:textId="77777777" w:rsidR="0097775A" w:rsidRDefault="0097775A" w:rsidP="0097775A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14:paraId="455394DB" w14:textId="77777777" w:rsidR="0097775A" w:rsidRDefault="0097775A" w:rsidP="0097775A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14:paraId="32826176" w14:textId="77777777" w:rsidR="0097775A" w:rsidRDefault="0097775A" w:rsidP="0097775A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14:paraId="4EE1C5C8" w14:textId="77777777" w:rsidR="0097775A" w:rsidRDefault="0097775A" w:rsidP="0097775A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14:paraId="466D624C" w14:textId="77777777" w:rsidR="0097775A" w:rsidRDefault="0097775A" w:rsidP="0097775A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14:paraId="6D60D2E0" w14:textId="77777777" w:rsidR="0097775A" w:rsidRDefault="0097775A" w:rsidP="0097775A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14:paraId="3686D057" w14:textId="77777777" w:rsidR="0097775A" w:rsidRDefault="0097775A" w:rsidP="0097775A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14:paraId="08330686" w14:textId="77777777" w:rsidR="00083FDD" w:rsidRDefault="00083FDD" w:rsidP="0097775A">
      <w:pPr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14:paraId="68CD3257" w14:textId="77777777" w:rsidR="00083FDD" w:rsidRDefault="00083FDD" w:rsidP="0097775A">
      <w:pPr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14:paraId="62B043E4" w14:textId="77777777" w:rsidR="00083FDD" w:rsidRDefault="00083FDD" w:rsidP="0097775A">
      <w:pPr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14:paraId="13F5DB08" w14:textId="77777777" w:rsidR="00083FDD" w:rsidRDefault="00083FDD" w:rsidP="0097775A">
      <w:pPr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14:paraId="16961927" w14:textId="77777777" w:rsidR="00083FDD" w:rsidRDefault="00083FDD" w:rsidP="0097775A">
      <w:pPr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14:paraId="63D5B6FE" w14:textId="77777777" w:rsidR="00083FDD" w:rsidRDefault="00083FDD" w:rsidP="0097775A">
      <w:pPr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14:paraId="6CF361E9" w14:textId="1E0BD9FF" w:rsidR="0097775A" w:rsidRPr="0097775A" w:rsidRDefault="0097775A" w:rsidP="00241984">
      <w:pPr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97775A">
        <w:rPr>
          <w:rFonts w:eastAsia="Times New Roman" w:cs="Times New Roman"/>
          <w:szCs w:val="28"/>
          <w:lang w:eastAsia="ru-RU"/>
        </w:rPr>
        <w:t>г. Хабаровск, 20</w:t>
      </w:r>
      <w:r>
        <w:rPr>
          <w:rFonts w:eastAsia="Times New Roman" w:cs="Times New Roman"/>
          <w:szCs w:val="28"/>
          <w:lang w:eastAsia="ru-RU"/>
        </w:rPr>
        <w:t>2</w:t>
      </w:r>
      <w:r w:rsidR="00083FDD">
        <w:rPr>
          <w:rFonts w:eastAsia="Times New Roman" w:cs="Times New Roman"/>
          <w:szCs w:val="28"/>
          <w:lang w:eastAsia="ru-RU"/>
        </w:rPr>
        <w:t>4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7775A">
        <w:rPr>
          <w:rFonts w:eastAsia="Times New Roman" w:cs="Times New Roman"/>
          <w:szCs w:val="28"/>
          <w:lang w:eastAsia="ru-RU"/>
        </w:rPr>
        <w:t>г.</w:t>
      </w:r>
    </w:p>
    <w:p w14:paraId="50000C59" w14:textId="77777777" w:rsidR="0097775A" w:rsidRDefault="0097775A" w:rsidP="0097775A">
      <w:pPr>
        <w:spacing w:line="276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lastRenderedPageBreak/>
        <w:t>1. ОБЩАЯ ИНФОРМАЦИЯ О ПРОГРАММЕ</w:t>
      </w:r>
    </w:p>
    <w:p w14:paraId="02AA8881" w14:textId="77777777" w:rsidR="00083FDD" w:rsidRPr="00083FDD" w:rsidRDefault="00083FDD" w:rsidP="00453095">
      <w:pPr>
        <w:contextualSpacing/>
        <w:rPr>
          <w:rFonts w:cs="Times New Roman"/>
          <w:szCs w:val="28"/>
        </w:rPr>
      </w:pPr>
      <w:r w:rsidRPr="00083FDD">
        <w:rPr>
          <w:rFonts w:cs="Times New Roman"/>
          <w:szCs w:val="28"/>
        </w:rPr>
        <w:t>Зимние каникулы школьников – это подходящее время для восстановления эмоциональных и физических сил, а также для проведения активного и содержательного досуга. Для сохранения работоспособности и исключения переутомления детям необходимо организовать смену вида деятельности, смену обстановки.</w:t>
      </w:r>
    </w:p>
    <w:p w14:paraId="63437A9A" w14:textId="67DA74BC" w:rsidR="00083FDD" w:rsidRPr="00083FDD" w:rsidRDefault="00083FDD" w:rsidP="00453095">
      <w:pPr>
        <w:contextualSpacing/>
        <w:rPr>
          <w:rFonts w:cs="Times New Roman"/>
          <w:szCs w:val="28"/>
        </w:rPr>
      </w:pPr>
      <w:r w:rsidRPr="00083FDD">
        <w:rPr>
          <w:rFonts w:cs="Times New Roman"/>
          <w:szCs w:val="28"/>
        </w:rPr>
        <w:t xml:space="preserve">Актуальность  программы смены «Рождественский экспресс» </w:t>
      </w:r>
      <w:r w:rsidR="006B2683">
        <w:rPr>
          <w:rFonts w:cs="Times New Roman"/>
          <w:szCs w:val="28"/>
        </w:rPr>
        <w:t>заключается в том, что она даё</w:t>
      </w:r>
      <w:r w:rsidRPr="00083FDD">
        <w:rPr>
          <w:rFonts w:cs="Times New Roman"/>
          <w:szCs w:val="28"/>
        </w:rPr>
        <w:t>т детям возможность погрузиться в тёплую атмосферу праздника и опробовать себя в различных направлениях деятельности. Через творческие мастер-классы, квесты, игры, интеллектуальные викторины, физкультурно-оздоровительные занятия, выступления на сцене, коллективные творческие дела, огоньки, неформальное общение дети и подростки усовершенствуют навыки взаимодействия, научатся брать ответственность за собственные и коллективные решения, приобретут опыт достижения коллективного успеха. Кроме того, нахождение в окружении сверстников повышает мотивацию к саморазвитию и способствует самоопределению ребёнка.</w:t>
      </w:r>
    </w:p>
    <w:p w14:paraId="2EC35990" w14:textId="77777777" w:rsidR="00083FDD" w:rsidRPr="00083FDD" w:rsidRDefault="00083FDD" w:rsidP="00453095">
      <w:pPr>
        <w:contextualSpacing/>
        <w:rPr>
          <w:rFonts w:cs="Times New Roman"/>
          <w:szCs w:val="28"/>
        </w:rPr>
      </w:pPr>
      <w:r w:rsidRPr="00083FDD">
        <w:rPr>
          <w:rFonts w:cs="Times New Roman"/>
          <w:szCs w:val="28"/>
        </w:rPr>
        <w:t>В рамках игрового компонента смены «Рождественский экспресс» участники (пассажиры экспресса) погрузятся в атмосферу волшебства. Каждый день они будут прибывать на новую станцию, на которой необходимо собрать символы Рождества и энергию (топливо экспресса) для дальнейшего движения. Дети и подростки смогут проявить свои лучшие качества и опробовать себя в новой сфере деятельности.</w:t>
      </w:r>
    </w:p>
    <w:p w14:paraId="6E5AA4FD" w14:textId="75110ABF" w:rsidR="0097775A" w:rsidRPr="0097775A" w:rsidRDefault="0097775A" w:rsidP="00453095">
      <w:pPr>
        <w:contextualSpacing/>
        <w:rPr>
          <w:rFonts w:cs="Times New Roman"/>
          <w:szCs w:val="28"/>
        </w:rPr>
      </w:pPr>
      <w:r w:rsidRPr="0097775A">
        <w:rPr>
          <w:rFonts w:cs="Times New Roman"/>
          <w:b/>
          <w:szCs w:val="28"/>
        </w:rPr>
        <w:t>Образовательная цель программы:</w:t>
      </w:r>
      <w:r w:rsidRPr="0097775A">
        <w:rPr>
          <w:rFonts w:cs="Times New Roman"/>
          <w:szCs w:val="28"/>
        </w:rPr>
        <w:t xml:space="preserve"> </w:t>
      </w:r>
      <w:r w:rsidR="00083FDD" w:rsidRPr="00083FDD">
        <w:rPr>
          <w:rFonts w:cs="Times New Roman"/>
          <w:szCs w:val="28"/>
        </w:rPr>
        <w:t>способствовать формированию творческой личности и раскрытию внутреннего потенциала через включение в сюжетно-ролевую игру.</w:t>
      </w:r>
    </w:p>
    <w:p w14:paraId="26787C04" w14:textId="77777777" w:rsidR="0097775A" w:rsidRPr="0097775A" w:rsidRDefault="0097775A" w:rsidP="00453095">
      <w:pPr>
        <w:contextualSpacing/>
        <w:rPr>
          <w:rFonts w:cs="Times New Roman"/>
          <w:b/>
          <w:szCs w:val="28"/>
        </w:rPr>
      </w:pPr>
      <w:r w:rsidRPr="0097775A">
        <w:rPr>
          <w:rFonts w:cs="Times New Roman"/>
          <w:b/>
          <w:szCs w:val="28"/>
        </w:rPr>
        <w:t>Задачи:</w:t>
      </w:r>
    </w:p>
    <w:p w14:paraId="773A73E6" w14:textId="77777777" w:rsidR="0097775A" w:rsidRPr="0097775A" w:rsidRDefault="0097775A" w:rsidP="00453095">
      <w:pPr>
        <w:contextualSpacing/>
        <w:rPr>
          <w:rFonts w:cs="Times New Roman"/>
          <w:i/>
          <w:szCs w:val="28"/>
        </w:rPr>
      </w:pPr>
      <w:r w:rsidRPr="0097775A">
        <w:rPr>
          <w:rFonts w:cs="Times New Roman"/>
          <w:i/>
          <w:szCs w:val="28"/>
        </w:rPr>
        <w:t>Метапредметные:</w:t>
      </w:r>
    </w:p>
    <w:p w14:paraId="6CFC3C65" w14:textId="041520DE" w:rsidR="00083FDD" w:rsidRPr="00EC4058" w:rsidRDefault="00083FDD" w:rsidP="00453095">
      <w:pPr>
        <w:pStyle w:val="a3"/>
        <w:numPr>
          <w:ilvl w:val="0"/>
          <w:numId w:val="30"/>
        </w:numPr>
        <w:ind w:left="0" w:firstLine="709"/>
        <w:rPr>
          <w:rFonts w:cs="Times New Roman"/>
          <w:iCs/>
          <w:szCs w:val="28"/>
        </w:rPr>
      </w:pPr>
      <w:r w:rsidRPr="00EC4058">
        <w:rPr>
          <w:rFonts w:cs="Times New Roman"/>
          <w:iCs/>
          <w:szCs w:val="28"/>
        </w:rPr>
        <w:lastRenderedPageBreak/>
        <w:t>Формировать и развить творческие компетенции, навыки креативного мышления, воображения ребёнка;</w:t>
      </w:r>
    </w:p>
    <w:p w14:paraId="23A5EB00" w14:textId="3AD83E97" w:rsidR="00083FDD" w:rsidRPr="00EC4058" w:rsidRDefault="00083FDD" w:rsidP="00453095">
      <w:pPr>
        <w:pStyle w:val="a3"/>
        <w:numPr>
          <w:ilvl w:val="0"/>
          <w:numId w:val="30"/>
        </w:numPr>
        <w:ind w:left="0" w:firstLine="709"/>
        <w:rPr>
          <w:rFonts w:cs="Times New Roman"/>
          <w:iCs/>
          <w:szCs w:val="28"/>
        </w:rPr>
      </w:pPr>
      <w:r w:rsidRPr="00EC4058">
        <w:rPr>
          <w:rFonts w:cs="Times New Roman"/>
          <w:iCs/>
          <w:szCs w:val="28"/>
        </w:rPr>
        <w:t>Способствовать максимальной самореализации и раскрытию способностей ребёнка;</w:t>
      </w:r>
    </w:p>
    <w:p w14:paraId="2F351FAA" w14:textId="4C71BA73" w:rsidR="00083FDD" w:rsidRPr="00EC4058" w:rsidRDefault="00083FDD" w:rsidP="00453095">
      <w:pPr>
        <w:pStyle w:val="a3"/>
        <w:numPr>
          <w:ilvl w:val="0"/>
          <w:numId w:val="30"/>
        </w:numPr>
        <w:ind w:left="0" w:firstLine="709"/>
        <w:rPr>
          <w:rFonts w:cs="Times New Roman"/>
          <w:iCs/>
          <w:szCs w:val="28"/>
        </w:rPr>
      </w:pPr>
      <w:r w:rsidRPr="00EC4058">
        <w:rPr>
          <w:rFonts w:cs="Times New Roman"/>
          <w:iCs/>
          <w:szCs w:val="28"/>
        </w:rPr>
        <w:t>Формировать и развить познавательные компетентности ребёнка (познавательный интерес, воспринимать, воспроизводить, перерабатывать информацию);</w:t>
      </w:r>
    </w:p>
    <w:p w14:paraId="240C8D3C" w14:textId="24E7FFF3" w:rsidR="00083FDD" w:rsidRPr="00EC4058" w:rsidRDefault="00083FDD" w:rsidP="00453095">
      <w:pPr>
        <w:pStyle w:val="a3"/>
        <w:numPr>
          <w:ilvl w:val="0"/>
          <w:numId w:val="30"/>
        </w:numPr>
        <w:ind w:left="0" w:firstLine="709"/>
        <w:rPr>
          <w:rFonts w:cs="Times New Roman"/>
          <w:iCs/>
          <w:szCs w:val="28"/>
        </w:rPr>
      </w:pPr>
      <w:r w:rsidRPr="00EC4058">
        <w:rPr>
          <w:rFonts w:cs="Times New Roman"/>
          <w:iCs/>
          <w:szCs w:val="28"/>
        </w:rPr>
        <w:t xml:space="preserve">Формировать и развить регулятивные умения (планирование, организация индивидуальной и коллективной творческой деятельности, анализ и оценивание деятельности); </w:t>
      </w:r>
    </w:p>
    <w:p w14:paraId="1092ED6C" w14:textId="04DE3E74" w:rsidR="00083FDD" w:rsidRPr="00EC4058" w:rsidRDefault="00083FDD" w:rsidP="00453095">
      <w:pPr>
        <w:pStyle w:val="a3"/>
        <w:numPr>
          <w:ilvl w:val="0"/>
          <w:numId w:val="30"/>
        </w:numPr>
        <w:ind w:left="0" w:firstLine="709"/>
        <w:rPr>
          <w:rFonts w:cs="Times New Roman"/>
          <w:iCs/>
          <w:szCs w:val="28"/>
        </w:rPr>
      </w:pPr>
      <w:r w:rsidRPr="00EC4058">
        <w:rPr>
          <w:rFonts w:cs="Times New Roman"/>
          <w:iCs/>
          <w:szCs w:val="28"/>
        </w:rPr>
        <w:t>Создать благоприятную атмосферу для полноценного активного и содержательного отдыха детей через организацию культурно-досуговой деятельности.</w:t>
      </w:r>
    </w:p>
    <w:p w14:paraId="76598A26" w14:textId="77777777" w:rsidR="00EC4058" w:rsidRDefault="0097775A" w:rsidP="00453095">
      <w:pPr>
        <w:contextualSpacing/>
        <w:rPr>
          <w:rFonts w:cs="Times New Roman"/>
          <w:i/>
          <w:szCs w:val="28"/>
        </w:rPr>
      </w:pPr>
      <w:r w:rsidRPr="0097775A">
        <w:rPr>
          <w:rFonts w:cs="Times New Roman"/>
          <w:i/>
          <w:szCs w:val="28"/>
        </w:rPr>
        <w:t>Личностные:</w:t>
      </w:r>
    </w:p>
    <w:p w14:paraId="01A579CB" w14:textId="77777777" w:rsidR="00EC4058" w:rsidRPr="00EC4058" w:rsidRDefault="00083FDD" w:rsidP="00453095">
      <w:pPr>
        <w:pStyle w:val="a3"/>
        <w:numPr>
          <w:ilvl w:val="0"/>
          <w:numId w:val="29"/>
        </w:numPr>
        <w:ind w:left="0" w:firstLine="709"/>
        <w:rPr>
          <w:rFonts w:cs="Times New Roman"/>
          <w:i/>
          <w:szCs w:val="28"/>
        </w:rPr>
      </w:pPr>
      <w:r w:rsidRPr="00EC4058">
        <w:rPr>
          <w:rFonts w:cs="Times New Roman"/>
          <w:iCs/>
          <w:szCs w:val="28"/>
        </w:rPr>
        <w:t>Способствовать развитию лидерских компетенций ребёнка;</w:t>
      </w:r>
    </w:p>
    <w:p w14:paraId="38DD1F27" w14:textId="77777777" w:rsidR="00EC4058" w:rsidRPr="00EC4058" w:rsidRDefault="00EC4058" w:rsidP="00453095">
      <w:pPr>
        <w:pStyle w:val="a3"/>
        <w:numPr>
          <w:ilvl w:val="0"/>
          <w:numId w:val="29"/>
        </w:numPr>
        <w:ind w:left="0" w:firstLine="709"/>
        <w:rPr>
          <w:rFonts w:cs="Times New Roman"/>
          <w:i/>
          <w:szCs w:val="28"/>
        </w:rPr>
      </w:pPr>
      <w:r w:rsidRPr="00EC4058">
        <w:rPr>
          <w:rFonts w:cs="Times New Roman"/>
          <w:iCs/>
          <w:szCs w:val="28"/>
        </w:rPr>
        <w:t>Р</w:t>
      </w:r>
      <w:r w:rsidR="00083FDD" w:rsidRPr="00EC4058">
        <w:rPr>
          <w:rFonts w:cs="Times New Roman"/>
          <w:iCs/>
          <w:szCs w:val="28"/>
        </w:rPr>
        <w:t>асширить опыт командной работы и принятия совместных решений;</w:t>
      </w:r>
    </w:p>
    <w:p w14:paraId="663AA442" w14:textId="0BED031F" w:rsidR="0097775A" w:rsidRPr="002409FF" w:rsidRDefault="00EC4058" w:rsidP="002409FF">
      <w:pPr>
        <w:pStyle w:val="a3"/>
        <w:numPr>
          <w:ilvl w:val="0"/>
          <w:numId w:val="29"/>
        </w:numPr>
        <w:ind w:left="0" w:firstLine="709"/>
        <w:rPr>
          <w:rFonts w:cs="Times New Roman"/>
          <w:i/>
          <w:szCs w:val="28"/>
        </w:rPr>
      </w:pPr>
      <w:r w:rsidRPr="00EC4058">
        <w:rPr>
          <w:rFonts w:cs="Times New Roman"/>
          <w:iCs/>
          <w:szCs w:val="28"/>
        </w:rPr>
        <w:t>Р</w:t>
      </w:r>
      <w:r w:rsidR="00083FDD" w:rsidRPr="00EC4058">
        <w:rPr>
          <w:rFonts w:cs="Times New Roman"/>
          <w:iCs/>
          <w:szCs w:val="28"/>
        </w:rPr>
        <w:t>азвивать навыки коммуникации и межличностного общения.</w:t>
      </w:r>
    </w:p>
    <w:p w14:paraId="72BC6AEA" w14:textId="77777777" w:rsidR="0097775A" w:rsidRPr="0097775A" w:rsidRDefault="0097775A" w:rsidP="00453095">
      <w:pPr>
        <w:pStyle w:val="a3"/>
        <w:numPr>
          <w:ilvl w:val="0"/>
          <w:numId w:val="6"/>
        </w:numPr>
        <w:spacing w:after="0"/>
        <w:jc w:val="center"/>
        <w:rPr>
          <w:rFonts w:eastAsia="Calibri" w:cs="Times New Roman"/>
          <w:szCs w:val="28"/>
        </w:rPr>
      </w:pPr>
      <w:r w:rsidRPr="001C6DAD">
        <w:rPr>
          <w:rFonts w:eastAsia="Calibri" w:cs="Times New Roman"/>
          <w:b/>
          <w:szCs w:val="28"/>
        </w:rPr>
        <w:t xml:space="preserve">ОТЧЁТ ОБ </w:t>
      </w:r>
      <w:r>
        <w:rPr>
          <w:rFonts w:eastAsia="Calibri" w:cs="Times New Roman"/>
          <w:b/>
          <w:szCs w:val="28"/>
        </w:rPr>
        <w:t>ОРГАНИЗАЦИИ И ПРОВЕДЕНИИ КРАЕВОЙ ПРОФИЛЬНОЙ СМЕНЫ</w:t>
      </w:r>
    </w:p>
    <w:p w14:paraId="415E8546" w14:textId="13C2565B" w:rsidR="0097775A" w:rsidRDefault="006B2683" w:rsidP="00453095">
      <w:pPr>
        <w:pStyle w:val="a3"/>
        <w:numPr>
          <w:ilvl w:val="1"/>
          <w:numId w:val="5"/>
        </w:numPr>
        <w:spacing w:after="0"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 xml:space="preserve">Концепция смены </w:t>
      </w:r>
    </w:p>
    <w:p w14:paraId="70280796" w14:textId="5BFAC67B" w:rsidR="00C7501E" w:rsidRPr="00C7501E" w:rsidRDefault="00C7501E" w:rsidP="00453095">
      <w:pPr>
        <w:spacing w:after="0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Участники смены – пассажиры, попавшие на </w:t>
      </w:r>
      <w:r w:rsidRPr="00C7501E">
        <w:rPr>
          <w:rFonts w:eastAsia="Calibri" w:cs="Times New Roman"/>
          <w:szCs w:val="28"/>
        </w:rPr>
        <w:t>Рождественский экспресс, который физически стоит на месте, но движется во времени</w:t>
      </w:r>
      <w:r>
        <w:rPr>
          <w:rFonts w:eastAsia="Calibri" w:cs="Times New Roman"/>
          <w:szCs w:val="28"/>
        </w:rPr>
        <w:t>. Вместе с участниками смены в э</w:t>
      </w:r>
      <w:r w:rsidRPr="00C7501E">
        <w:rPr>
          <w:rFonts w:eastAsia="Calibri" w:cs="Times New Roman"/>
          <w:szCs w:val="28"/>
        </w:rPr>
        <w:t>кспресс садится девочка Мари, которая н</w:t>
      </w:r>
      <w:r>
        <w:rPr>
          <w:rFonts w:eastAsia="Calibri" w:cs="Times New Roman"/>
          <w:szCs w:val="28"/>
        </w:rPr>
        <w:t>е верит в Рождественское чудо. Н</w:t>
      </w:r>
      <w:r w:rsidRPr="00C7501E">
        <w:rPr>
          <w:rFonts w:eastAsia="Calibri" w:cs="Times New Roman"/>
          <w:szCs w:val="28"/>
        </w:rPr>
        <w:t>ачальник</w:t>
      </w:r>
      <w:r>
        <w:rPr>
          <w:rFonts w:eastAsia="Calibri" w:cs="Times New Roman"/>
          <w:szCs w:val="28"/>
        </w:rPr>
        <w:t xml:space="preserve"> поезда дарит ей шкатулку со сло</w:t>
      </w:r>
      <w:r w:rsidR="00241984">
        <w:rPr>
          <w:rFonts w:eastAsia="Calibri" w:cs="Times New Roman"/>
          <w:szCs w:val="28"/>
        </w:rPr>
        <w:t xml:space="preserve">вами: </w:t>
      </w:r>
      <w:r w:rsidRPr="00C7501E">
        <w:rPr>
          <w:rFonts w:eastAsia="Calibri" w:cs="Times New Roman"/>
          <w:szCs w:val="28"/>
        </w:rPr>
        <w:t>«Впусти в свою жизнь сказку, тогда жизнь станет сказкой».</w:t>
      </w:r>
    </w:p>
    <w:p w14:paraId="3DBD84D5" w14:textId="01099D0C" w:rsidR="00C7501E" w:rsidRPr="00C7501E" w:rsidRDefault="00C7501E" w:rsidP="00453095">
      <w:pPr>
        <w:spacing w:after="0"/>
        <w:contextualSpacing/>
        <w:rPr>
          <w:rFonts w:eastAsia="Calibri" w:cs="Times New Roman"/>
          <w:bCs/>
          <w:szCs w:val="28"/>
        </w:rPr>
      </w:pPr>
      <w:r w:rsidRPr="00C7501E">
        <w:rPr>
          <w:rFonts w:eastAsia="Calibri" w:cs="Times New Roman"/>
          <w:szCs w:val="28"/>
        </w:rPr>
        <w:t>Каж</w:t>
      </w:r>
      <w:r>
        <w:rPr>
          <w:rFonts w:eastAsia="Calibri" w:cs="Times New Roman"/>
          <w:szCs w:val="28"/>
        </w:rPr>
        <w:t>дый день проекта пассажиры приезжают на новую станцию</w:t>
      </w:r>
      <w:r w:rsidR="001F3A8B">
        <w:rPr>
          <w:rFonts w:eastAsia="Calibri" w:cs="Times New Roman"/>
          <w:szCs w:val="28"/>
        </w:rPr>
        <w:t>, на которой они могут заработать энергию.</w:t>
      </w:r>
      <w:r>
        <w:rPr>
          <w:rFonts w:eastAsia="Calibri" w:cs="Times New Roman"/>
          <w:szCs w:val="28"/>
        </w:rPr>
        <w:t xml:space="preserve"> </w:t>
      </w:r>
      <w:r w:rsidRPr="00C7501E">
        <w:rPr>
          <w:rFonts w:eastAsia="Calibri" w:cs="Times New Roman"/>
          <w:szCs w:val="28"/>
        </w:rPr>
        <w:t xml:space="preserve">Энергия – это нематериальное топливо, благодаря которому Рождественский экспресс может продолжать </w:t>
      </w:r>
      <w:r w:rsidRPr="00C7501E">
        <w:rPr>
          <w:rFonts w:eastAsia="Calibri" w:cs="Times New Roman"/>
          <w:szCs w:val="28"/>
        </w:rPr>
        <w:lastRenderedPageBreak/>
        <w:t xml:space="preserve">свой путь. </w:t>
      </w:r>
      <w:r w:rsidRPr="00C7501E">
        <w:rPr>
          <w:rFonts w:eastAsia="Calibri" w:cs="Times New Roman"/>
          <w:bCs/>
          <w:szCs w:val="28"/>
        </w:rPr>
        <w:t xml:space="preserve">Энергию можно получить, проявив свои знания, навыки и творческие способности при выполнении ежедневных заданий. </w:t>
      </w:r>
    </w:p>
    <w:p w14:paraId="68DA7F78" w14:textId="1E9D83E5" w:rsidR="001F3A8B" w:rsidRPr="002409FF" w:rsidRDefault="00C7501E" w:rsidP="002409FF">
      <w:pPr>
        <w:spacing w:after="0"/>
        <w:contextualSpacing/>
        <w:rPr>
          <w:rFonts w:eastAsia="Calibri" w:cs="Times New Roman"/>
          <w:szCs w:val="28"/>
        </w:rPr>
      </w:pPr>
      <w:r w:rsidRPr="00C7501E">
        <w:rPr>
          <w:rFonts w:eastAsia="Calibri" w:cs="Times New Roman"/>
          <w:szCs w:val="28"/>
        </w:rPr>
        <w:t xml:space="preserve">В конце дня на сборе капитанов рождественского вагона за полученную энергию выдаются символы </w:t>
      </w:r>
      <w:r>
        <w:rPr>
          <w:rFonts w:eastAsia="Calibri" w:cs="Times New Roman"/>
          <w:szCs w:val="28"/>
        </w:rPr>
        <w:t xml:space="preserve">рождества, </w:t>
      </w:r>
      <w:r w:rsidR="00453095">
        <w:rPr>
          <w:rFonts w:eastAsia="Calibri" w:cs="Times New Roman"/>
          <w:szCs w:val="28"/>
        </w:rPr>
        <w:t>без которых невозможен праздник.</w:t>
      </w:r>
    </w:p>
    <w:p w14:paraId="7D1A550C" w14:textId="77777777" w:rsidR="00C7501E" w:rsidRPr="00C7501E" w:rsidRDefault="00C7501E" w:rsidP="00C7501E">
      <w:pPr>
        <w:spacing w:line="276" w:lineRule="auto"/>
        <w:ind w:firstLine="0"/>
        <w:contextualSpacing/>
        <w:jc w:val="center"/>
        <w:rPr>
          <w:rFonts w:cs="Times New Roman"/>
          <w:b/>
          <w:szCs w:val="28"/>
        </w:rPr>
      </w:pPr>
      <w:r w:rsidRPr="00C7501E">
        <w:rPr>
          <w:rFonts w:cs="Times New Roman"/>
          <w:b/>
          <w:szCs w:val="28"/>
        </w:rPr>
        <w:t>Станции экспресса</w:t>
      </w:r>
    </w:p>
    <w:p w14:paraId="763D95E2" w14:textId="77777777" w:rsidR="00C7501E" w:rsidRPr="00C7501E" w:rsidRDefault="00C7501E" w:rsidP="00C7501E">
      <w:pPr>
        <w:spacing w:line="276" w:lineRule="auto"/>
        <w:ind w:firstLine="0"/>
        <w:contextualSpacing/>
        <w:jc w:val="center"/>
        <w:rPr>
          <w:rFonts w:cs="Times New Roman"/>
          <w:b/>
          <w:szCs w:val="28"/>
        </w:rPr>
      </w:pPr>
    </w:p>
    <w:tbl>
      <w:tblPr>
        <w:tblStyle w:val="2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2977"/>
        <w:gridCol w:w="4111"/>
      </w:tblGrid>
      <w:tr w:rsidR="00C7501E" w:rsidRPr="00C7501E" w14:paraId="368CD2C1" w14:textId="77777777" w:rsidTr="00C7501E">
        <w:trPr>
          <w:trHeight w:val="199"/>
        </w:trPr>
        <w:tc>
          <w:tcPr>
            <w:tcW w:w="2268" w:type="dxa"/>
            <w:vAlign w:val="center"/>
          </w:tcPr>
          <w:p w14:paraId="33ABE7ED" w14:textId="77777777" w:rsidR="00C7501E" w:rsidRPr="00C7501E" w:rsidRDefault="00C7501E" w:rsidP="00C7501E">
            <w:pPr>
              <w:spacing w:line="276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C7501E">
              <w:rPr>
                <w:rFonts w:cs="Times New Roman"/>
                <w:b/>
                <w:szCs w:val="28"/>
              </w:rPr>
              <w:t>Название станций</w:t>
            </w:r>
          </w:p>
        </w:tc>
        <w:tc>
          <w:tcPr>
            <w:tcW w:w="2977" w:type="dxa"/>
            <w:vAlign w:val="center"/>
          </w:tcPr>
          <w:p w14:paraId="64ED4D6E" w14:textId="77777777" w:rsidR="00C7501E" w:rsidRPr="00C7501E" w:rsidRDefault="00C7501E" w:rsidP="00C7501E">
            <w:pPr>
              <w:spacing w:line="276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C7501E">
              <w:rPr>
                <w:rFonts w:cs="Times New Roman"/>
                <w:b/>
                <w:szCs w:val="28"/>
              </w:rPr>
              <w:t>Содержание</w:t>
            </w:r>
          </w:p>
        </w:tc>
        <w:tc>
          <w:tcPr>
            <w:tcW w:w="4111" w:type="dxa"/>
            <w:vAlign w:val="center"/>
          </w:tcPr>
          <w:p w14:paraId="7EC06919" w14:textId="77777777" w:rsidR="00C7501E" w:rsidRPr="00C7501E" w:rsidRDefault="00C7501E" w:rsidP="00C7501E">
            <w:pPr>
              <w:spacing w:line="276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C7501E">
              <w:rPr>
                <w:rFonts w:cs="Times New Roman"/>
                <w:b/>
                <w:szCs w:val="28"/>
              </w:rPr>
              <w:t>Символ станции</w:t>
            </w:r>
          </w:p>
        </w:tc>
      </w:tr>
      <w:tr w:rsidR="00C7501E" w:rsidRPr="00C7501E" w14:paraId="531B8127" w14:textId="77777777" w:rsidTr="00C7501E">
        <w:trPr>
          <w:trHeight w:val="262"/>
        </w:trPr>
        <w:tc>
          <w:tcPr>
            <w:tcW w:w="2268" w:type="dxa"/>
            <w:vAlign w:val="center"/>
          </w:tcPr>
          <w:p w14:paraId="537DF487" w14:textId="77777777" w:rsidR="00C7501E" w:rsidRPr="00C7501E" w:rsidRDefault="00C7501E" w:rsidP="00C7501E">
            <w:pPr>
              <w:spacing w:line="276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C7501E">
              <w:rPr>
                <w:rFonts w:cs="Times New Roman"/>
                <w:b/>
                <w:szCs w:val="28"/>
              </w:rPr>
              <w:t>Отправление Рождественского экспресса</w:t>
            </w:r>
          </w:p>
        </w:tc>
        <w:tc>
          <w:tcPr>
            <w:tcW w:w="2977" w:type="dxa"/>
            <w:vAlign w:val="center"/>
          </w:tcPr>
          <w:p w14:paraId="221AC4A6" w14:textId="77777777" w:rsidR="00C7501E" w:rsidRPr="00C7501E" w:rsidRDefault="00C7501E" w:rsidP="00C7501E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C7501E">
              <w:rPr>
                <w:rFonts w:cs="Times New Roman"/>
                <w:szCs w:val="28"/>
              </w:rPr>
              <w:t>Отправление РЭ</w:t>
            </w:r>
          </w:p>
        </w:tc>
        <w:tc>
          <w:tcPr>
            <w:tcW w:w="4111" w:type="dxa"/>
            <w:vAlign w:val="center"/>
          </w:tcPr>
          <w:p w14:paraId="77F6D377" w14:textId="77777777" w:rsidR="00C7501E" w:rsidRPr="00C7501E" w:rsidRDefault="00C7501E" w:rsidP="00C7501E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C7501E">
              <w:rPr>
                <w:rFonts w:cs="Times New Roman"/>
                <w:szCs w:val="28"/>
              </w:rPr>
              <w:t>Шкатулка</w:t>
            </w:r>
          </w:p>
        </w:tc>
      </w:tr>
      <w:tr w:rsidR="00C7501E" w:rsidRPr="00C7501E" w14:paraId="1E0DD19D" w14:textId="77777777" w:rsidTr="00C7501E">
        <w:trPr>
          <w:trHeight w:val="236"/>
        </w:trPr>
        <w:tc>
          <w:tcPr>
            <w:tcW w:w="2268" w:type="dxa"/>
            <w:vAlign w:val="center"/>
          </w:tcPr>
          <w:p w14:paraId="613697FF" w14:textId="77777777" w:rsidR="00C7501E" w:rsidRPr="00C7501E" w:rsidRDefault="00C7501E" w:rsidP="00C7501E">
            <w:pPr>
              <w:spacing w:line="276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C7501E">
              <w:rPr>
                <w:rFonts w:cs="Times New Roman"/>
                <w:b/>
                <w:szCs w:val="28"/>
              </w:rPr>
              <w:t>«Развлечений»</w:t>
            </w:r>
          </w:p>
        </w:tc>
        <w:tc>
          <w:tcPr>
            <w:tcW w:w="2977" w:type="dxa"/>
            <w:vAlign w:val="center"/>
          </w:tcPr>
          <w:p w14:paraId="067201E2" w14:textId="77777777" w:rsidR="00C7501E" w:rsidRPr="00C7501E" w:rsidRDefault="00C7501E" w:rsidP="00C7501E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C7501E">
              <w:rPr>
                <w:rFonts w:cs="Times New Roman"/>
                <w:szCs w:val="28"/>
              </w:rPr>
              <w:t>Оформление вагона</w:t>
            </w:r>
          </w:p>
          <w:p w14:paraId="5EBEF252" w14:textId="77777777" w:rsidR="00C7501E" w:rsidRPr="00C7501E" w:rsidRDefault="00C7501E" w:rsidP="00C7501E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C7501E">
              <w:rPr>
                <w:rFonts w:cs="Times New Roman"/>
                <w:szCs w:val="28"/>
              </w:rPr>
              <w:t>Презентация вагона</w:t>
            </w:r>
          </w:p>
        </w:tc>
        <w:tc>
          <w:tcPr>
            <w:tcW w:w="4111" w:type="dxa"/>
            <w:vAlign w:val="center"/>
          </w:tcPr>
          <w:p w14:paraId="5E632EF8" w14:textId="77777777" w:rsidR="00C7501E" w:rsidRPr="00C7501E" w:rsidRDefault="00C7501E" w:rsidP="00C7501E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C7501E">
              <w:rPr>
                <w:rFonts w:cs="Times New Roman"/>
                <w:szCs w:val="28"/>
              </w:rPr>
              <w:t>Карусельная лошадка</w:t>
            </w:r>
          </w:p>
        </w:tc>
      </w:tr>
      <w:tr w:rsidR="00C7501E" w:rsidRPr="00C7501E" w14:paraId="7B421C6B" w14:textId="77777777" w:rsidTr="00C7501E">
        <w:trPr>
          <w:trHeight w:val="191"/>
        </w:trPr>
        <w:tc>
          <w:tcPr>
            <w:tcW w:w="2268" w:type="dxa"/>
            <w:vAlign w:val="center"/>
          </w:tcPr>
          <w:p w14:paraId="132F2EA2" w14:textId="77777777" w:rsidR="00C7501E" w:rsidRPr="00C7501E" w:rsidRDefault="00C7501E" w:rsidP="00C7501E">
            <w:pPr>
              <w:spacing w:line="276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C7501E">
              <w:rPr>
                <w:rFonts w:cs="Times New Roman"/>
                <w:b/>
                <w:szCs w:val="28"/>
              </w:rPr>
              <w:t>«Сладостей»</w:t>
            </w:r>
          </w:p>
        </w:tc>
        <w:tc>
          <w:tcPr>
            <w:tcW w:w="2977" w:type="dxa"/>
            <w:vAlign w:val="center"/>
          </w:tcPr>
          <w:p w14:paraId="141CB1FB" w14:textId="77777777" w:rsidR="00C7501E" w:rsidRPr="00C7501E" w:rsidRDefault="00C7501E" w:rsidP="00C7501E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C7501E">
              <w:rPr>
                <w:rFonts w:cs="Times New Roman"/>
                <w:szCs w:val="28"/>
              </w:rPr>
              <w:t>Рождественская ярмарка</w:t>
            </w:r>
          </w:p>
        </w:tc>
        <w:tc>
          <w:tcPr>
            <w:tcW w:w="4111" w:type="dxa"/>
            <w:vAlign w:val="center"/>
          </w:tcPr>
          <w:p w14:paraId="2BE49558" w14:textId="77777777" w:rsidR="00C7501E" w:rsidRPr="00C7501E" w:rsidRDefault="00C7501E" w:rsidP="00C7501E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C7501E">
              <w:rPr>
                <w:rFonts w:cs="Times New Roman"/>
                <w:szCs w:val="28"/>
              </w:rPr>
              <w:t>Конфета</w:t>
            </w:r>
          </w:p>
        </w:tc>
      </w:tr>
      <w:tr w:rsidR="00C7501E" w:rsidRPr="00C7501E" w14:paraId="6DDDD7A0" w14:textId="77777777" w:rsidTr="00C7501E">
        <w:trPr>
          <w:trHeight w:val="161"/>
        </w:trPr>
        <w:tc>
          <w:tcPr>
            <w:tcW w:w="2268" w:type="dxa"/>
            <w:vAlign w:val="center"/>
          </w:tcPr>
          <w:p w14:paraId="324931B4" w14:textId="77777777" w:rsidR="00C7501E" w:rsidRPr="00C7501E" w:rsidRDefault="00C7501E" w:rsidP="00C7501E">
            <w:pPr>
              <w:spacing w:line="276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C7501E">
              <w:rPr>
                <w:rFonts w:cs="Times New Roman"/>
                <w:b/>
                <w:szCs w:val="28"/>
              </w:rPr>
              <w:t>«Подарков»</w:t>
            </w:r>
          </w:p>
        </w:tc>
        <w:tc>
          <w:tcPr>
            <w:tcW w:w="2977" w:type="dxa"/>
            <w:vAlign w:val="center"/>
          </w:tcPr>
          <w:p w14:paraId="3D04918B" w14:textId="77777777" w:rsidR="00C7501E" w:rsidRPr="00C7501E" w:rsidRDefault="00C7501E" w:rsidP="00C7501E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C7501E">
              <w:rPr>
                <w:rFonts w:cs="Times New Roman"/>
                <w:szCs w:val="28"/>
              </w:rPr>
              <w:t>ОД «Рождественский подарок»</w:t>
            </w:r>
          </w:p>
        </w:tc>
        <w:tc>
          <w:tcPr>
            <w:tcW w:w="4111" w:type="dxa"/>
            <w:vAlign w:val="center"/>
          </w:tcPr>
          <w:p w14:paraId="73506273" w14:textId="77777777" w:rsidR="00C7501E" w:rsidRPr="00C7501E" w:rsidRDefault="00C7501E" w:rsidP="00C7501E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C7501E">
              <w:rPr>
                <w:rFonts w:cs="Times New Roman"/>
                <w:szCs w:val="28"/>
              </w:rPr>
              <w:t>Подарочная коробка</w:t>
            </w:r>
          </w:p>
        </w:tc>
      </w:tr>
      <w:tr w:rsidR="00C7501E" w:rsidRPr="00C7501E" w14:paraId="5BD019B2" w14:textId="77777777" w:rsidTr="00C7501E">
        <w:trPr>
          <w:trHeight w:val="106"/>
        </w:trPr>
        <w:tc>
          <w:tcPr>
            <w:tcW w:w="2268" w:type="dxa"/>
            <w:vAlign w:val="center"/>
          </w:tcPr>
          <w:p w14:paraId="72A60D15" w14:textId="77777777" w:rsidR="00C7501E" w:rsidRPr="00C7501E" w:rsidRDefault="00C7501E" w:rsidP="00C7501E">
            <w:pPr>
              <w:spacing w:line="276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C7501E">
              <w:rPr>
                <w:rFonts w:cs="Times New Roman"/>
                <w:b/>
                <w:szCs w:val="28"/>
              </w:rPr>
              <w:t>«Снежинок»</w:t>
            </w:r>
          </w:p>
        </w:tc>
        <w:tc>
          <w:tcPr>
            <w:tcW w:w="2977" w:type="dxa"/>
            <w:vAlign w:val="center"/>
          </w:tcPr>
          <w:p w14:paraId="6750D77C" w14:textId="77777777" w:rsidR="00C7501E" w:rsidRPr="00C7501E" w:rsidRDefault="00C7501E" w:rsidP="00C7501E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C7501E">
              <w:rPr>
                <w:rFonts w:cs="Times New Roman"/>
                <w:szCs w:val="28"/>
              </w:rPr>
              <w:t>Эстафета «Зимний переполох»</w:t>
            </w:r>
          </w:p>
        </w:tc>
        <w:tc>
          <w:tcPr>
            <w:tcW w:w="4111" w:type="dxa"/>
            <w:vAlign w:val="center"/>
          </w:tcPr>
          <w:p w14:paraId="2367AFCD" w14:textId="77777777" w:rsidR="00C7501E" w:rsidRPr="00C7501E" w:rsidRDefault="00C7501E" w:rsidP="00C7501E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C7501E">
              <w:rPr>
                <w:rFonts w:cs="Times New Roman"/>
                <w:szCs w:val="28"/>
              </w:rPr>
              <w:t>Снежинка</w:t>
            </w:r>
          </w:p>
        </w:tc>
      </w:tr>
      <w:tr w:rsidR="00C7501E" w:rsidRPr="00C7501E" w14:paraId="22E38ED1" w14:textId="77777777" w:rsidTr="00C7501E">
        <w:trPr>
          <w:trHeight w:val="116"/>
        </w:trPr>
        <w:tc>
          <w:tcPr>
            <w:tcW w:w="2268" w:type="dxa"/>
            <w:vAlign w:val="center"/>
          </w:tcPr>
          <w:p w14:paraId="5976B3C7" w14:textId="77777777" w:rsidR="00C7501E" w:rsidRPr="00C7501E" w:rsidRDefault="00C7501E" w:rsidP="00C7501E">
            <w:pPr>
              <w:spacing w:line="276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C7501E">
              <w:rPr>
                <w:rFonts w:cs="Times New Roman"/>
                <w:b/>
                <w:szCs w:val="28"/>
              </w:rPr>
              <w:t>«Волшебство»</w:t>
            </w:r>
          </w:p>
        </w:tc>
        <w:tc>
          <w:tcPr>
            <w:tcW w:w="2977" w:type="dxa"/>
            <w:vAlign w:val="center"/>
          </w:tcPr>
          <w:p w14:paraId="39DBCBA2" w14:textId="77777777" w:rsidR="00C7501E" w:rsidRPr="00C7501E" w:rsidRDefault="00C7501E" w:rsidP="00C7501E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C7501E">
              <w:rPr>
                <w:rFonts w:cs="Times New Roman"/>
                <w:szCs w:val="28"/>
              </w:rPr>
              <w:t>Спектакль «Щелкунчик»</w:t>
            </w:r>
          </w:p>
        </w:tc>
        <w:tc>
          <w:tcPr>
            <w:tcW w:w="4111" w:type="dxa"/>
            <w:vAlign w:val="center"/>
          </w:tcPr>
          <w:p w14:paraId="401FE6BC" w14:textId="77777777" w:rsidR="00C7501E" w:rsidRPr="00C7501E" w:rsidRDefault="00C7501E" w:rsidP="00C7501E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C7501E">
              <w:rPr>
                <w:rFonts w:cs="Times New Roman"/>
                <w:szCs w:val="28"/>
              </w:rPr>
              <w:t>Щелкунчик</w:t>
            </w:r>
          </w:p>
        </w:tc>
      </w:tr>
    </w:tbl>
    <w:p w14:paraId="009DC219" w14:textId="77777777" w:rsidR="00C7501E" w:rsidRDefault="00C7501E" w:rsidP="00C7501E">
      <w:pPr>
        <w:spacing w:after="0"/>
        <w:rPr>
          <w:rFonts w:eastAsia="Calibri" w:cs="Times New Roman"/>
          <w:szCs w:val="28"/>
        </w:rPr>
      </w:pPr>
    </w:p>
    <w:p w14:paraId="59699B86" w14:textId="34C94AAB" w:rsidR="00C7501E" w:rsidRPr="00C7501E" w:rsidRDefault="00C7501E" w:rsidP="00C7501E">
      <w:pPr>
        <w:spacing w:after="0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 течение пути вагоны (отряды) учувствуют в дневных и вечерних мероприятиях, за что получают золотые билеты от администрации экспресса.  </w:t>
      </w:r>
      <w:r w:rsidR="001F3A8B">
        <w:rPr>
          <w:rFonts w:eastAsia="Calibri" w:cs="Times New Roman"/>
          <w:szCs w:val="28"/>
        </w:rPr>
        <w:t>Вагону-</w:t>
      </w:r>
      <w:r w:rsidR="00241984">
        <w:rPr>
          <w:rFonts w:eastAsia="Calibri" w:cs="Times New Roman"/>
          <w:szCs w:val="28"/>
        </w:rPr>
        <w:t>победителю, который соберёт большее количество золотых билетов</w:t>
      </w:r>
      <w:r w:rsidRPr="00C7501E">
        <w:rPr>
          <w:rFonts w:eastAsia="Calibri" w:cs="Times New Roman"/>
          <w:szCs w:val="28"/>
        </w:rPr>
        <w:t>,</w:t>
      </w:r>
      <w:r w:rsidR="00054B65">
        <w:rPr>
          <w:rFonts w:eastAsia="Calibri" w:cs="Times New Roman"/>
          <w:szCs w:val="28"/>
        </w:rPr>
        <w:t xml:space="preserve"> присваивается звание «Хранитель</w:t>
      </w:r>
      <w:r w:rsidRPr="00C7501E">
        <w:rPr>
          <w:rFonts w:eastAsia="Calibri" w:cs="Times New Roman"/>
          <w:szCs w:val="28"/>
        </w:rPr>
        <w:t xml:space="preserve"> Рождественского экспресса».</w:t>
      </w:r>
    </w:p>
    <w:p w14:paraId="1C4935E9" w14:textId="4E18C02B" w:rsidR="00C7501E" w:rsidRDefault="00C7501E" w:rsidP="00C7501E">
      <w:pPr>
        <w:spacing w:after="0"/>
        <w:contextualSpacing/>
        <w:rPr>
          <w:rFonts w:eastAsia="Calibri" w:cs="Times New Roman"/>
          <w:szCs w:val="28"/>
        </w:rPr>
      </w:pPr>
      <w:r w:rsidRPr="00C7501E">
        <w:rPr>
          <w:rFonts w:eastAsia="Calibri" w:cs="Times New Roman"/>
          <w:szCs w:val="28"/>
        </w:rPr>
        <w:t>Таким образом, путешествие на Рождественском экспрессе станет настоящим приключением, полным веселья, творчества и веры в чудеса. Каждая станция будет важным шагом на пути к осознанию того, что рождественская энергия существует, и она может изменить жизнь каждого человека, в том числе и девочки Мари. В день станции «Волшебство» все пасс</w:t>
      </w:r>
      <w:r w:rsidR="00176752">
        <w:rPr>
          <w:rFonts w:eastAsia="Calibri" w:cs="Times New Roman"/>
          <w:szCs w:val="28"/>
        </w:rPr>
        <w:t>ажиры экспресса увидят Рождественский спектакль</w:t>
      </w:r>
      <w:r w:rsidRPr="00C7501E">
        <w:rPr>
          <w:rFonts w:eastAsia="Calibri" w:cs="Times New Roman"/>
          <w:szCs w:val="28"/>
        </w:rPr>
        <w:t xml:space="preserve"> «Щелкунчик».  </w:t>
      </w:r>
    </w:p>
    <w:p w14:paraId="1BD9B48C" w14:textId="77777777" w:rsidR="002409FF" w:rsidRPr="00C7501E" w:rsidRDefault="002409FF" w:rsidP="00C7501E">
      <w:pPr>
        <w:spacing w:after="0"/>
        <w:contextualSpacing/>
        <w:rPr>
          <w:rFonts w:eastAsia="Calibri" w:cs="Times New Roman"/>
          <w:szCs w:val="28"/>
        </w:rPr>
      </w:pPr>
    </w:p>
    <w:p w14:paraId="6EF1E488" w14:textId="193F2950" w:rsidR="00C7501E" w:rsidRDefault="00054B65" w:rsidP="00054B65">
      <w:pPr>
        <w:pStyle w:val="a3"/>
        <w:numPr>
          <w:ilvl w:val="1"/>
          <w:numId w:val="5"/>
        </w:numPr>
        <w:spacing w:after="0"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lastRenderedPageBreak/>
        <w:t>Терминологический словарь смены</w:t>
      </w:r>
    </w:p>
    <w:p w14:paraId="63723763" w14:textId="32091678" w:rsidR="00054B65" w:rsidRPr="00054B65" w:rsidRDefault="00054B65" w:rsidP="00054B65">
      <w:pPr>
        <w:spacing w:after="0"/>
        <w:contextualSpacing/>
        <w:rPr>
          <w:rFonts w:eastAsia="Calibri" w:cs="Times New Roman"/>
          <w:szCs w:val="28"/>
        </w:rPr>
      </w:pPr>
      <w:r w:rsidRPr="00054B65">
        <w:rPr>
          <w:rFonts w:eastAsia="Calibri" w:cs="Times New Roman"/>
          <w:szCs w:val="28"/>
        </w:rPr>
        <w:t>На протяжении проекта все участники использовали терминологию:</w:t>
      </w:r>
    </w:p>
    <w:tbl>
      <w:tblPr>
        <w:tblStyle w:val="3"/>
        <w:tblW w:w="9284" w:type="dxa"/>
        <w:tblLook w:val="04A0" w:firstRow="1" w:lastRow="0" w:firstColumn="1" w:lastColumn="0" w:noHBand="0" w:noVBand="1"/>
      </w:tblPr>
      <w:tblGrid>
        <w:gridCol w:w="4433"/>
        <w:gridCol w:w="4851"/>
      </w:tblGrid>
      <w:tr w:rsidR="00054B65" w:rsidRPr="00054B65" w14:paraId="2128FCC7" w14:textId="77777777" w:rsidTr="00054B65">
        <w:trPr>
          <w:trHeight w:val="314"/>
        </w:trPr>
        <w:tc>
          <w:tcPr>
            <w:tcW w:w="4433" w:type="dxa"/>
          </w:tcPr>
          <w:p w14:paraId="1488E9EA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Дружина «Созвездие»</w:t>
            </w:r>
          </w:p>
        </w:tc>
        <w:tc>
          <w:tcPr>
            <w:tcW w:w="4851" w:type="dxa"/>
          </w:tcPr>
          <w:p w14:paraId="638284AE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054B65">
              <w:rPr>
                <w:rFonts w:cs="Times New Roman"/>
                <w:szCs w:val="28"/>
              </w:rPr>
              <w:t>Рождественский экспресс</w:t>
            </w:r>
          </w:p>
        </w:tc>
      </w:tr>
      <w:tr w:rsidR="00054B65" w:rsidRPr="00054B65" w14:paraId="49CEB3E1" w14:textId="77777777" w:rsidTr="00054B65">
        <w:trPr>
          <w:trHeight w:val="314"/>
        </w:trPr>
        <w:tc>
          <w:tcPr>
            <w:tcW w:w="4433" w:type="dxa"/>
          </w:tcPr>
          <w:p w14:paraId="3C76118B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054B65">
              <w:rPr>
                <w:rFonts w:cs="Times New Roman"/>
                <w:szCs w:val="28"/>
              </w:rPr>
              <w:t>Главный корпус</w:t>
            </w:r>
          </w:p>
        </w:tc>
        <w:tc>
          <w:tcPr>
            <w:tcW w:w="4851" w:type="dxa"/>
          </w:tcPr>
          <w:p w14:paraId="188BE4A1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054B65">
              <w:rPr>
                <w:rFonts w:cs="Times New Roman"/>
                <w:szCs w:val="28"/>
              </w:rPr>
              <w:t>Главный локомотив</w:t>
            </w:r>
          </w:p>
        </w:tc>
      </w:tr>
      <w:tr w:rsidR="00054B65" w:rsidRPr="00054B65" w14:paraId="4B6A4BAA" w14:textId="77777777" w:rsidTr="00054B65">
        <w:trPr>
          <w:trHeight w:val="314"/>
        </w:trPr>
        <w:tc>
          <w:tcPr>
            <w:tcW w:w="4433" w:type="dxa"/>
          </w:tcPr>
          <w:p w14:paraId="19D78BD8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Корпус</w:t>
            </w:r>
          </w:p>
        </w:tc>
        <w:tc>
          <w:tcPr>
            <w:tcW w:w="4851" w:type="dxa"/>
          </w:tcPr>
          <w:p w14:paraId="7D1C8D6B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Экспресс</w:t>
            </w:r>
          </w:p>
        </w:tc>
      </w:tr>
      <w:tr w:rsidR="00054B65" w:rsidRPr="00054B65" w14:paraId="40F6E1D1" w14:textId="77777777" w:rsidTr="00054B65">
        <w:trPr>
          <w:trHeight w:val="314"/>
        </w:trPr>
        <w:tc>
          <w:tcPr>
            <w:tcW w:w="4433" w:type="dxa"/>
          </w:tcPr>
          <w:p w14:paraId="47E59418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Отряд</w:t>
            </w:r>
          </w:p>
        </w:tc>
        <w:tc>
          <w:tcPr>
            <w:tcW w:w="4851" w:type="dxa"/>
          </w:tcPr>
          <w:p w14:paraId="4D6F46AB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Вагон</w:t>
            </w:r>
          </w:p>
        </w:tc>
      </w:tr>
      <w:tr w:rsidR="00054B65" w:rsidRPr="00054B65" w14:paraId="298842C8" w14:textId="77777777" w:rsidTr="00054B65">
        <w:trPr>
          <w:trHeight w:val="314"/>
        </w:trPr>
        <w:tc>
          <w:tcPr>
            <w:tcW w:w="4433" w:type="dxa"/>
          </w:tcPr>
          <w:p w14:paraId="5A41E4A4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Комната в отряде</w:t>
            </w:r>
          </w:p>
        </w:tc>
        <w:tc>
          <w:tcPr>
            <w:tcW w:w="4851" w:type="dxa"/>
          </w:tcPr>
          <w:p w14:paraId="2CED5FFD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Купе</w:t>
            </w:r>
          </w:p>
        </w:tc>
      </w:tr>
      <w:tr w:rsidR="00054B65" w:rsidRPr="00054B65" w14:paraId="3E90029B" w14:textId="77777777" w:rsidTr="00054B65">
        <w:trPr>
          <w:trHeight w:val="328"/>
        </w:trPr>
        <w:tc>
          <w:tcPr>
            <w:tcW w:w="4433" w:type="dxa"/>
          </w:tcPr>
          <w:p w14:paraId="6B76AC46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Столовая</w:t>
            </w:r>
          </w:p>
        </w:tc>
        <w:tc>
          <w:tcPr>
            <w:tcW w:w="4851" w:type="dxa"/>
          </w:tcPr>
          <w:p w14:paraId="42BBED6B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Вагон ресторан</w:t>
            </w:r>
          </w:p>
        </w:tc>
      </w:tr>
      <w:tr w:rsidR="00054B65" w:rsidRPr="00054B65" w14:paraId="3A1228CF" w14:textId="77777777" w:rsidTr="00054B65">
        <w:trPr>
          <w:trHeight w:val="314"/>
        </w:trPr>
        <w:tc>
          <w:tcPr>
            <w:tcW w:w="4433" w:type="dxa"/>
          </w:tcPr>
          <w:p w14:paraId="35C0BAE4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ККЗ</w:t>
            </w:r>
          </w:p>
        </w:tc>
        <w:tc>
          <w:tcPr>
            <w:tcW w:w="4851" w:type="dxa"/>
          </w:tcPr>
          <w:p w14:paraId="3DCE9AB7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proofErr w:type="gramStart"/>
            <w:r w:rsidRPr="00054B65">
              <w:rPr>
                <w:rFonts w:cs="Times New Roman"/>
                <w:szCs w:val="28"/>
              </w:rPr>
              <w:t>Вагон-зрелищ</w:t>
            </w:r>
            <w:proofErr w:type="gramEnd"/>
          </w:p>
        </w:tc>
      </w:tr>
      <w:tr w:rsidR="00054B65" w:rsidRPr="00054B65" w14:paraId="4D698B3B" w14:textId="77777777" w:rsidTr="00054B65">
        <w:trPr>
          <w:trHeight w:val="314"/>
        </w:trPr>
        <w:tc>
          <w:tcPr>
            <w:tcW w:w="4433" w:type="dxa"/>
          </w:tcPr>
          <w:p w14:paraId="65B46E3B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Главная площадь</w:t>
            </w:r>
          </w:p>
        </w:tc>
        <w:tc>
          <w:tcPr>
            <w:tcW w:w="4851" w:type="dxa"/>
          </w:tcPr>
          <w:p w14:paraId="55F5AFE3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Вокзальная площадь</w:t>
            </w:r>
          </w:p>
        </w:tc>
      </w:tr>
      <w:tr w:rsidR="00054B65" w:rsidRPr="00054B65" w14:paraId="3A2FC848" w14:textId="77777777" w:rsidTr="00054B65">
        <w:trPr>
          <w:trHeight w:val="314"/>
        </w:trPr>
        <w:tc>
          <w:tcPr>
            <w:tcW w:w="4433" w:type="dxa"/>
          </w:tcPr>
          <w:p w14:paraId="650F2242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Конференц-зал</w:t>
            </w:r>
          </w:p>
        </w:tc>
        <w:tc>
          <w:tcPr>
            <w:tcW w:w="4851" w:type="dxa"/>
          </w:tcPr>
          <w:p w14:paraId="10A2374A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Административное купе</w:t>
            </w:r>
          </w:p>
        </w:tc>
      </w:tr>
      <w:tr w:rsidR="00054B65" w:rsidRPr="00054B65" w14:paraId="46C02E4E" w14:textId="77777777" w:rsidTr="00054B65">
        <w:trPr>
          <w:trHeight w:val="314"/>
        </w:trPr>
        <w:tc>
          <w:tcPr>
            <w:tcW w:w="4433" w:type="dxa"/>
          </w:tcPr>
          <w:p w14:paraId="5623470D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Школа</w:t>
            </w:r>
          </w:p>
        </w:tc>
        <w:tc>
          <w:tcPr>
            <w:tcW w:w="4851" w:type="dxa"/>
          </w:tcPr>
          <w:p w14:paraId="22698FD9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Экспресс знаний и творчества</w:t>
            </w:r>
          </w:p>
        </w:tc>
      </w:tr>
      <w:tr w:rsidR="00054B65" w:rsidRPr="00054B65" w14:paraId="43CD5441" w14:textId="77777777" w:rsidTr="00054B65">
        <w:trPr>
          <w:trHeight w:val="314"/>
        </w:trPr>
        <w:tc>
          <w:tcPr>
            <w:tcW w:w="4433" w:type="dxa"/>
          </w:tcPr>
          <w:p w14:paraId="55BD4232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Мед</w:t>
            </w:r>
            <w:proofErr w:type="gramStart"/>
            <w:r w:rsidRPr="00054B65">
              <w:rPr>
                <w:rFonts w:cs="Times New Roman"/>
                <w:szCs w:val="28"/>
              </w:rPr>
              <w:t>.</w:t>
            </w:r>
            <w:proofErr w:type="gramEnd"/>
            <w:r w:rsidRPr="00054B65">
              <w:rPr>
                <w:rFonts w:cs="Times New Roman"/>
                <w:szCs w:val="28"/>
              </w:rPr>
              <w:t xml:space="preserve"> </w:t>
            </w:r>
            <w:proofErr w:type="gramStart"/>
            <w:r w:rsidRPr="00054B65">
              <w:rPr>
                <w:rFonts w:cs="Times New Roman"/>
                <w:szCs w:val="28"/>
              </w:rPr>
              <w:t>ч</w:t>
            </w:r>
            <w:proofErr w:type="gramEnd"/>
            <w:r w:rsidRPr="00054B65">
              <w:rPr>
                <w:rFonts w:cs="Times New Roman"/>
                <w:szCs w:val="28"/>
              </w:rPr>
              <w:t>асть</w:t>
            </w:r>
          </w:p>
        </w:tc>
        <w:tc>
          <w:tcPr>
            <w:tcW w:w="4851" w:type="dxa"/>
          </w:tcPr>
          <w:p w14:paraId="58A16C87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Экспресс здоровья</w:t>
            </w:r>
          </w:p>
        </w:tc>
      </w:tr>
      <w:tr w:rsidR="00054B65" w:rsidRPr="00054B65" w14:paraId="67107923" w14:textId="77777777" w:rsidTr="00054B65">
        <w:trPr>
          <w:trHeight w:val="314"/>
        </w:trPr>
        <w:tc>
          <w:tcPr>
            <w:tcW w:w="4433" w:type="dxa"/>
          </w:tcPr>
          <w:p w14:paraId="372619F4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Час-пик</w:t>
            </w:r>
          </w:p>
        </w:tc>
        <w:tc>
          <w:tcPr>
            <w:tcW w:w="4851" w:type="dxa"/>
          </w:tcPr>
          <w:p w14:paraId="4BBE8566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Новости экспресса</w:t>
            </w:r>
          </w:p>
        </w:tc>
      </w:tr>
      <w:tr w:rsidR="00054B65" w:rsidRPr="00054B65" w14:paraId="5CA75557" w14:textId="77777777" w:rsidTr="00054B65">
        <w:trPr>
          <w:trHeight w:val="314"/>
        </w:trPr>
        <w:tc>
          <w:tcPr>
            <w:tcW w:w="4433" w:type="dxa"/>
          </w:tcPr>
          <w:p w14:paraId="7E0420CF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Психологи</w:t>
            </w:r>
          </w:p>
        </w:tc>
        <w:tc>
          <w:tcPr>
            <w:tcW w:w="4851" w:type="dxa"/>
          </w:tcPr>
          <w:p w14:paraId="7F6B9104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Проводники спокойствия</w:t>
            </w:r>
          </w:p>
        </w:tc>
      </w:tr>
      <w:tr w:rsidR="00054B65" w:rsidRPr="00054B65" w14:paraId="65D0AE83" w14:textId="77777777" w:rsidTr="00054B65">
        <w:trPr>
          <w:trHeight w:val="328"/>
        </w:trPr>
        <w:tc>
          <w:tcPr>
            <w:tcW w:w="4433" w:type="dxa"/>
          </w:tcPr>
          <w:p w14:paraId="1A81D36F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Вожатые</w:t>
            </w:r>
          </w:p>
        </w:tc>
        <w:tc>
          <w:tcPr>
            <w:tcW w:w="4851" w:type="dxa"/>
          </w:tcPr>
          <w:p w14:paraId="0199013A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Проводники</w:t>
            </w:r>
          </w:p>
        </w:tc>
      </w:tr>
      <w:tr w:rsidR="00054B65" w:rsidRPr="00054B65" w14:paraId="3CDA9C0C" w14:textId="77777777" w:rsidTr="00054B65">
        <w:trPr>
          <w:trHeight w:val="379"/>
        </w:trPr>
        <w:tc>
          <w:tcPr>
            <w:tcW w:w="4433" w:type="dxa"/>
          </w:tcPr>
          <w:p w14:paraId="11C3CA62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Педагоги школы</w:t>
            </w:r>
          </w:p>
        </w:tc>
        <w:tc>
          <w:tcPr>
            <w:tcW w:w="4851" w:type="dxa"/>
          </w:tcPr>
          <w:p w14:paraId="1F37DB09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Проводники знаний и творчества</w:t>
            </w:r>
          </w:p>
        </w:tc>
      </w:tr>
      <w:tr w:rsidR="00054B65" w:rsidRPr="00054B65" w14:paraId="2FBDBF25" w14:textId="77777777" w:rsidTr="00054B65">
        <w:trPr>
          <w:trHeight w:val="314"/>
        </w:trPr>
        <w:tc>
          <w:tcPr>
            <w:tcW w:w="4433" w:type="dxa"/>
          </w:tcPr>
          <w:p w14:paraId="29A13F8B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Руководитель проекта</w:t>
            </w:r>
          </w:p>
        </w:tc>
        <w:tc>
          <w:tcPr>
            <w:tcW w:w="4851" w:type="dxa"/>
          </w:tcPr>
          <w:p w14:paraId="2A0F8067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Начальник экспресса</w:t>
            </w:r>
          </w:p>
        </w:tc>
      </w:tr>
      <w:tr w:rsidR="00054B65" w:rsidRPr="00054B65" w14:paraId="46456E84" w14:textId="77777777" w:rsidTr="00054B65">
        <w:trPr>
          <w:trHeight w:val="314"/>
        </w:trPr>
        <w:tc>
          <w:tcPr>
            <w:tcW w:w="4433" w:type="dxa"/>
          </w:tcPr>
          <w:p w14:paraId="1D5AAC1C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Старший вожатый</w:t>
            </w:r>
          </w:p>
        </w:tc>
        <w:tc>
          <w:tcPr>
            <w:tcW w:w="4851" w:type="dxa"/>
          </w:tcPr>
          <w:p w14:paraId="3A897475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Главный проводник</w:t>
            </w:r>
          </w:p>
        </w:tc>
      </w:tr>
      <w:tr w:rsidR="00054B65" w:rsidRPr="00054B65" w14:paraId="4839FAEA" w14:textId="77777777" w:rsidTr="00054B65">
        <w:trPr>
          <w:trHeight w:val="626"/>
        </w:trPr>
        <w:tc>
          <w:tcPr>
            <w:tcW w:w="4433" w:type="dxa"/>
          </w:tcPr>
          <w:p w14:paraId="70AD98C3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 xml:space="preserve">Художественный руководитель / консультанты / </w:t>
            </w:r>
            <w:proofErr w:type="gramStart"/>
            <w:r w:rsidRPr="00054B65">
              <w:rPr>
                <w:rFonts w:cs="Times New Roman"/>
                <w:szCs w:val="28"/>
              </w:rPr>
              <w:t>ДО</w:t>
            </w:r>
            <w:proofErr w:type="gramEnd"/>
          </w:p>
        </w:tc>
        <w:tc>
          <w:tcPr>
            <w:tcW w:w="4851" w:type="dxa"/>
          </w:tcPr>
          <w:p w14:paraId="4ECA76BC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Творческий проводник</w:t>
            </w:r>
          </w:p>
        </w:tc>
      </w:tr>
      <w:tr w:rsidR="00054B65" w:rsidRPr="00054B65" w14:paraId="11024601" w14:textId="77777777" w:rsidTr="00054B65">
        <w:trPr>
          <w:trHeight w:val="328"/>
        </w:trPr>
        <w:tc>
          <w:tcPr>
            <w:tcW w:w="4433" w:type="dxa"/>
          </w:tcPr>
          <w:p w14:paraId="735BBD12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ФОКСТРОТ</w:t>
            </w:r>
          </w:p>
        </w:tc>
        <w:tc>
          <w:tcPr>
            <w:tcW w:w="4851" w:type="dxa"/>
          </w:tcPr>
          <w:p w14:paraId="2171421E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Спортивный экспресс</w:t>
            </w:r>
          </w:p>
        </w:tc>
      </w:tr>
      <w:tr w:rsidR="00054B65" w:rsidRPr="00054B65" w14:paraId="58F63ED2" w14:textId="77777777" w:rsidTr="00054B65">
        <w:trPr>
          <w:trHeight w:val="373"/>
        </w:trPr>
        <w:tc>
          <w:tcPr>
            <w:tcW w:w="4433" w:type="dxa"/>
          </w:tcPr>
          <w:p w14:paraId="1F444452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 xml:space="preserve">Тренера </w:t>
            </w:r>
            <w:proofErr w:type="spellStart"/>
            <w:r w:rsidRPr="00054B65">
              <w:rPr>
                <w:rFonts w:cs="Times New Roman"/>
                <w:szCs w:val="28"/>
              </w:rPr>
              <w:t>ФОКСТРОТа</w:t>
            </w:r>
            <w:proofErr w:type="spellEnd"/>
          </w:p>
        </w:tc>
        <w:tc>
          <w:tcPr>
            <w:tcW w:w="4851" w:type="dxa"/>
          </w:tcPr>
          <w:p w14:paraId="18FDBADC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Проводники физического развития</w:t>
            </w:r>
          </w:p>
        </w:tc>
      </w:tr>
      <w:tr w:rsidR="00054B65" w:rsidRPr="00054B65" w14:paraId="14B01273" w14:textId="77777777" w:rsidTr="00054B65">
        <w:trPr>
          <w:trHeight w:val="314"/>
        </w:trPr>
        <w:tc>
          <w:tcPr>
            <w:tcW w:w="4433" w:type="dxa"/>
          </w:tcPr>
          <w:p w14:paraId="79D4E144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Время отдыха</w:t>
            </w:r>
          </w:p>
        </w:tc>
        <w:tc>
          <w:tcPr>
            <w:tcW w:w="4851" w:type="dxa"/>
          </w:tcPr>
          <w:p w14:paraId="76D2EBE1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Свободная стоянка</w:t>
            </w:r>
          </w:p>
        </w:tc>
      </w:tr>
      <w:tr w:rsidR="00054B65" w:rsidRPr="00054B65" w14:paraId="2C909409" w14:textId="77777777" w:rsidTr="00054B65">
        <w:trPr>
          <w:trHeight w:val="328"/>
        </w:trPr>
        <w:tc>
          <w:tcPr>
            <w:tcW w:w="4433" w:type="dxa"/>
          </w:tcPr>
          <w:p w14:paraId="41C0750F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054B65">
              <w:rPr>
                <w:rFonts w:cs="Times New Roman"/>
                <w:szCs w:val="28"/>
              </w:rPr>
              <w:t>Медиацентр</w:t>
            </w:r>
            <w:proofErr w:type="spellEnd"/>
          </w:p>
        </w:tc>
        <w:tc>
          <w:tcPr>
            <w:tcW w:w="4851" w:type="dxa"/>
          </w:tcPr>
          <w:p w14:paraId="0F578B88" w14:textId="77777777" w:rsidR="00054B65" w:rsidRPr="00054B65" w:rsidRDefault="00054B65" w:rsidP="00054B65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054B65">
              <w:rPr>
                <w:rFonts w:cs="Times New Roman"/>
                <w:szCs w:val="28"/>
              </w:rPr>
              <w:t>Медиа – вагон</w:t>
            </w:r>
          </w:p>
        </w:tc>
      </w:tr>
    </w:tbl>
    <w:p w14:paraId="50D9281F" w14:textId="77777777" w:rsidR="00C7501E" w:rsidRPr="00054B65" w:rsidRDefault="00C7501E" w:rsidP="00054B65">
      <w:pPr>
        <w:spacing w:after="0"/>
        <w:ind w:firstLine="0"/>
        <w:rPr>
          <w:rFonts w:eastAsia="Calibri" w:cs="Times New Roman"/>
          <w:b/>
          <w:szCs w:val="28"/>
        </w:rPr>
      </w:pPr>
    </w:p>
    <w:p w14:paraId="26119FEA" w14:textId="77777777" w:rsidR="007275F9" w:rsidRPr="007275F9" w:rsidRDefault="007275F9" w:rsidP="00453095">
      <w:pPr>
        <w:pStyle w:val="a3"/>
        <w:numPr>
          <w:ilvl w:val="1"/>
          <w:numId w:val="5"/>
        </w:numPr>
        <w:spacing w:after="0"/>
        <w:ind w:firstLine="0"/>
        <w:jc w:val="center"/>
        <w:rPr>
          <w:rFonts w:cs="Times New Roman"/>
          <w:b/>
          <w:szCs w:val="28"/>
        </w:rPr>
      </w:pPr>
      <w:r w:rsidRPr="007275F9">
        <w:rPr>
          <w:rFonts w:cs="Times New Roman"/>
          <w:b/>
          <w:szCs w:val="28"/>
        </w:rPr>
        <w:t xml:space="preserve">Оценка успеваемости участников </w:t>
      </w:r>
      <w:proofErr w:type="gramStart"/>
      <w:r w:rsidRPr="007275F9">
        <w:rPr>
          <w:rFonts w:cs="Times New Roman"/>
          <w:b/>
          <w:szCs w:val="28"/>
        </w:rPr>
        <w:t>на</w:t>
      </w:r>
      <w:proofErr w:type="gramEnd"/>
      <w:r w:rsidRPr="007275F9">
        <w:rPr>
          <w:rFonts w:cs="Times New Roman"/>
          <w:b/>
          <w:szCs w:val="28"/>
        </w:rPr>
        <w:t xml:space="preserve"> краевой </w:t>
      </w:r>
    </w:p>
    <w:p w14:paraId="0D309B6B" w14:textId="38CF50B4" w:rsidR="007275F9" w:rsidRPr="007275F9" w:rsidRDefault="006B2683" w:rsidP="00453095">
      <w:pPr>
        <w:pStyle w:val="a3"/>
        <w:spacing w:after="0"/>
        <w:ind w:left="1017"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профильной смене «Рождественский экспресс</w:t>
      </w:r>
      <w:r w:rsidR="007275F9" w:rsidRPr="007275F9">
        <w:rPr>
          <w:rFonts w:cs="Times New Roman"/>
          <w:b/>
          <w:szCs w:val="28"/>
        </w:rPr>
        <w:t>»</w:t>
      </w:r>
    </w:p>
    <w:p w14:paraId="1CC70F52" w14:textId="0198FF08" w:rsidR="007275F9" w:rsidRPr="007275F9" w:rsidRDefault="007275F9" w:rsidP="00453095">
      <w:pPr>
        <w:spacing w:after="0"/>
        <w:contextualSpacing/>
        <w:rPr>
          <w:rFonts w:cs="Times New Roman"/>
          <w:szCs w:val="28"/>
        </w:rPr>
      </w:pPr>
      <w:r w:rsidRPr="007275F9">
        <w:rPr>
          <w:rFonts w:cs="Times New Roman"/>
          <w:szCs w:val="28"/>
        </w:rPr>
        <w:t>В рамках реализации основных мероприятий смен (</w:t>
      </w:r>
      <w:r w:rsidR="001C456B">
        <w:rPr>
          <w:rFonts w:cs="Times New Roman"/>
          <w:szCs w:val="28"/>
        </w:rPr>
        <w:t>Командообразующий квест «Мы-команда», Фотокросс «Зимняя история», Квест «Тайна Рождественского экспресса», отрядные дела, вечерние мероприятия: «Экспресс тур», «Танцы», эстафета «Зимний переполох»</w:t>
      </w:r>
      <w:r w:rsidRPr="007275F9">
        <w:rPr>
          <w:rFonts w:cs="Times New Roman"/>
          <w:szCs w:val="28"/>
        </w:rPr>
        <w:t>) пе</w:t>
      </w:r>
      <w:r>
        <w:rPr>
          <w:rFonts w:cs="Times New Roman"/>
          <w:szCs w:val="28"/>
        </w:rPr>
        <w:t xml:space="preserve">дагогическим отрядом </w:t>
      </w:r>
      <w:r w:rsidRPr="007275F9">
        <w:rPr>
          <w:rFonts w:cs="Times New Roman"/>
          <w:szCs w:val="28"/>
        </w:rPr>
        <w:t>совмес</w:t>
      </w:r>
      <w:r w:rsidR="001C456B">
        <w:rPr>
          <w:rFonts w:cs="Times New Roman"/>
          <w:szCs w:val="28"/>
        </w:rPr>
        <w:t>тно с руководителями</w:t>
      </w:r>
      <w:r w:rsidRPr="007275F9">
        <w:rPr>
          <w:rFonts w:cs="Times New Roman"/>
          <w:szCs w:val="28"/>
        </w:rPr>
        <w:t xml:space="preserve"> смены и старшими вожатыми были выделены дети, проявляющие особые успехи и активное участие в мероприятиях.</w:t>
      </w:r>
    </w:p>
    <w:p w14:paraId="1BA38027" w14:textId="44FB3024" w:rsidR="007275F9" w:rsidRPr="00054B65" w:rsidRDefault="007275F9" w:rsidP="00453095">
      <w:pPr>
        <w:spacing w:after="0"/>
        <w:contextualSpacing/>
        <w:rPr>
          <w:rFonts w:cs="Times New Roman"/>
          <w:szCs w:val="28"/>
        </w:rPr>
      </w:pPr>
      <w:r w:rsidRPr="00054B65">
        <w:rPr>
          <w:rFonts w:cs="Times New Roman"/>
          <w:szCs w:val="28"/>
        </w:rPr>
        <w:lastRenderedPageBreak/>
        <w:t>Согласно протоколу заседания комиссии по оценке деятельности участников краевой профильной смены «</w:t>
      </w:r>
      <w:r w:rsidR="001C456B" w:rsidRPr="00054B65">
        <w:rPr>
          <w:rFonts w:cs="Times New Roman"/>
          <w:szCs w:val="28"/>
        </w:rPr>
        <w:t>Рождественский экспресс</w:t>
      </w:r>
      <w:r w:rsidRPr="00054B65">
        <w:rPr>
          <w:rFonts w:cs="Times New Roman"/>
          <w:szCs w:val="28"/>
        </w:rPr>
        <w:t>» было принято решение наградить активных участников смены</w:t>
      </w:r>
      <w:r w:rsidR="00116284">
        <w:rPr>
          <w:rFonts w:cs="Times New Roman"/>
          <w:szCs w:val="28"/>
        </w:rPr>
        <w:t xml:space="preserve">  согласно смете. </w:t>
      </w:r>
    </w:p>
    <w:p w14:paraId="6A7816F5" w14:textId="77777777" w:rsidR="00E5691D" w:rsidRPr="007275F9" w:rsidRDefault="00E5691D" w:rsidP="00453095">
      <w:pPr>
        <w:spacing w:after="0"/>
        <w:contextualSpacing/>
        <w:rPr>
          <w:rFonts w:cs="Times New Roman"/>
          <w:szCs w:val="28"/>
        </w:rPr>
      </w:pPr>
    </w:p>
    <w:p w14:paraId="43D1DC5F" w14:textId="5F60D9C1" w:rsidR="00176752" w:rsidRPr="002409FF" w:rsidRDefault="00E5691D" w:rsidP="002409FF">
      <w:pPr>
        <w:pStyle w:val="a3"/>
        <w:numPr>
          <w:ilvl w:val="0"/>
          <w:numId w:val="5"/>
        </w:numPr>
        <w:jc w:val="center"/>
        <w:rPr>
          <w:rFonts w:cs="Times New Roman"/>
          <w:b/>
        </w:rPr>
      </w:pPr>
      <w:r w:rsidRPr="00E5691D">
        <w:rPr>
          <w:rFonts w:cs="Times New Roman"/>
          <w:b/>
        </w:rPr>
        <w:t xml:space="preserve">ОТЧЕТ О РЕАЛИЗАЦИИ ОБРАЗОВАТЕЛЬНОЙ И ВОСПИТАТЕЛЬНОЙ </w:t>
      </w:r>
      <w:r>
        <w:rPr>
          <w:rFonts w:cs="Times New Roman"/>
          <w:b/>
        </w:rPr>
        <w:t>ДЕЯТЕЛЬНОСТИ НА КР</w:t>
      </w:r>
      <w:r w:rsidR="00054B65">
        <w:rPr>
          <w:rFonts w:cs="Times New Roman"/>
          <w:b/>
        </w:rPr>
        <w:t>АЕВОЙ ПРОФИЛЬНОЙ СМЕНЕ «РОЖДЕСТВЕНСКИЙ ЭКСПРЕСС</w:t>
      </w:r>
      <w:r w:rsidRPr="00E5691D">
        <w:rPr>
          <w:rFonts w:cs="Times New Roman"/>
          <w:b/>
        </w:rPr>
        <w:t>»</w:t>
      </w:r>
    </w:p>
    <w:p w14:paraId="0351F7EB" w14:textId="2A7962E0" w:rsidR="00E5691D" w:rsidRPr="00E5691D" w:rsidRDefault="00DB3FEA" w:rsidP="00453095">
      <w:pPr>
        <w:pStyle w:val="a3"/>
        <w:ind w:firstLine="0"/>
        <w:rPr>
          <w:rFonts w:cs="Times New Roman"/>
          <w:b/>
        </w:rPr>
      </w:pPr>
      <w:r>
        <w:rPr>
          <w:rFonts w:cs="Times New Roman"/>
          <w:b/>
        </w:rPr>
        <w:t>1.1 ОТЧЁТ ОТ ОТДЕЛА ОБРАЗОВАТЕЛЬНЫХ ПРОГРАММ</w:t>
      </w:r>
    </w:p>
    <w:p w14:paraId="01043C21" w14:textId="2B3274A4" w:rsidR="00E5691D" w:rsidRPr="00E5691D" w:rsidRDefault="00E5691D" w:rsidP="00453095">
      <w:pPr>
        <w:contextualSpacing/>
        <w:rPr>
          <w:rFonts w:cs="Times New Roman"/>
          <w:b/>
        </w:rPr>
      </w:pPr>
      <w:r w:rsidRPr="00E5691D">
        <w:rPr>
          <w:rFonts w:cs="Times New Roman"/>
        </w:rPr>
        <w:t>Педагогический состав, проводивший занятия дополнител</w:t>
      </w:r>
      <w:r w:rsidR="00100970">
        <w:rPr>
          <w:rFonts w:cs="Times New Roman"/>
        </w:rPr>
        <w:t>ьного образования представлен 13</w:t>
      </w:r>
      <w:r w:rsidRPr="00E5691D">
        <w:rPr>
          <w:rFonts w:cs="Times New Roman"/>
        </w:rPr>
        <w:t xml:space="preserve"> педагогами, реализ</w:t>
      </w:r>
      <w:r w:rsidR="00100970">
        <w:rPr>
          <w:rFonts w:cs="Times New Roman"/>
        </w:rPr>
        <w:t>ующими 13</w:t>
      </w:r>
      <w:r w:rsidRPr="00E5691D">
        <w:rPr>
          <w:rFonts w:cs="Times New Roman"/>
        </w:rPr>
        <w:t xml:space="preserve"> общеобразовательных общеразвивающих </w:t>
      </w:r>
      <w:r w:rsidR="00D03291">
        <w:rPr>
          <w:rFonts w:cs="Times New Roman"/>
        </w:rPr>
        <w:t>программ:</w:t>
      </w:r>
    </w:p>
    <w:tbl>
      <w:tblPr>
        <w:tblStyle w:val="a4"/>
        <w:tblW w:w="92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111"/>
        <w:gridCol w:w="4286"/>
      </w:tblGrid>
      <w:tr w:rsidR="00D03291" w:rsidRPr="00E5691D" w14:paraId="0D0F954F" w14:textId="77777777" w:rsidTr="00054B65">
        <w:trPr>
          <w:trHeight w:hRule="exact" w:val="5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76B6" w14:textId="77777777" w:rsidR="00D03291" w:rsidRPr="00D03291" w:rsidRDefault="00D03291" w:rsidP="00D03291">
            <w:pPr>
              <w:pStyle w:val="a3"/>
              <w:ind w:left="360" w:firstLine="0"/>
              <w:rPr>
                <w:rFonts w:cs="Times New Roman"/>
                <w:b/>
                <w:bCs/>
                <w:lang w:bidi="ru-RU"/>
              </w:rPr>
            </w:pPr>
            <w:r w:rsidRPr="00D03291">
              <w:rPr>
                <w:rFonts w:cs="Times New Roman"/>
                <w:b/>
                <w:bCs/>
                <w:lang w:bidi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EADA" w14:textId="77777777" w:rsidR="00D03291" w:rsidRPr="00D03291" w:rsidRDefault="00D03291" w:rsidP="00D03291">
            <w:pPr>
              <w:rPr>
                <w:rFonts w:cs="Times New Roman"/>
                <w:b/>
                <w:bCs/>
                <w:lang w:bidi="ru-RU"/>
              </w:rPr>
            </w:pPr>
            <w:r w:rsidRPr="00D03291">
              <w:rPr>
                <w:rFonts w:cs="Times New Roman"/>
                <w:b/>
                <w:bCs/>
                <w:lang w:bidi="ru-RU"/>
              </w:rPr>
              <w:t>Название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7E28" w14:textId="77777777" w:rsidR="00D03291" w:rsidRPr="00D03291" w:rsidRDefault="00D03291" w:rsidP="00D03291">
            <w:pPr>
              <w:rPr>
                <w:rFonts w:cs="Times New Roman"/>
                <w:b/>
                <w:bCs/>
                <w:lang w:bidi="ru-RU"/>
              </w:rPr>
            </w:pPr>
            <w:r w:rsidRPr="00D03291">
              <w:rPr>
                <w:rFonts w:cs="Times New Roman"/>
                <w:b/>
                <w:bCs/>
                <w:lang w:bidi="ru-RU"/>
              </w:rPr>
              <w:t>Направленность</w:t>
            </w:r>
          </w:p>
        </w:tc>
      </w:tr>
      <w:tr w:rsidR="00E5691D" w:rsidRPr="00E5691D" w14:paraId="5427079B" w14:textId="77777777" w:rsidTr="00054B65">
        <w:trPr>
          <w:trHeight w:hRule="exact" w:val="5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FA3D5" w14:textId="77777777" w:rsidR="00E5691D" w:rsidRPr="00E5691D" w:rsidRDefault="00E5691D" w:rsidP="00E5691D">
            <w:pPr>
              <w:pStyle w:val="a3"/>
              <w:numPr>
                <w:ilvl w:val="0"/>
                <w:numId w:val="9"/>
              </w:numPr>
              <w:spacing w:after="200"/>
              <w:ind w:firstLine="0"/>
              <w:jc w:val="left"/>
              <w:rPr>
                <w:rFonts w:cs="Times New Roman"/>
                <w:bCs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CFBB3" w14:textId="280D950B" w:rsidR="00E5691D" w:rsidRPr="00D03291" w:rsidRDefault="001C456B" w:rsidP="001C456B">
            <w:pPr>
              <w:ind w:firstLine="0"/>
              <w:jc w:val="left"/>
              <w:rPr>
                <w:rFonts w:cs="Times New Roman"/>
                <w:bCs/>
                <w:lang w:bidi="ru-RU"/>
              </w:rPr>
            </w:pPr>
            <w:r>
              <w:rPr>
                <w:rFonts w:cs="Times New Roman"/>
                <w:bCs/>
                <w:lang w:bidi="ru-RU"/>
              </w:rPr>
              <w:t>Новогодние сувениры</w:t>
            </w:r>
            <w:r w:rsidR="00E5691D" w:rsidRPr="00D03291">
              <w:rPr>
                <w:rFonts w:cs="Times New Roman"/>
                <w:bCs/>
                <w:lang w:bidi="ru-RU"/>
              </w:rPr>
              <w:t xml:space="preserve"> 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0A2EC" w14:textId="77777777" w:rsidR="00E5691D" w:rsidRPr="00D03291" w:rsidRDefault="00E5691D" w:rsidP="001C456B">
            <w:pPr>
              <w:ind w:firstLine="0"/>
              <w:jc w:val="left"/>
              <w:rPr>
                <w:rFonts w:cs="Times New Roman"/>
                <w:bCs/>
                <w:lang w:bidi="ru-RU"/>
              </w:rPr>
            </w:pPr>
            <w:r w:rsidRPr="00D03291">
              <w:rPr>
                <w:rFonts w:cs="Times New Roman"/>
                <w:bCs/>
                <w:lang w:bidi="ru-RU"/>
              </w:rPr>
              <w:t>Художественная</w:t>
            </w:r>
          </w:p>
        </w:tc>
      </w:tr>
      <w:tr w:rsidR="00E5691D" w:rsidRPr="00E5691D" w14:paraId="5E9BE8B5" w14:textId="77777777" w:rsidTr="00054B65">
        <w:trPr>
          <w:trHeight w:hRule="exact"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B745" w14:textId="77777777" w:rsidR="00E5691D" w:rsidRPr="00E5691D" w:rsidRDefault="00E5691D" w:rsidP="00E5691D">
            <w:pPr>
              <w:pStyle w:val="a3"/>
              <w:numPr>
                <w:ilvl w:val="0"/>
                <w:numId w:val="9"/>
              </w:numPr>
              <w:spacing w:after="200"/>
              <w:ind w:firstLine="0"/>
              <w:jc w:val="left"/>
              <w:rPr>
                <w:rFonts w:cs="Times New Roman"/>
                <w:bCs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DCD5" w14:textId="5AC69444" w:rsidR="00E5691D" w:rsidRPr="00D03291" w:rsidRDefault="001C456B" w:rsidP="001C456B">
            <w:pPr>
              <w:ind w:firstLine="0"/>
              <w:jc w:val="left"/>
              <w:rPr>
                <w:rFonts w:cs="Times New Roman"/>
                <w:bCs/>
                <w:lang w:bidi="ru-RU"/>
              </w:rPr>
            </w:pPr>
            <w:r>
              <w:rPr>
                <w:rFonts w:cs="Times New Roman"/>
                <w:bCs/>
                <w:lang w:bidi="ru-RU"/>
              </w:rPr>
              <w:t>Актёрское мастерство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C081" w14:textId="77777777" w:rsidR="00E5691D" w:rsidRPr="00D03291" w:rsidRDefault="00E5691D" w:rsidP="001C456B">
            <w:pPr>
              <w:ind w:firstLine="0"/>
              <w:jc w:val="left"/>
              <w:rPr>
                <w:rFonts w:cs="Times New Roman"/>
                <w:bCs/>
                <w:lang w:bidi="ru-RU"/>
              </w:rPr>
            </w:pPr>
            <w:r w:rsidRPr="00D03291">
              <w:rPr>
                <w:rFonts w:cs="Times New Roman"/>
                <w:bCs/>
                <w:lang w:bidi="ru-RU"/>
              </w:rPr>
              <w:t>Художественная</w:t>
            </w:r>
          </w:p>
        </w:tc>
      </w:tr>
      <w:tr w:rsidR="00E5691D" w:rsidRPr="00E5691D" w14:paraId="18E94E22" w14:textId="77777777" w:rsidTr="00054B65">
        <w:trPr>
          <w:trHeight w:hRule="exact" w:val="6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4B69" w14:textId="77777777" w:rsidR="00E5691D" w:rsidRPr="00E5691D" w:rsidRDefault="00E5691D" w:rsidP="00E5691D">
            <w:pPr>
              <w:pStyle w:val="a3"/>
              <w:numPr>
                <w:ilvl w:val="0"/>
                <w:numId w:val="9"/>
              </w:numPr>
              <w:spacing w:after="200"/>
              <w:ind w:firstLine="0"/>
              <w:jc w:val="left"/>
              <w:rPr>
                <w:rFonts w:cs="Times New Roman"/>
                <w:bCs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C4F2" w14:textId="6354EB3A" w:rsidR="00E5691D" w:rsidRPr="00E5691D" w:rsidRDefault="001C456B" w:rsidP="001C456B">
            <w:pPr>
              <w:ind w:firstLine="0"/>
              <w:rPr>
                <w:rFonts w:cs="Times New Roman"/>
                <w:bCs/>
                <w:lang w:bidi="ru-RU"/>
              </w:rPr>
            </w:pPr>
            <w:r>
              <w:rPr>
                <w:rFonts w:cs="Times New Roman"/>
                <w:bCs/>
                <w:lang w:bidi="ru-RU"/>
              </w:rPr>
              <w:t>Художественная керамика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74E5" w14:textId="77777777" w:rsidR="00E5691D" w:rsidRPr="00D03291" w:rsidRDefault="00E5691D" w:rsidP="001C456B">
            <w:pPr>
              <w:ind w:firstLine="0"/>
              <w:jc w:val="left"/>
              <w:rPr>
                <w:rFonts w:cs="Times New Roman"/>
                <w:bCs/>
                <w:lang w:bidi="ru-RU"/>
              </w:rPr>
            </w:pPr>
            <w:r w:rsidRPr="00D03291">
              <w:rPr>
                <w:rFonts w:cs="Times New Roman"/>
                <w:bCs/>
                <w:lang w:bidi="ru-RU"/>
              </w:rPr>
              <w:t>Художественная</w:t>
            </w:r>
          </w:p>
        </w:tc>
      </w:tr>
      <w:tr w:rsidR="00E5691D" w:rsidRPr="00E5691D" w14:paraId="2B0FF3CD" w14:textId="77777777" w:rsidTr="00054B65">
        <w:trPr>
          <w:trHeight w:hRule="exact" w:val="6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3921" w14:textId="77777777" w:rsidR="00E5691D" w:rsidRPr="00E5691D" w:rsidRDefault="00E5691D" w:rsidP="00E5691D">
            <w:pPr>
              <w:pStyle w:val="a3"/>
              <w:numPr>
                <w:ilvl w:val="0"/>
                <w:numId w:val="9"/>
              </w:numPr>
              <w:spacing w:after="200"/>
              <w:ind w:firstLine="0"/>
              <w:jc w:val="left"/>
              <w:rPr>
                <w:rFonts w:cs="Times New Roman"/>
                <w:bCs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8B78" w14:textId="364C94CE" w:rsidR="00E5691D" w:rsidRPr="00D03291" w:rsidRDefault="001C456B" w:rsidP="001C456B">
            <w:pPr>
              <w:ind w:firstLine="0"/>
              <w:jc w:val="left"/>
              <w:rPr>
                <w:rFonts w:cs="Times New Roman"/>
                <w:bCs/>
                <w:lang w:bidi="ru-RU"/>
              </w:rPr>
            </w:pPr>
            <w:r>
              <w:rPr>
                <w:rFonts w:cs="Times New Roman"/>
                <w:bCs/>
                <w:lang w:bidi="ru-RU"/>
              </w:rPr>
              <w:t>Чудеса из фетра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4452" w14:textId="77777777" w:rsidR="00E5691D" w:rsidRPr="00D03291" w:rsidRDefault="00E5691D" w:rsidP="001C456B">
            <w:pPr>
              <w:ind w:firstLine="0"/>
              <w:jc w:val="left"/>
              <w:rPr>
                <w:rFonts w:cs="Times New Roman"/>
                <w:bCs/>
                <w:lang w:bidi="ru-RU"/>
              </w:rPr>
            </w:pPr>
            <w:r w:rsidRPr="00D03291">
              <w:rPr>
                <w:rFonts w:cs="Times New Roman"/>
                <w:bCs/>
                <w:lang w:bidi="ru-RU"/>
              </w:rPr>
              <w:t xml:space="preserve">Художественная </w:t>
            </w:r>
          </w:p>
        </w:tc>
      </w:tr>
      <w:tr w:rsidR="001C456B" w:rsidRPr="00E5691D" w14:paraId="68475F9B" w14:textId="77777777" w:rsidTr="00054B65">
        <w:trPr>
          <w:trHeight w:hRule="exact" w:val="6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B1B5" w14:textId="77777777" w:rsidR="001C456B" w:rsidRPr="00E5691D" w:rsidRDefault="001C456B" w:rsidP="00E5691D">
            <w:pPr>
              <w:pStyle w:val="a3"/>
              <w:numPr>
                <w:ilvl w:val="0"/>
                <w:numId w:val="9"/>
              </w:numPr>
              <w:ind w:firstLine="0"/>
              <w:jc w:val="left"/>
              <w:rPr>
                <w:rFonts w:cs="Times New Roman"/>
                <w:bCs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4445" w14:textId="30130451" w:rsidR="001C456B" w:rsidRDefault="001C456B" w:rsidP="001C456B">
            <w:pPr>
              <w:ind w:firstLine="0"/>
              <w:jc w:val="left"/>
              <w:rPr>
                <w:rFonts w:cs="Times New Roman"/>
                <w:bCs/>
                <w:lang w:bidi="ru-RU"/>
              </w:rPr>
            </w:pPr>
            <w:r>
              <w:rPr>
                <w:rFonts w:cs="Times New Roman"/>
                <w:bCs/>
                <w:lang w:bidi="ru-RU"/>
              </w:rPr>
              <w:t>Новогодний дудлинг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EAE6" w14:textId="04807FFF" w:rsidR="001C456B" w:rsidRPr="00D03291" w:rsidRDefault="001C456B" w:rsidP="001C456B">
            <w:pPr>
              <w:ind w:firstLine="0"/>
              <w:jc w:val="left"/>
              <w:rPr>
                <w:rFonts w:cs="Times New Roman"/>
                <w:bCs/>
                <w:lang w:bidi="ru-RU"/>
              </w:rPr>
            </w:pPr>
            <w:r>
              <w:rPr>
                <w:rFonts w:cs="Times New Roman"/>
                <w:bCs/>
                <w:lang w:bidi="ru-RU"/>
              </w:rPr>
              <w:t>Художественная</w:t>
            </w:r>
          </w:p>
        </w:tc>
      </w:tr>
      <w:tr w:rsidR="001C456B" w:rsidRPr="00E5691D" w14:paraId="15014A29" w14:textId="77777777" w:rsidTr="00054B65">
        <w:trPr>
          <w:trHeight w:hRule="exact" w:val="10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284D" w14:textId="77777777" w:rsidR="001C456B" w:rsidRPr="00E5691D" w:rsidRDefault="001C456B" w:rsidP="00E5691D">
            <w:pPr>
              <w:pStyle w:val="a3"/>
              <w:numPr>
                <w:ilvl w:val="0"/>
                <w:numId w:val="9"/>
              </w:numPr>
              <w:ind w:firstLine="0"/>
              <w:jc w:val="left"/>
              <w:rPr>
                <w:rFonts w:cs="Times New Roman"/>
                <w:bCs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EF42" w14:textId="03E9341F" w:rsidR="001C456B" w:rsidRDefault="001C456B" w:rsidP="001C456B">
            <w:pPr>
              <w:ind w:firstLine="0"/>
              <w:jc w:val="left"/>
              <w:rPr>
                <w:rFonts w:cs="Times New Roman"/>
                <w:bCs/>
                <w:lang w:bidi="ru-RU"/>
              </w:rPr>
            </w:pPr>
            <w:r>
              <w:rPr>
                <w:rFonts w:cs="Times New Roman"/>
                <w:bCs/>
                <w:lang w:bidi="ru-RU"/>
              </w:rPr>
              <w:t>Авторская кукла «Рождественский ангел»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9648" w14:textId="4663A69B" w:rsidR="001C456B" w:rsidRPr="00D03291" w:rsidRDefault="001C456B" w:rsidP="001C456B">
            <w:pPr>
              <w:ind w:firstLine="0"/>
              <w:jc w:val="left"/>
              <w:rPr>
                <w:rFonts w:cs="Times New Roman"/>
                <w:bCs/>
                <w:lang w:bidi="ru-RU"/>
              </w:rPr>
            </w:pPr>
            <w:r>
              <w:rPr>
                <w:rFonts w:cs="Times New Roman"/>
                <w:bCs/>
                <w:lang w:bidi="ru-RU"/>
              </w:rPr>
              <w:t>Художественная</w:t>
            </w:r>
          </w:p>
        </w:tc>
      </w:tr>
      <w:tr w:rsidR="00E5691D" w:rsidRPr="00E5691D" w14:paraId="442DC316" w14:textId="77777777" w:rsidTr="00054B65">
        <w:trPr>
          <w:trHeight w:hRule="exact" w:val="7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8DC9C" w14:textId="77777777" w:rsidR="00E5691D" w:rsidRPr="00E5691D" w:rsidRDefault="00E5691D" w:rsidP="00E5691D">
            <w:pPr>
              <w:pStyle w:val="a3"/>
              <w:numPr>
                <w:ilvl w:val="0"/>
                <w:numId w:val="9"/>
              </w:numPr>
              <w:spacing w:after="200"/>
              <w:ind w:firstLine="0"/>
              <w:jc w:val="left"/>
              <w:rPr>
                <w:rFonts w:cs="Times New Roman"/>
                <w:bCs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41E0B" w14:textId="33690A8F" w:rsidR="00E5691D" w:rsidRPr="001C456B" w:rsidRDefault="00E5691D" w:rsidP="001C456B">
            <w:pPr>
              <w:ind w:firstLine="0"/>
              <w:jc w:val="left"/>
              <w:rPr>
                <w:rFonts w:cs="Times New Roman"/>
                <w:bCs/>
                <w:lang w:bidi="ru-RU"/>
              </w:rPr>
            </w:pPr>
            <w:r w:rsidRPr="00D03291">
              <w:rPr>
                <w:rFonts w:cs="Times New Roman"/>
                <w:bCs/>
                <w:lang w:bidi="ru-RU"/>
              </w:rPr>
              <w:t>3</w:t>
            </w:r>
            <w:r w:rsidRPr="00D03291">
              <w:rPr>
                <w:rFonts w:cs="Times New Roman"/>
                <w:bCs/>
                <w:lang w:val="en-US"/>
              </w:rPr>
              <w:t>D</w:t>
            </w:r>
            <w:r w:rsidR="001C456B">
              <w:rPr>
                <w:rFonts w:cs="Times New Roman"/>
                <w:bCs/>
              </w:rPr>
              <w:t xml:space="preserve"> – символ года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16FE1" w14:textId="77777777" w:rsidR="00E5691D" w:rsidRPr="00D03291" w:rsidRDefault="00E5691D" w:rsidP="001C456B">
            <w:pPr>
              <w:ind w:firstLine="0"/>
              <w:jc w:val="left"/>
              <w:rPr>
                <w:rFonts w:cs="Times New Roman"/>
                <w:bCs/>
                <w:lang w:bidi="ru-RU"/>
              </w:rPr>
            </w:pPr>
            <w:r w:rsidRPr="00D03291">
              <w:rPr>
                <w:rFonts w:cs="Times New Roman"/>
                <w:bCs/>
                <w:lang w:bidi="ru-RU"/>
              </w:rPr>
              <w:t>Техническая</w:t>
            </w:r>
          </w:p>
        </w:tc>
      </w:tr>
      <w:tr w:rsidR="00E5691D" w:rsidRPr="00E5691D" w14:paraId="610325DF" w14:textId="77777777" w:rsidTr="00054B65">
        <w:trPr>
          <w:trHeight w:hRule="exact" w:val="7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6ED8" w14:textId="77777777" w:rsidR="00E5691D" w:rsidRPr="00E5691D" w:rsidRDefault="00E5691D" w:rsidP="00E5691D">
            <w:pPr>
              <w:pStyle w:val="a3"/>
              <w:numPr>
                <w:ilvl w:val="0"/>
                <w:numId w:val="9"/>
              </w:numPr>
              <w:spacing w:after="200"/>
              <w:ind w:firstLine="0"/>
              <w:jc w:val="left"/>
              <w:rPr>
                <w:rFonts w:cs="Times New Roman"/>
                <w:bCs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F15A8" w14:textId="3A780294" w:rsidR="00E5691D" w:rsidRPr="00D03291" w:rsidRDefault="001C456B" w:rsidP="001C456B">
            <w:pPr>
              <w:ind w:firstLine="0"/>
              <w:jc w:val="left"/>
              <w:rPr>
                <w:rFonts w:cs="Times New Roman"/>
                <w:bCs/>
                <w:lang w:bidi="ru-RU"/>
              </w:rPr>
            </w:pPr>
            <w:r>
              <w:rPr>
                <w:rFonts w:cs="Times New Roman"/>
                <w:bCs/>
                <w:lang w:bidi="ru-RU"/>
              </w:rPr>
              <w:t>РадиоЭкспресс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EA8EC" w14:textId="77777777" w:rsidR="00E5691D" w:rsidRPr="00D03291" w:rsidRDefault="00E5691D" w:rsidP="001C456B">
            <w:pPr>
              <w:ind w:firstLine="0"/>
              <w:jc w:val="left"/>
              <w:rPr>
                <w:rFonts w:cs="Times New Roman"/>
                <w:bCs/>
                <w:lang w:bidi="ru-RU"/>
              </w:rPr>
            </w:pPr>
            <w:r w:rsidRPr="00D03291">
              <w:rPr>
                <w:rFonts w:cs="Times New Roman"/>
                <w:bCs/>
                <w:lang w:bidi="ru-RU"/>
              </w:rPr>
              <w:t>Социально-гуманитарная</w:t>
            </w:r>
          </w:p>
        </w:tc>
      </w:tr>
      <w:tr w:rsidR="00E5691D" w:rsidRPr="00E5691D" w14:paraId="44EECB38" w14:textId="77777777" w:rsidTr="00054B65">
        <w:trPr>
          <w:trHeight w:hRule="exact" w:val="8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C86F" w14:textId="77777777" w:rsidR="00E5691D" w:rsidRPr="00E5691D" w:rsidRDefault="00E5691D" w:rsidP="00E5691D">
            <w:pPr>
              <w:pStyle w:val="a3"/>
              <w:numPr>
                <w:ilvl w:val="0"/>
                <w:numId w:val="9"/>
              </w:numPr>
              <w:spacing w:after="200"/>
              <w:ind w:firstLine="0"/>
              <w:jc w:val="left"/>
              <w:rPr>
                <w:rFonts w:cs="Times New Roman"/>
                <w:bCs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1DCB" w14:textId="09860AC4" w:rsidR="00E5691D" w:rsidRPr="00D03291" w:rsidRDefault="001C456B" w:rsidP="001C456B">
            <w:pPr>
              <w:ind w:firstLine="0"/>
              <w:jc w:val="left"/>
              <w:rPr>
                <w:rFonts w:cs="Times New Roman"/>
                <w:bCs/>
                <w:lang w:bidi="ru-RU"/>
              </w:rPr>
            </w:pPr>
            <w:r>
              <w:rPr>
                <w:rFonts w:cs="Times New Roman"/>
                <w:bCs/>
                <w:lang w:bidi="ru-RU"/>
              </w:rPr>
              <w:t>Экспресс-почта в Рождество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DBED" w14:textId="77777777" w:rsidR="00E5691D" w:rsidRPr="00D03291" w:rsidRDefault="00E5691D" w:rsidP="001C456B">
            <w:pPr>
              <w:ind w:firstLine="0"/>
              <w:jc w:val="left"/>
              <w:rPr>
                <w:rFonts w:cs="Times New Roman"/>
                <w:bCs/>
                <w:lang w:bidi="ru-RU"/>
              </w:rPr>
            </w:pPr>
            <w:r w:rsidRPr="00D03291">
              <w:rPr>
                <w:rFonts w:cs="Times New Roman"/>
                <w:bCs/>
                <w:lang w:bidi="ru-RU"/>
              </w:rPr>
              <w:t>Социально-гуманитарная</w:t>
            </w:r>
          </w:p>
        </w:tc>
      </w:tr>
      <w:tr w:rsidR="00E5691D" w:rsidRPr="00E5691D" w14:paraId="77FDBABC" w14:textId="77777777" w:rsidTr="00054B65">
        <w:trPr>
          <w:trHeight w:hRule="exact" w:val="6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FF0F" w14:textId="77777777" w:rsidR="00E5691D" w:rsidRPr="00E5691D" w:rsidRDefault="00E5691D" w:rsidP="00E5691D">
            <w:pPr>
              <w:pStyle w:val="a3"/>
              <w:numPr>
                <w:ilvl w:val="0"/>
                <w:numId w:val="9"/>
              </w:numPr>
              <w:spacing w:after="200"/>
              <w:ind w:firstLine="0"/>
              <w:jc w:val="left"/>
              <w:rPr>
                <w:rFonts w:cs="Times New Roman"/>
                <w:bCs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A282" w14:textId="37EBB82C" w:rsidR="00E5691D" w:rsidRPr="00D03291" w:rsidRDefault="00100970" w:rsidP="001C456B">
            <w:pPr>
              <w:ind w:firstLine="0"/>
              <w:jc w:val="left"/>
              <w:rPr>
                <w:rFonts w:cs="Times New Roman"/>
                <w:bCs/>
                <w:lang w:bidi="ru-RU"/>
              </w:rPr>
            </w:pPr>
            <w:r>
              <w:rPr>
                <w:rFonts w:cs="Times New Roman"/>
                <w:bCs/>
                <w:lang w:bidi="ru-RU"/>
              </w:rPr>
              <w:t>Аква-спорт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610C" w14:textId="5135F95C" w:rsidR="00E5691D" w:rsidRPr="00D03291" w:rsidRDefault="00100970" w:rsidP="00100970">
            <w:pPr>
              <w:ind w:firstLine="0"/>
              <w:jc w:val="left"/>
              <w:rPr>
                <w:rFonts w:cs="Times New Roman"/>
                <w:bCs/>
                <w:lang w:bidi="ru-RU"/>
              </w:rPr>
            </w:pPr>
            <w:r>
              <w:rPr>
                <w:rFonts w:cs="Times New Roman"/>
                <w:bCs/>
                <w:lang w:bidi="ru-RU"/>
              </w:rPr>
              <w:t>Туристско-краеведческая</w:t>
            </w:r>
          </w:p>
        </w:tc>
      </w:tr>
      <w:tr w:rsidR="00E5691D" w:rsidRPr="00E5691D" w14:paraId="662AD8DB" w14:textId="77777777" w:rsidTr="00054B65">
        <w:trPr>
          <w:trHeight w:hRule="exact" w:val="6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B309" w14:textId="77777777" w:rsidR="00E5691D" w:rsidRPr="00E5691D" w:rsidRDefault="00E5691D" w:rsidP="00E5691D">
            <w:pPr>
              <w:pStyle w:val="a3"/>
              <w:numPr>
                <w:ilvl w:val="0"/>
                <w:numId w:val="9"/>
              </w:numPr>
              <w:spacing w:after="200"/>
              <w:ind w:firstLine="0"/>
              <w:jc w:val="left"/>
              <w:rPr>
                <w:rFonts w:cs="Times New Roman"/>
                <w:bCs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3A1B" w14:textId="075BDE74" w:rsidR="00E5691D" w:rsidRPr="00D03291" w:rsidRDefault="00100970" w:rsidP="001C456B">
            <w:pPr>
              <w:ind w:firstLine="0"/>
              <w:jc w:val="left"/>
              <w:rPr>
                <w:rFonts w:cs="Times New Roman"/>
                <w:bCs/>
                <w:lang w:bidi="ru-RU"/>
              </w:rPr>
            </w:pPr>
            <w:r>
              <w:rPr>
                <w:rFonts w:cs="Times New Roman"/>
                <w:bCs/>
                <w:lang w:bidi="ru-RU"/>
              </w:rPr>
              <w:t>Кроссфит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815D8" w14:textId="77777777" w:rsidR="00E5691D" w:rsidRPr="00D03291" w:rsidRDefault="00E5691D" w:rsidP="00100970">
            <w:pPr>
              <w:ind w:firstLine="0"/>
              <w:jc w:val="left"/>
              <w:rPr>
                <w:rFonts w:cs="Times New Roman"/>
                <w:bCs/>
                <w:lang w:bidi="ru-RU"/>
              </w:rPr>
            </w:pPr>
            <w:r w:rsidRPr="00D03291">
              <w:rPr>
                <w:rFonts w:cs="Times New Roman"/>
                <w:bCs/>
                <w:lang w:bidi="ru-RU"/>
              </w:rPr>
              <w:t>Физкультурно-спортивная</w:t>
            </w:r>
          </w:p>
        </w:tc>
      </w:tr>
      <w:tr w:rsidR="00100970" w:rsidRPr="00E5691D" w14:paraId="649DC669" w14:textId="77777777" w:rsidTr="00054B65">
        <w:trPr>
          <w:trHeight w:hRule="exact" w:val="6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2519" w14:textId="77777777" w:rsidR="00100970" w:rsidRPr="00E5691D" w:rsidRDefault="00100970" w:rsidP="00E5691D">
            <w:pPr>
              <w:pStyle w:val="a3"/>
              <w:numPr>
                <w:ilvl w:val="0"/>
                <w:numId w:val="9"/>
              </w:numPr>
              <w:ind w:firstLine="0"/>
              <w:jc w:val="left"/>
              <w:rPr>
                <w:rFonts w:cs="Times New Roman"/>
                <w:bCs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FCBC" w14:textId="6D614B6D" w:rsidR="00100970" w:rsidRDefault="00100970" w:rsidP="001C456B">
            <w:pPr>
              <w:ind w:firstLine="0"/>
              <w:jc w:val="left"/>
              <w:rPr>
                <w:rFonts w:cs="Times New Roman"/>
                <w:bCs/>
                <w:lang w:bidi="ru-RU"/>
              </w:rPr>
            </w:pPr>
            <w:r>
              <w:rPr>
                <w:rFonts w:cs="Times New Roman"/>
                <w:bCs/>
                <w:lang w:bidi="ru-RU"/>
              </w:rPr>
              <w:t>Командные спортивные игры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8B2C" w14:textId="3DE3B0EF" w:rsidR="00100970" w:rsidRPr="00D03291" w:rsidRDefault="00100970" w:rsidP="00100970">
            <w:pPr>
              <w:ind w:firstLine="0"/>
              <w:jc w:val="left"/>
              <w:rPr>
                <w:rFonts w:cs="Times New Roman"/>
                <w:bCs/>
                <w:lang w:bidi="ru-RU"/>
              </w:rPr>
            </w:pPr>
            <w:r>
              <w:rPr>
                <w:rFonts w:cs="Times New Roman"/>
                <w:bCs/>
                <w:lang w:bidi="ru-RU"/>
              </w:rPr>
              <w:t>Физкультурно-спортивная</w:t>
            </w:r>
          </w:p>
        </w:tc>
      </w:tr>
      <w:tr w:rsidR="00100970" w:rsidRPr="00E5691D" w14:paraId="7434A1CA" w14:textId="77777777" w:rsidTr="00054B65">
        <w:trPr>
          <w:trHeight w:hRule="exact" w:val="6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B0587" w14:textId="77777777" w:rsidR="00100970" w:rsidRPr="00E5691D" w:rsidRDefault="00100970" w:rsidP="00E5691D">
            <w:pPr>
              <w:pStyle w:val="a3"/>
              <w:numPr>
                <w:ilvl w:val="0"/>
                <w:numId w:val="9"/>
              </w:numPr>
              <w:ind w:firstLine="0"/>
              <w:jc w:val="left"/>
              <w:rPr>
                <w:rFonts w:cs="Times New Roman"/>
                <w:bCs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F086" w14:textId="1DC460C1" w:rsidR="00100970" w:rsidRDefault="00100970" w:rsidP="001C456B">
            <w:pPr>
              <w:ind w:firstLine="0"/>
              <w:jc w:val="left"/>
              <w:rPr>
                <w:rFonts w:cs="Times New Roman"/>
                <w:bCs/>
                <w:lang w:bidi="ru-RU"/>
              </w:rPr>
            </w:pPr>
            <w:r>
              <w:rPr>
                <w:rFonts w:cs="Times New Roman"/>
                <w:bCs/>
                <w:lang w:bidi="ru-RU"/>
              </w:rPr>
              <w:t>Подвижные игры и эстафеты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B0E68" w14:textId="22175BC2" w:rsidR="00100970" w:rsidRDefault="00100970" w:rsidP="00100970">
            <w:pPr>
              <w:ind w:firstLine="0"/>
              <w:jc w:val="left"/>
              <w:rPr>
                <w:rFonts w:cs="Times New Roman"/>
                <w:bCs/>
                <w:lang w:bidi="ru-RU"/>
              </w:rPr>
            </w:pPr>
            <w:r>
              <w:rPr>
                <w:rFonts w:cs="Times New Roman"/>
                <w:bCs/>
                <w:lang w:bidi="ru-RU"/>
              </w:rPr>
              <w:t>Физкультурно-спортивная</w:t>
            </w:r>
          </w:p>
        </w:tc>
      </w:tr>
    </w:tbl>
    <w:p w14:paraId="4E707E33" w14:textId="77777777" w:rsidR="00100970" w:rsidRDefault="00100970" w:rsidP="00D03291">
      <w:pPr>
        <w:contextualSpacing/>
        <w:jc w:val="left"/>
        <w:rPr>
          <w:rFonts w:cs="Times New Roman"/>
        </w:rPr>
      </w:pPr>
    </w:p>
    <w:p w14:paraId="14CE3E26" w14:textId="50725D42" w:rsidR="00E5691D" w:rsidRPr="00D03291" w:rsidRDefault="00D03291" w:rsidP="00D03291">
      <w:pPr>
        <w:contextualSpacing/>
        <w:jc w:val="left"/>
        <w:rPr>
          <w:rFonts w:cs="Times New Roman"/>
        </w:rPr>
      </w:pPr>
      <w:r>
        <w:rPr>
          <w:rFonts w:cs="Times New Roman"/>
        </w:rPr>
        <w:t>Участникам</w:t>
      </w:r>
      <w:r w:rsidR="00100970">
        <w:rPr>
          <w:rFonts w:cs="Times New Roman"/>
        </w:rPr>
        <w:t xml:space="preserve"> смены представился выбор мастерских Рождественского экспресса, согласно расписанию, 4</w:t>
      </w:r>
      <w:r>
        <w:rPr>
          <w:rFonts w:cs="Times New Roman"/>
        </w:rPr>
        <w:t xml:space="preserve"> раза за смену. Так они смогли проявить свои творческие способности, опробовать себя в новых видах деятельности, отличных от спорта.</w:t>
      </w:r>
    </w:p>
    <w:p w14:paraId="38CBB192" w14:textId="15A12EB5" w:rsidR="007E1823" w:rsidRPr="007B3877" w:rsidRDefault="007E1823" w:rsidP="007B3877">
      <w:pPr>
        <w:pStyle w:val="a3"/>
        <w:numPr>
          <w:ilvl w:val="0"/>
          <w:numId w:val="6"/>
        </w:numPr>
        <w:ind w:firstLine="709"/>
        <w:jc w:val="center"/>
        <w:rPr>
          <w:rFonts w:cs="Times New Roman"/>
          <w:b/>
          <w:szCs w:val="28"/>
        </w:rPr>
      </w:pPr>
      <w:r w:rsidRPr="00AD50CF">
        <w:rPr>
          <w:rFonts w:cs="Times New Roman"/>
          <w:b/>
          <w:szCs w:val="28"/>
        </w:rPr>
        <w:t>ОТЧЁТ ОТДЕЛА ВОСПИТАТЕЛЬНОЙ РАБОТЫ</w:t>
      </w:r>
    </w:p>
    <w:p w14:paraId="278790B9" w14:textId="220B46C0" w:rsidR="002D7CF6" w:rsidRPr="00427132" w:rsidRDefault="002D7CF6" w:rsidP="00427132">
      <w:pPr>
        <w:pStyle w:val="a3"/>
        <w:numPr>
          <w:ilvl w:val="1"/>
          <w:numId w:val="5"/>
        </w:numPr>
        <w:spacing w:after="0"/>
        <w:jc w:val="center"/>
        <w:rPr>
          <w:rFonts w:eastAsia="Calibri" w:cs="Times New Roman"/>
          <w:b/>
          <w:szCs w:val="28"/>
        </w:rPr>
      </w:pPr>
      <w:r w:rsidRPr="00427132">
        <w:rPr>
          <w:rFonts w:eastAsia="Calibri" w:cs="Times New Roman"/>
          <w:b/>
          <w:szCs w:val="28"/>
        </w:rPr>
        <w:t>Общая характеристика педагогического отряда</w:t>
      </w:r>
    </w:p>
    <w:p w14:paraId="16C7D03E" w14:textId="77777777" w:rsidR="002D7CF6" w:rsidRPr="002D7CF6" w:rsidRDefault="002D7CF6" w:rsidP="002D7CF6">
      <w:pPr>
        <w:spacing w:after="0"/>
        <w:contextualSpacing/>
        <w:rPr>
          <w:rFonts w:eastAsia="Calibri" w:cs="Times New Roman"/>
          <w:szCs w:val="28"/>
        </w:rPr>
      </w:pPr>
      <w:r w:rsidRPr="002D7CF6">
        <w:rPr>
          <w:rFonts w:eastAsia="Calibri" w:cs="Times New Roman"/>
          <w:szCs w:val="28"/>
        </w:rPr>
        <w:t xml:space="preserve">С 02.01.24 по 08.01.24 на территории дружины «Созвездие» участниками краевой профильной смены «Рождественский экспресс» являлось 157 детей. На данном проекте работало 12 дневных, 5 подменных вожатых и 4 ночных вожатых отдела воспитательной работы. </w:t>
      </w:r>
    </w:p>
    <w:p w14:paraId="2D800943" w14:textId="77777777" w:rsidR="002D7CF6" w:rsidRPr="002D7CF6" w:rsidRDefault="002D7CF6" w:rsidP="002D7CF6">
      <w:pPr>
        <w:spacing w:after="0"/>
        <w:contextualSpacing/>
        <w:rPr>
          <w:rFonts w:eastAsia="Calibri" w:cs="Times New Roman"/>
          <w:szCs w:val="28"/>
        </w:rPr>
      </w:pPr>
      <w:r w:rsidRPr="002D7CF6">
        <w:rPr>
          <w:rFonts w:eastAsia="Calibri" w:cs="Times New Roman"/>
          <w:szCs w:val="28"/>
        </w:rPr>
        <w:t>Для слаженной работы педагогического коллектива был разработан и проведён ряд мероприятий:</w:t>
      </w:r>
    </w:p>
    <w:p w14:paraId="23F00D62" w14:textId="77777777" w:rsidR="002D7CF6" w:rsidRPr="002D7CF6" w:rsidRDefault="002D7CF6" w:rsidP="002D7CF6">
      <w:pPr>
        <w:numPr>
          <w:ilvl w:val="0"/>
          <w:numId w:val="32"/>
        </w:numPr>
        <w:spacing w:after="0"/>
        <w:contextualSpacing/>
        <w:rPr>
          <w:rFonts w:eastAsia="Calibri" w:cs="Times New Roman"/>
          <w:szCs w:val="28"/>
        </w:rPr>
      </w:pPr>
      <w:r w:rsidRPr="002D7CF6">
        <w:rPr>
          <w:rFonts w:eastAsia="Calibri" w:cs="Times New Roman"/>
          <w:szCs w:val="28"/>
        </w:rPr>
        <w:t>Административные планёрки перед началом смены и в течение смены с начальником дружины;</w:t>
      </w:r>
    </w:p>
    <w:p w14:paraId="4B3E2B5D" w14:textId="77777777" w:rsidR="002D7CF6" w:rsidRPr="002D7CF6" w:rsidRDefault="002D7CF6" w:rsidP="002D7CF6">
      <w:pPr>
        <w:numPr>
          <w:ilvl w:val="0"/>
          <w:numId w:val="32"/>
        </w:numPr>
        <w:spacing w:after="0"/>
        <w:contextualSpacing/>
        <w:rPr>
          <w:rFonts w:eastAsia="Calibri" w:cs="Times New Roman"/>
          <w:szCs w:val="28"/>
        </w:rPr>
      </w:pPr>
      <w:r w:rsidRPr="002D7CF6">
        <w:rPr>
          <w:rFonts w:eastAsia="Calibri" w:cs="Times New Roman"/>
          <w:szCs w:val="28"/>
        </w:rPr>
        <w:t>Индивидуальные консультации с руководителями и старшими вожатыми проектов;</w:t>
      </w:r>
    </w:p>
    <w:p w14:paraId="2B12628E" w14:textId="77777777" w:rsidR="002D7CF6" w:rsidRPr="002D7CF6" w:rsidRDefault="002D7CF6" w:rsidP="002D7CF6">
      <w:pPr>
        <w:numPr>
          <w:ilvl w:val="0"/>
          <w:numId w:val="32"/>
        </w:numPr>
        <w:spacing w:after="0"/>
        <w:contextualSpacing/>
        <w:rPr>
          <w:rFonts w:eastAsia="Calibri" w:cs="Times New Roman"/>
          <w:szCs w:val="28"/>
        </w:rPr>
      </w:pPr>
      <w:r w:rsidRPr="002D7CF6">
        <w:rPr>
          <w:rFonts w:eastAsia="Calibri" w:cs="Times New Roman"/>
          <w:szCs w:val="28"/>
        </w:rPr>
        <w:t>Ежедневные планёрки по организации смены;</w:t>
      </w:r>
    </w:p>
    <w:p w14:paraId="04EF5289" w14:textId="50282B05" w:rsidR="00427132" w:rsidRPr="002409FF" w:rsidRDefault="002D7CF6" w:rsidP="002409FF">
      <w:pPr>
        <w:numPr>
          <w:ilvl w:val="0"/>
          <w:numId w:val="32"/>
        </w:numPr>
        <w:spacing w:after="0"/>
        <w:contextualSpacing/>
        <w:rPr>
          <w:rFonts w:eastAsia="Calibri" w:cs="Times New Roman"/>
          <w:szCs w:val="28"/>
        </w:rPr>
      </w:pPr>
      <w:r w:rsidRPr="002D7CF6">
        <w:rPr>
          <w:rFonts w:eastAsia="Calibri" w:cs="Times New Roman"/>
          <w:szCs w:val="28"/>
        </w:rPr>
        <w:t>Неформальные сборы / игры с вожатыми в течение смены для сплочения коллектива и эмоциональной разгрузки.</w:t>
      </w:r>
    </w:p>
    <w:p w14:paraId="4000E64D" w14:textId="3DAF30C9" w:rsidR="002D7CF6" w:rsidRPr="00427132" w:rsidRDefault="002D7CF6" w:rsidP="00427132">
      <w:pPr>
        <w:pStyle w:val="a3"/>
        <w:numPr>
          <w:ilvl w:val="1"/>
          <w:numId w:val="5"/>
        </w:numPr>
        <w:spacing w:after="0"/>
        <w:jc w:val="center"/>
        <w:rPr>
          <w:rFonts w:eastAsia="Calibri" w:cs="Times New Roman"/>
          <w:b/>
          <w:szCs w:val="28"/>
        </w:rPr>
      </w:pPr>
      <w:r w:rsidRPr="00427132">
        <w:rPr>
          <w:rFonts w:eastAsia="Calibri" w:cs="Times New Roman"/>
          <w:b/>
          <w:szCs w:val="28"/>
        </w:rPr>
        <w:t>Анализ работы с педагогическим отрядом</w:t>
      </w:r>
    </w:p>
    <w:tbl>
      <w:tblPr>
        <w:tblStyle w:val="a4"/>
        <w:tblW w:w="10046" w:type="dxa"/>
        <w:jc w:val="center"/>
        <w:tblInd w:w="-161" w:type="dxa"/>
        <w:tblLayout w:type="fixed"/>
        <w:tblLook w:val="04A0" w:firstRow="1" w:lastRow="0" w:firstColumn="1" w:lastColumn="0" w:noHBand="0" w:noVBand="1"/>
      </w:tblPr>
      <w:tblGrid>
        <w:gridCol w:w="1702"/>
        <w:gridCol w:w="1843"/>
        <w:gridCol w:w="2268"/>
        <w:gridCol w:w="2126"/>
        <w:gridCol w:w="2107"/>
      </w:tblGrid>
      <w:tr w:rsidR="002D7CF6" w:rsidRPr="002D7CF6" w14:paraId="05674552" w14:textId="77777777" w:rsidTr="005711F2">
        <w:trPr>
          <w:jc w:val="center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8FF46E" w14:textId="77777777" w:rsidR="002D7CF6" w:rsidRPr="002D7CF6" w:rsidRDefault="002D7CF6" w:rsidP="002D7CF6">
            <w:pPr>
              <w:ind w:firstLine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A125B6" w14:textId="77777777" w:rsidR="002D7CF6" w:rsidRPr="002D7CF6" w:rsidRDefault="002D7CF6" w:rsidP="002D7CF6">
            <w:pPr>
              <w:ind w:firstLine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30736F" w14:textId="77777777" w:rsidR="002D7CF6" w:rsidRPr="002D7CF6" w:rsidRDefault="002D7CF6" w:rsidP="002D7CF6">
            <w:pPr>
              <w:ind w:firstLine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C94BA1" w14:textId="77777777" w:rsidR="002D7CF6" w:rsidRPr="002D7CF6" w:rsidRDefault="002D7CF6" w:rsidP="002D7CF6">
            <w:pPr>
              <w:ind w:firstLine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Причины, которые повлияли на результат</w:t>
            </w:r>
          </w:p>
        </w:tc>
      </w:tr>
      <w:tr w:rsidR="002D7CF6" w:rsidRPr="002D7CF6" w14:paraId="370788CD" w14:textId="77777777" w:rsidTr="005711F2">
        <w:trPr>
          <w:jc w:val="center"/>
        </w:trPr>
        <w:tc>
          <w:tcPr>
            <w:tcW w:w="3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DB087E" w14:textId="77777777" w:rsidR="002D7CF6" w:rsidRPr="002D7CF6" w:rsidRDefault="002D7CF6" w:rsidP="002D7CF6">
            <w:pPr>
              <w:contextualSpacing/>
              <w:rPr>
                <w:rFonts w:eastAsia="Calibri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E1C256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E91AAF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B18350" w14:textId="77777777" w:rsidR="002D7CF6" w:rsidRPr="002D7CF6" w:rsidRDefault="002D7CF6" w:rsidP="002D7CF6">
            <w:pPr>
              <w:contextualSpacing/>
              <w:rPr>
                <w:rFonts w:eastAsia="Calibri" w:cs="Times New Roman"/>
                <w:szCs w:val="28"/>
              </w:rPr>
            </w:pPr>
          </w:p>
        </w:tc>
      </w:tr>
      <w:tr w:rsidR="002D7CF6" w:rsidRPr="002D7CF6" w14:paraId="5BF4EB41" w14:textId="77777777" w:rsidTr="005711F2">
        <w:trPr>
          <w:jc w:val="center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17FA2A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 xml:space="preserve">Этап </w:t>
            </w:r>
            <w:r w:rsidRPr="002D7CF6">
              <w:rPr>
                <w:rFonts w:eastAsia="Calibri" w:cs="Times New Roman"/>
                <w:szCs w:val="28"/>
              </w:rPr>
              <w:lastRenderedPageBreak/>
              <w:t>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E4E0FF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lastRenderedPageBreak/>
              <w:t>Планировани</w:t>
            </w:r>
            <w:r w:rsidRPr="002D7CF6">
              <w:rPr>
                <w:rFonts w:eastAsia="Calibri" w:cs="Times New Roman"/>
                <w:szCs w:val="28"/>
              </w:rPr>
              <w:lastRenderedPageBreak/>
              <w:t xml:space="preserve">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9851E8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lastRenderedPageBreak/>
              <w:t xml:space="preserve">Ознакомить </w:t>
            </w:r>
            <w:r w:rsidRPr="002D7CF6">
              <w:rPr>
                <w:rFonts w:eastAsia="Calibri" w:cs="Times New Roman"/>
                <w:szCs w:val="28"/>
              </w:rPr>
              <w:lastRenderedPageBreak/>
              <w:t>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8AFEC2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lastRenderedPageBreak/>
              <w:t xml:space="preserve">Вожатые </w:t>
            </w:r>
            <w:r w:rsidRPr="002D7CF6">
              <w:rPr>
                <w:rFonts w:eastAsia="Calibri" w:cs="Times New Roman"/>
                <w:szCs w:val="28"/>
              </w:rPr>
              <w:lastRenderedPageBreak/>
              <w:t>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5C2B46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lastRenderedPageBreak/>
              <w:t xml:space="preserve">Все вожатые </w:t>
            </w:r>
            <w:r w:rsidRPr="002D7CF6">
              <w:rPr>
                <w:rFonts w:eastAsia="Calibri" w:cs="Times New Roman"/>
                <w:szCs w:val="28"/>
              </w:rPr>
              <w:lastRenderedPageBreak/>
              <w:t>были заинтересованы в успешной реализации программы смены, настроены на работу.</w:t>
            </w:r>
          </w:p>
        </w:tc>
      </w:tr>
      <w:tr w:rsidR="002D7CF6" w:rsidRPr="002D7CF6" w14:paraId="6FC5CE47" w14:textId="77777777" w:rsidTr="005711F2">
        <w:trPr>
          <w:jc w:val="center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F1F9BF" w14:textId="77777777" w:rsidR="002D7CF6" w:rsidRPr="002D7CF6" w:rsidRDefault="002D7CF6" w:rsidP="002D7CF6">
            <w:pPr>
              <w:contextualSpacing/>
              <w:rPr>
                <w:rFonts w:eastAsia="Calibri" w:cs="Times New Roman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70C20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68E524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2B74C9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2C33A3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 xml:space="preserve">Вожатые знают алгоритм своих действий при возникновении ЧС. </w:t>
            </w:r>
          </w:p>
        </w:tc>
      </w:tr>
      <w:tr w:rsidR="002D7CF6" w:rsidRPr="002D7CF6" w14:paraId="7AB49F71" w14:textId="77777777" w:rsidTr="005711F2">
        <w:trPr>
          <w:jc w:val="center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87605F" w14:textId="77777777" w:rsidR="002D7CF6" w:rsidRPr="002D7CF6" w:rsidRDefault="002D7CF6" w:rsidP="002D7CF6">
            <w:pPr>
              <w:contextualSpacing/>
              <w:rPr>
                <w:rFonts w:eastAsia="Calibri" w:cs="Times New Roman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88E99C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77025B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A21A21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D118E4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2D7CF6" w:rsidRPr="002D7CF6" w14:paraId="72C8A7B8" w14:textId="77777777" w:rsidTr="005711F2">
        <w:trPr>
          <w:trHeight w:val="1168"/>
          <w:jc w:val="center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55B03A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proofErr w:type="spellStart"/>
            <w:proofErr w:type="gramStart"/>
            <w:r w:rsidRPr="002D7CF6">
              <w:rPr>
                <w:rFonts w:eastAsia="Calibri" w:cs="Times New Roman"/>
                <w:szCs w:val="28"/>
              </w:rPr>
              <w:t>Организа-ционный</w:t>
            </w:r>
            <w:proofErr w:type="spellEnd"/>
            <w:proofErr w:type="gramEnd"/>
            <w:r w:rsidRPr="002D7CF6">
              <w:rPr>
                <w:rFonts w:eastAsia="Calibri" w:cs="Times New Roman"/>
                <w:szCs w:val="28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569CC7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 xml:space="preserve">Планирование по огонькам, </w:t>
            </w:r>
            <w:r w:rsidRPr="002D7CF6">
              <w:rPr>
                <w:rFonts w:eastAsia="Calibri" w:cs="Times New Roman"/>
                <w:szCs w:val="28"/>
              </w:rPr>
              <w:lastRenderedPageBreak/>
              <w:t>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C953EF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lastRenderedPageBreak/>
              <w:t xml:space="preserve">Систематизировать знания о проведении </w:t>
            </w:r>
            <w:r w:rsidRPr="002D7CF6">
              <w:rPr>
                <w:rFonts w:eastAsia="Calibri" w:cs="Times New Roman"/>
                <w:szCs w:val="28"/>
              </w:rPr>
              <w:lastRenderedPageBreak/>
              <w:t>огоньков в данный период смены, игр.</w:t>
            </w:r>
          </w:p>
          <w:p w14:paraId="5FA5E944" w14:textId="77777777" w:rsidR="002D7CF6" w:rsidRPr="002D7CF6" w:rsidRDefault="002D7CF6" w:rsidP="002D7CF6">
            <w:pPr>
              <w:contextualSpacing/>
              <w:rPr>
                <w:rFonts w:eastAsia="Calibri"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F2AFD7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lastRenderedPageBreak/>
              <w:t xml:space="preserve">Вожатые подготовили и провели игры </w:t>
            </w:r>
            <w:r w:rsidRPr="002D7CF6">
              <w:rPr>
                <w:rFonts w:eastAsia="Calibri" w:cs="Times New Roman"/>
                <w:szCs w:val="28"/>
              </w:rPr>
              <w:lastRenderedPageBreak/>
              <w:t>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0B8A6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lastRenderedPageBreak/>
              <w:t xml:space="preserve">Взаимодействие вожатых со старшими </w:t>
            </w:r>
            <w:r w:rsidRPr="002D7CF6">
              <w:rPr>
                <w:rFonts w:eastAsia="Calibri" w:cs="Times New Roman"/>
                <w:szCs w:val="28"/>
              </w:rPr>
              <w:lastRenderedPageBreak/>
              <w:t>вожатыми, руководителем смены и между собой, обмен опытом.</w:t>
            </w:r>
          </w:p>
        </w:tc>
      </w:tr>
      <w:tr w:rsidR="002D7CF6" w:rsidRPr="002D7CF6" w14:paraId="45FA3915" w14:textId="77777777" w:rsidTr="005711F2">
        <w:trPr>
          <w:jc w:val="center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D741DF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lastRenderedPageBreak/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06BD96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A3F876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7F9FF5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Вожатые 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2852B9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2D7CF6" w:rsidRPr="002D7CF6" w14:paraId="10A60C94" w14:textId="77777777" w:rsidTr="005711F2">
        <w:trPr>
          <w:trHeight w:val="892"/>
          <w:jc w:val="center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6CA51C" w14:textId="77777777" w:rsidR="002D7CF6" w:rsidRPr="002D7CF6" w:rsidRDefault="002D7CF6" w:rsidP="002D7CF6">
            <w:pPr>
              <w:contextualSpacing/>
              <w:rPr>
                <w:rFonts w:eastAsia="Calibri" w:cs="Times New Roman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06EBC8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900B81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 xml:space="preserve">Поддержание </w:t>
            </w:r>
            <w:proofErr w:type="gramStart"/>
            <w:r w:rsidRPr="002D7CF6">
              <w:rPr>
                <w:rFonts w:eastAsia="Calibri" w:cs="Times New Roman"/>
                <w:szCs w:val="28"/>
              </w:rPr>
              <w:t>позитивного</w:t>
            </w:r>
            <w:proofErr w:type="gramEnd"/>
            <w:r w:rsidRPr="002D7CF6">
              <w:rPr>
                <w:rFonts w:eastAsia="Calibri" w:cs="Times New Roman"/>
                <w:szCs w:val="28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164861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E38D07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Активизация работоспособности вожатых.</w:t>
            </w:r>
          </w:p>
        </w:tc>
      </w:tr>
      <w:tr w:rsidR="002D7CF6" w:rsidRPr="002D7CF6" w14:paraId="7E1D520B" w14:textId="77777777" w:rsidTr="005711F2">
        <w:trPr>
          <w:jc w:val="center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3D44BC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2B843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3C59F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213216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8B6138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 xml:space="preserve">Взаимодействие вожатых со старшими вожатыми, руководителем смены и между </w:t>
            </w:r>
            <w:r w:rsidRPr="002D7CF6">
              <w:rPr>
                <w:rFonts w:eastAsia="Calibri" w:cs="Times New Roman"/>
                <w:szCs w:val="28"/>
              </w:rPr>
              <w:lastRenderedPageBreak/>
              <w:t>собой, обмен опытом.</w:t>
            </w:r>
          </w:p>
        </w:tc>
      </w:tr>
      <w:tr w:rsidR="002D7CF6" w:rsidRPr="002D7CF6" w14:paraId="50A744E2" w14:textId="77777777" w:rsidTr="005711F2">
        <w:trPr>
          <w:jc w:val="center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E172BF" w14:textId="77777777" w:rsidR="002D7CF6" w:rsidRPr="002D7CF6" w:rsidRDefault="002D7CF6" w:rsidP="002D7CF6">
            <w:pPr>
              <w:contextualSpacing/>
              <w:rPr>
                <w:rFonts w:eastAsia="Calibri" w:cs="Times New Roman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BED6A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FE826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0A08B1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C5721" w14:textId="77777777" w:rsidR="002D7CF6" w:rsidRPr="002D7CF6" w:rsidRDefault="002D7CF6" w:rsidP="005711F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Все участники смены без проблем покинули территорию Центра.</w:t>
            </w:r>
          </w:p>
        </w:tc>
      </w:tr>
    </w:tbl>
    <w:p w14:paraId="3C0A7F46" w14:textId="77777777" w:rsidR="002D7CF6" w:rsidRPr="002D7CF6" w:rsidRDefault="002D7CF6" w:rsidP="00427132">
      <w:pPr>
        <w:spacing w:after="0"/>
        <w:ind w:firstLine="0"/>
        <w:contextualSpacing/>
        <w:rPr>
          <w:rFonts w:eastAsia="Calibri" w:cs="Times New Roman"/>
          <w:szCs w:val="28"/>
        </w:rPr>
      </w:pPr>
    </w:p>
    <w:p w14:paraId="79C16CDA" w14:textId="77777777" w:rsidR="002D7CF6" w:rsidRPr="002D7CF6" w:rsidRDefault="002D7CF6" w:rsidP="002D7CF6">
      <w:pPr>
        <w:spacing w:after="0"/>
        <w:contextualSpacing/>
        <w:rPr>
          <w:rFonts w:eastAsia="Calibri" w:cs="Times New Roman"/>
          <w:szCs w:val="28"/>
        </w:rPr>
      </w:pPr>
      <w:r w:rsidRPr="002D7CF6">
        <w:rPr>
          <w:rFonts w:eastAsia="Calibri" w:cs="Times New Roman"/>
          <w:szCs w:val="28"/>
        </w:rPr>
        <w:t xml:space="preserve">На смену педагогическому отряду ставилась следующая цель: погружение участников проекта «Рождественский экспресс» в игровой компонент смены. Тематика смены прослеживалась во внутри отрядных фишках, оформлении отрядного пространства, отрядных делах, вечерних и дневных мероприятиях. </w:t>
      </w:r>
    </w:p>
    <w:p w14:paraId="248090AC" w14:textId="66E0F11F" w:rsidR="002D7CF6" w:rsidRPr="00AC3EF9" w:rsidRDefault="002D7CF6" w:rsidP="00AC3EF9">
      <w:pPr>
        <w:pStyle w:val="a3"/>
        <w:numPr>
          <w:ilvl w:val="1"/>
          <w:numId w:val="5"/>
        </w:numPr>
        <w:spacing w:after="0"/>
        <w:jc w:val="center"/>
        <w:rPr>
          <w:rFonts w:eastAsia="Calibri" w:cs="Times New Roman"/>
          <w:b/>
          <w:szCs w:val="28"/>
        </w:rPr>
      </w:pPr>
      <w:r w:rsidRPr="00AC3EF9">
        <w:rPr>
          <w:rFonts w:eastAsia="Calibri" w:cs="Times New Roman"/>
          <w:b/>
          <w:bCs/>
          <w:szCs w:val="28"/>
        </w:rPr>
        <w:t>Анализ педагогических разработок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777"/>
      </w:tblGrid>
      <w:tr w:rsidR="002D7CF6" w:rsidRPr="002D7CF6" w14:paraId="2AA8D586" w14:textId="77777777" w:rsidTr="00427132">
        <w:tc>
          <w:tcPr>
            <w:tcW w:w="3686" w:type="dxa"/>
          </w:tcPr>
          <w:p w14:paraId="733ACDC7" w14:textId="77777777" w:rsidR="002D7CF6" w:rsidRPr="00453095" w:rsidRDefault="002D7CF6" w:rsidP="00427132">
            <w:pPr>
              <w:contextualSpacing/>
              <w:jc w:val="center"/>
              <w:rPr>
                <w:rFonts w:eastAsia="Calibri" w:cs="Times New Roman"/>
                <w:b/>
                <w:szCs w:val="28"/>
              </w:rPr>
            </w:pPr>
            <w:r w:rsidRPr="00453095">
              <w:rPr>
                <w:rFonts w:eastAsia="Calibri" w:cs="Times New Roman"/>
                <w:b/>
                <w:szCs w:val="28"/>
              </w:rPr>
              <w:t>Отрядное дело</w:t>
            </w:r>
          </w:p>
        </w:tc>
        <w:tc>
          <w:tcPr>
            <w:tcW w:w="5777" w:type="dxa"/>
          </w:tcPr>
          <w:p w14:paraId="31F54D72" w14:textId="77777777" w:rsidR="002D7CF6" w:rsidRPr="00453095" w:rsidRDefault="002D7CF6" w:rsidP="00427132">
            <w:pPr>
              <w:contextualSpacing/>
              <w:jc w:val="center"/>
              <w:rPr>
                <w:rFonts w:eastAsia="Calibri" w:cs="Times New Roman"/>
                <w:b/>
                <w:szCs w:val="28"/>
              </w:rPr>
            </w:pPr>
            <w:r w:rsidRPr="00453095">
              <w:rPr>
                <w:rFonts w:eastAsia="Calibri" w:cs="Times New Roman"/>
                <w:b/>
                <w:szCs w:val="28"/>
              </w:rPr>
              <w:t>Описание</w:t>
            </w:r>
          </w:p>
        </w:tc>
      </w:tr>
      <w:tr w:rsidR="002D7CF6" w:rsidRPr="002D7CF6" w14:paraId="5687DFFA" w14:textId="77777777" w:rsidTr="00427132">
        <w:tc>
          <w:tcPr>
            <w:tcW w:w="3686" w:type="dxa"/>
            <w:vAlign w:val="center"/>
          </w:tcPr>
          <w:p w14:paraId="2A14379E" w14:textId="77777777" w:rsidR="002D7CF6" w:rsidRPr="002D7CF6" w:rsidRDefault="002D7CF6" w:rsidP="0042713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«Организационно хозяйственный сбор»</w:t>
            </w:r>
          </w:p>
        </w:tc>
        <w:tc>
          <w:tcPr>
            <w:tcW w:w="5777" w:type="dxa"/>
            <w:vAlign w:val="center"/>
          </w:tcPr>
          <w:p w14:paraId="64A67C3E" w14:textId="77777777" w:rsidR="002D7CF6" w:rsidRPr="002D7CF6" w:rsidRDefault="002D7CF6" w:rsidP="002D7CF6">
            <w:pPr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Целью отрядного дела является адаптация участников временного детского коллектива в новых условиях жизнедеятельности, создание условий для знакомства с объектами хозяйственного назначения, выработка совместных норм, правил проживания в отряде, корпусе, лагере.</w:t>
            </w:r>
          </w:p>
          <w:p w14:paraId="61F93A2D" w14:textId="77777777" w:rsidR="002D7CF6" w:rsidRPr="002D7CF6" w:rsidRDefault="002D7CF6" w:rsidP="002D7CF6">
            <w:pPr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 xml:space="preserve">Ребята знакомились со своим жилым корпусом, где находятся холл, комнаты гигиены и сушилка, входная зона и </w:t>
            </w:r>
            <w:proofErr w:type="spellStart"/>
            <w:r w:rsidRPr="002D7CF6">
              <w:rPr>
                <w:rFonts w:eastAsia="Calibri" w:cs="Times New Roman"/>
                <w:szCs w:val="28"/>
              </w:rPr>
              <w:t>ресепшен</w:t>
            </w:r>
            <w:proofErr w:type="spellEnd"/>
            <w:r w:rsidRPr="002D7CF6">
              <w:rPr>
                <w:rFonts w:eastAsia="Calibri" w:cs="Times New Roman"/>
                <w:szCs w:val="28"/>
              </w:rPr>
              <w:t xml:space="preserve">, жилая комната </w:t>
            </w:r>
            <w:proofErr w:type="spellStart"/>
            <w:r w:rsidRPr="002D7CF6">
              <w:rPr>
                <w:rFonts w:eastAsia="Calibri" w:cs="Times New Roman"/>
                <w:szCs w:val="28"/>
              </w:rPr>
              <w:t>тд</w:t>
            </w:r>
            <w:proofErr w:type="spellEnd"/>
            <w:r w:rsidRPr="002D7CF6">
              <w:rPr>
                <w:rFonts w:eastAsia="Calibri" w:cs="Times New Roman"/>
                <w:szCs w:val="28"/>
              </w:rPr>
              <w:t xml:space="preserve">. Также ребята прописывают книгу правил для каждой зоны и создают из них общий свод, оформляют и красиво </w:t>
            </w:r>
            <w:r w:rsidRPr="002D7CF6">
              <w:rPr>
                <w:rFonts w:eastAsia="Calibri" w:cs="Times New Roman"/>
                <w:szCs w:val="28"/>
              </w:rPr>
              <w:lastRenderedPageBreak/>
              <w:t xml:space="preserve">распределяют в холле. </w:t>
            </w:r>
          </w:p>
          <w:p w14:paraId="3139C084" w14:textId="77777777" w:rsidR="002D7CF6" w:rsidRPr="002D7CF6" w:rsidRDefault="002D7CF6" w:rsidP="002D7CF6">
            <w:pPr>
              <w:contextualSpacing/>
              <w:rPr>
                <w:rFonts w:eastAsia="Calibri" w:cs="Times New Roman"/>
                <w:szCs w:val="28"/>
              </w:rPr>
            </w:pPr>
          </w:p>
          <w:p w14:paraId="0F9B5E93" w14:textId="77777777" w:rsidR="002D7CF6" w:rsidRPr="002D7CF6" w:rsidRDefault="002D7CF6" w:rsidP="002D7CF6">
            <w:pPr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Данное отрядное дело имело успех на этой смене.</w:t>
            </w:r>
          </w:p>
        </w:tc>
      </w:tr>
      <w:tr w:rsidR="002D7CF6" w:rsidRPr="002D7CF6" w14:paraId="61BDAC3C" w14:textId="77777777" w:rsidTr="00427132">
        <w:tc>
          <w:tcPr>
            <w:tcW w:w="3686" w:type="dxa"/>
            <w:vAlign w:val="center"/>
          </w:tcPr>
          <w:p w14:paraId="35A86AF7" w14:textId="77777777" w:rsidR="002D7CF6" w:rsidRPr="002D7CF6" w:rsidRDefault="002D7CF6" w:rsidP="0042713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lastRenderedPageBreak/>
              <w:t>«Выборы администрации Вагона»</w:t>
            </w:r>
          </w:p>
        </w:tc>
        <w:tc>
          <w:tcPr>
            <w:tcW w:w="5777" w:type="dxa"/>
            <w:vAlign w:val="center"/>
          </w:tcPr>
          <w:p w14:paraId="191C43D9" w14:textId="77777777" w:rsidR="002D7CF6" w:rsidRPr="002D7CF6" w:rsidRDefault="002D7CF6" w:rsidP="002D7CF6">
            <w:pPr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Целью отрядного дела является организация деятельности, направленной на сплочение ВДК, выборы администрации отряда (органов соуправления)</w:t>
            </w:r>
          </w:p>
          <w:p w14:paraId="6C63A58F" w14:textId="77777777" w:rsidR="002D7CF6" w:rsidRPr="002D7CF6" w:rsidRDefault="002D7CF6" w:rsidP="002D7CF6">
            <w:pPr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 xml:space="preserve">Ребята узнают о важности администрации вагона для функционирования всего экспресса, о том, как ответственно занимать такие должности и т.п. Далее проводник </w:t>
            </w:r>
            <w:proofErr w:type="gramStart"/>
            <w:r w:rsidRPr="002D7CF6">
              <w:rPr>
                <w:rFonts w:eastAsia="Calibri" w:cs="Times New Roman"/>
                <w:szCs w:val="28"/>
              </w:rPr>
              <w:t>представляет должности</w:t>
            </w:r>
            <w:proofErr w:type="gramEnd"/>
            <w:r w:rsidRPr="002D7CF6">
              <w:rPr>
                <w:rFonts w:eastAsia="Calibri" w:cs="Times New Roman"/>
                <w:szCs w:val="28"/>
              </w:rPr>
              <w:t xml:space="preserve">, которые существуют в системе экспресса. Дети выполняют задание в соответствие с должностью, которую они хотели бы занимать, далее происходит голосование отряда за представителя каждой должности </w:t>
            </w:r>
          </w:p>
          <w:p w14:paraId="45D354F6" w14:textId="77777777" w:rsidR="002D7CF6" w:rsidRPr="002D7CF6" w:rsidRDefault="002D7CF6" w:rsidP="002D7CF6">
            <w:pPr>
              <w:contextualSpacing/>
              <w:rPr>
                <w:rFonts w:eastAsia="Calibri" w:cs="Times New Roman"/>
                <w:szCs w:val="28"/>
              </w:rPr>
            </w:pPr>
          </w:p>
          <w:p w14:paraId="576F3E80" w14:textId="77777777" w:rsidR="002D7CF6" w:rsidRPr="002D7CF6" w:rsidRDefault="002D7CF6" w:rsidP="002D7CF6">
            <w:pPr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Данное отрядное дело способствовало грамотному распределению обязанностей внутри ВДК.</w:t>
            </w:r>
          </w:p>
        </w:tc>
      </w:tr>
      <w:tr w:rsidR="002D7CF6" w:rsidRPr="002D7CF6" w14:paraId="57871C5E" w14:textId="77777777" w:rsidTr="00427132">
        <w:tc>
          <w:tcPr>
            <w:tcW w:w="3686" w:type="dxa"/>
            <w:vAlign w:val="center"/>
          </w:tcPr>
          <w:p w14:paraId="44855DAD" w14:textId="7A05BE46" w:rsidR="002D7CF6" w:rsidRPr="002D7CF6" w:rsidRDefault="00427132" w:rsidP="0042713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«Правила и традиции экспресса»</w:t>
            </w:r>
          </w:p>
        </w:tc>
        <w:tc>
          <w:tcPr>
            <w:tcW w:w="5777" w:type="dxa"/>
            <w:vAlign w:val="center"/>
          </w:tcPr>
          <w:p w14:paraId="4B67948F" w14:textId="77777777" w:rsidR="002D7CF6" w:rsidRPr="002D7CF6" w:rsidRDefault="002D7CF6" w:rsidP="002D7CF6">
            <w:pPr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Целью данного отрядного дела является знакомство с правилами и традициями центра.</w:t>
            </w:r>
          </w:p>
          <w:p w14:paraId="5FBAFC34" w14:textId="77777777" w:rsidR="002D7CF6" w:rsidRPr="002D7CF6" w:rsidRDefault="002D7CF6" w:rsidP="002D7CF6">
            <w:pPr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Дети делились на команды, оформляли на плакатах старые правила и разрабатывали новые.</w:t>
            </w:r>
          </w:p>
          <w:p w14:paraId="236A30F5" w14:textId="77777777" w:rsidR="002D7CF6" w:rsidRPr="002D7CF6" w:rsidRDefault="002D7CF6" w:rsidP="002D7CF6">
            <w:pPr>
              <w:contextualSpacing/>
              <w:rPr>
                <w:rFonts w:eastAsia="Calibri" w:cs="Times New Roman"/>
                <w:szCs w:val="28"/>
              </w:rPr>
            </w:pPr>
          </w:p>
          <w:p w14:paraId="3BE4E738" w14:textId="77777777" w:rsidR="002D7CF6" w:rsidRPr="002D7CF6" w:rsidRDefault="002D7CF6" w:rsidP="002D7CF6">
            <w:pPr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lastRenderedPageBreak/>
              <w:t>Данное отрядное дело имело успех на данной смене.</w:t>
            </w:r>
          </w:p>
        </w:tc>
      </w:tr>
      <w:tr w:rsidR="002D7CF6" w:rsidRPr="002D7CF6" w14:paraId="32A383D4" w14:textId="77777777" w:rsidTr="00427132">
        <w:tc>
          <w:tcPr>
            <w:tcW w:w="3686" w:type="dxa"/>
            <w:vAlign w:val="center"/>
          </w:tcPr>
          <w:p w14:paraId="755837DC" w14:textId="77777777" w:rsidR="002D7CF6" w:rsidRPr="002D7CF6" w:rsidRDefault="002D7CF6" w:rsidP="0042713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lastRenderedPageBreak/>
              <w:t>КТД «Рождественская ярмарка»</w:t>
            </w:r>
          </w:p>
        </w:tc>
        <w:tc>
          <w:tcPr>
            <w:tcW w:w="5777" w:type="dxa"/>
            <w:vAlign w:val="center"/>
          </w:tcPr>
          <w:p w14:paraId="5463DA79" w14:textId="77777777" w:rsidR="002D7CF6" w:rsidRPr="002D7CF6" w:rsidRDefault="002D7CF6" w:rsidP="002D7CF6">
            <w:pPr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 xml:space="preserve">Целью </w:t>
            </w:r>
            <w:proofErr w:type="gramStart"/>
            <w:r w:rsidRPr="002D7CF6">
              <w:rPr>
                <w:rFonts w:eastAsia="Calibri" w:cs="Times New Roman"/>
                <w:szCs w:val="28"/>
              </w:rPr>
              <w:t>данного</w:t>
            </w:r>
            <w:proofErr w:type="gramEnd"/>
            <w:r w:rsidRPr="002D7CF6">
              <w:rPr>
                <w:rFonts w:eastAsia="Calibri" w:cs="Times New Roman"/>
                <w:szCs w:val="28"/>
              </w:rPr>
              <w:t xml:space="preserve"> КТД является подготовка станции для Рождественской Ярмарки.</w:t>
            </w:r>
          </w:p>
          <w:p w14:paraId="15C12EFF" w14:textId="77777777" w:rsidR="002D7CF6" w:rsidRPr="002D7CF6" w:rsidRDefault="002D7CF6" w:rsidP="002D7CF6">
            <w:pPr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Дети разрабатывают станцию для ярмарки в тематике рождества. Администрация вагона контролирует процесс в соответствии со своими функциями. Проект станции защищается начальникам экспресса (руководителям смены)</w:t>
            </w:r>
          </w:p>
          <w:p w14:paraId="2F34BAB7" w14:textId="77777777" w:rsidR="002D7CF6" w:rsidRPr="002D7CF6" w:rsidRDefault="002D7CF6" w:rsidP="002D7CF6">
            <w:pPr>
              <w:contextualSpacing/>
              <w:rPr>
                <w:rFonts w:eastAsia="Calibri" w:cs="Times New Roman"/>
                <w:szCs w:val="28"/>
              </w:rPr>
            </w:pPr>
          </w:p>
          <w:p w14:paraId="14EBBC4D" w14:textId="77777777" w:rsidR="002D7CF6" w:rsidRPr="002D7CF6" w:rsidRDefault="002D7CF6" w:rsidP="002D7CF6">
            <w:pPr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Данное отрядное дело способствовало креативному развитию и причастности детей к разработке мероприятий во время смены.</w:t>
            </w:r>
          </w:p>
        </w:tc>
      </w:tr>
      <w:tr w:rsidR="002D7CF6" w:rsidRPr="002D7CF6" w14:paraId="40E70E7D" w14:textId="77777777" w:rsidTr="00427132">
        <w:tc>
          <w:tcPr>
            <w:tcW w:w="3686" w:type="dxa"/>
            <w:vAlign w:val="center"/>
          </w:tcPr>
          <w:p w14:paraId="46053C26" w14:textId="77777777" w:rsidR="002D7CF6" w:rsidRPr="002D7CF6" w:rsidRDefault="002D7CF6" w:rsidP="00427132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ОД «Рождественский подарок»</w:t>
            </w:r>
          </w:p>
        </w:tc>
        <w:tc>
          <w:tcPr>
            <w:tcW w:w="5777" w:type="dxa"/>
            <w:vAlign w:val="center"/>
          </w:tcPr>
          <w:p w14:paraId="51E1595E" w14:textId="77777777" w:rsidR="002D7CF6" w:rsidRPr="002D7CF6" w:rsidRDefault="002D7CF6" w:rsidP="002D7CF6">
            <w:pPr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Целью данного отрядного дела является усилению коммуникации между отрядами, обмен подарками в соответствии с традициями праздника.</w:t>
            </w:r>
          </w:p>
          <w:p w14:paraId="4D2E43A3" w14:textId="77777777" w:rsidR="002D7CF6" w:rsidRPr="002D7CF6" w:rsidRDefault="002D7CF6" w:rsidP="002D7CF6">
            <w:pPr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>Дети делись на группы и в формате «вертушки» создавали оригинальные,  рождественские подарки. После проделанной работы обмениваются подарками.</w:t>
            </w:r>
          </w:p>
          <w:p w14:paraId="02E5B1EA" w14:textId="77777777" w:rsidR="002D7CF6" w:rsidRPr="002D7CF6" w:rsidRDefault="002D7CF6" w:rsidP="002D7CF6">
            <w:pPr>
              <w:contextualSpacing/>
              <w:rPr>
                <w:rFonts w:eastAsia="Calibri" w:cs="Times New Roman"/>
                <w:szCs w:val="28"/>
              </w:rPr>
            </w:pPr>
            <w:r w:rsidRPr="002D7CF6">
              <w:rPr>
                <w:rFonts w:eastAsia="Calibri" w:cs="Times New Roman"/>
                <w:szCs w:val="28"/>
              </w:rPr>
              <w:t xml:space="preserve">Данное отрядное дело имело успех на данной смене. </w:t>
            </w:r>
          </w:p>
        </w:tc>
      </w:tr>
    </w:tbl>
    <w:p w14:paraId="7B2398E4" w14:textId="77777777" w:rsidR="002D7CF6" w:rsidRPr="002D7CF6" w:rsidRDefault="002D7CF6" w:rsidP="002409FF">
      <w:pPr>
        <w:spacing w:after="0"/>
        <w:ind w:firstLine="0"/>
        <w:contextualSpacing/>
        <w:rPr>
          <w:rFonts w:eastAsia="Calibri" w:cs="Times New Roman"/>
          <w:szCs w:val="28"/>
        </w:rPr>
      </w:pPr>
    </w:p>
    <w:p w14:paraId="1FAD5E9D" w14:textId="17B835D8" w:rsidR="002D7CF6" w:rsidRPr="00427132" w:rsidRDefault="002D7CF6" w:rsidP="00AC3EF9">
      <w:pPr>
        <w:pStyle w:val="a3"/>
        <w:numPr>
          <w:ilvl w:val="1"/>
          <w:numId w:val="5"/>
        </w:numPr>
        <w:spacing w:after="0"/>
        <w:jc w:val="center"/>
        <w:rPr>
          <w:rFonts w:eastAsia="Calibri" w:cs="Times New Roman"/>
          <w:b/>
          <w:szCs w:val="28"/>
        </w:rPr>
      </w:pPr>
      <w:r w:rsidRPr="00427132">
        <w:rPr>
          <w:rFonts w:eastAsia="Calibri" w:cs="Times New Roman"/>
          <w:b/>
          <w:szCs w:val="28"/>
        </w:rPr>
        <w:t>Анализ контингента детей</w:t>
      </w:r>
    </w:p>
    <w:p w14:paraId="59136335" w14:textId="65D3264E" w:rsidR="002D7CF6" w:rsidRPr="002D7CF6" w:rsidRDefault="002D7CF6" w:rsidP="00453095">
      <w:pPr>
        <w:spacing w:after="0"/>
        <w:contextualSpacing/>
        <w:rPr>
          <w:rFonts w:eastAsia="Calibri" w:cs="Times New Roman"/>
          <w:szCs w:val="28"/>
        </w:rPr>
      </w:pPr>
      <w:r w:rsidRPr="002D7CF6">
        <w:rPr>
          <w:rFonts w:eastAsia="Calibri" w:cs="Times New Roman"/>
          <w:szCs w:val="28"/>
        </w:rPr>
        <w:t>С 02.01.24 по 08.01.24 участниками краевой профильной смены я</w:t>
      </w:r>
      <w:r w:rsidR="005711F2">
        <w:rPr>
          <w:rFonts w:eastAsia="Calibri" w:cs="Times New Roman"/>
          <w:szCs w:val="28"/>
        </w:rPr>
        <w:t>влялось (лось) 157 человек из 1</w:t>
      </w:r>
      <w:r w:rsidR="005711F2" w:rsidRPr="005711F2">
        <w:rPr>
          <w:rFonts w:eastAsia="Calibri" w:cs="Times New Roman"/>
          <w:szCs w:val="28"/>
        </w:rPr>
        <w:t>0</w:t>
      </w:r>
      <w:r w:rsidRPr="002D7CF6">
        <w:rPr>
          <w:rFonts w:eastAsia="Calibri" w:cs="Times New Roman"/>
          <w:szCs w:val="28"/>
        </w:rPr>
        <w:t xml:space="preserve"> территорий  Хабаровского и Приморского края: </w:t>
      </w:r>
    </w:p>
    <w:p w14:paraId="57D1CE9B" w14:textId="77777777" w:rsidR="002D7CF6" w:rsidRPr="002D7CF6" w:rsidRDefault="002D7CF6" w:rsidP="00453095">
      <w:pPr>
        <w:spacing w:after="0"/>
        <w:contextualSpacing/>
        <w:rPr>
          <w:rFonts w:eastAsia="Calibri" w:cs="Times New Roman"/>
          <w:szCs w:val="28"/>
        </w:rPr>
      </w:pPr>
      <w:r w:rsidRPr="002D7CF6">
        <w:rPr>
          <w:rFonts w:eastAsia="Calibri" w:cs="Times New Roman"/>
          <w:szCs w:val="28"/>
        </w:rPr>
        <w:lastRenderedPageBreak/>
        <w:t>1.Амурск – 2;</w:t>
      </w:r>
    </w:p>
    <w:p w14:paraId="26EFEECC" w14:textId="77777777" w:rsidR="002D7CF6" w:rsidRPr="002D7CF6" w:rsidRDefault="002D7CF6" w:rsidP="00453095">
      <w:pPr>
        <w:spacing w:after="0"/>
        <w:contextualSpacing/>
        <w:rPr>
          <w:rFonts w:eastAsia="Calibri" w:cs="Times New Roman"/>
          <w:szCs w:val="28"/>
        </w:rPr>
      </w:pPr>
      <w:r w:rsidRPr="002D7CF6">
        <w:rPr>
          <w:rFonts w:eastAsia="Calibri" w:cs="Times New Roman"/>
          <w:szCs w:val="28"/>
        </w:rPr>
        <w:t>2.Ванинский район – 5;</w:t>
      </w:r>
    </w:p>
    <w:p w14:paraId="5DA8BD75" w14:textId="77777777" w:rsidR="002D7CF6" w:rsidRPr="002D7CF6" w:rsidRDefault="002D7CF6" w:rsidP="00453095">
      <w:pPr>
        <w:spacing w:after="0"/>
        <w:contextualSpacing/>
        <w:rPr>
          <w:rFonts w:eastAsia="Calibri" w:cs="Times New Roman"/>
          <w:szCs w:val="28"/>
        </w:rPr>
      </w:pPr>
      <w:r w:rsidRPr="002D7CF6">
        <w:rPr>
          <w:rFonts w:eastAsia="Calibri" w:cs="Times New Roman"/>
          <w:szCs w:val="28"/>
        </w:rPr>
        <w:t>3.Вяземский район – 1;</w:t>
      </w:r>
    </w:p>
    <w:p w14:paraId="2D7917EF" w14:textId="77777777" w:rsidR="002D7CF6" w:rsidRPr="002D7CF6" w:rsidRDefault="002D7CF6" w:rsidP="00453095">
      <w:pPr>
        <w:spacing w:after="0"/>
        <w:contextualSpacing/>
        <w:rPr>
          <w:rFonts w:eastAsia="Calibri" w:cs="Times New Roman"/>
          <w:szCs w:val="28"/>
        </w:rPr>
      </w:pPr>
      <w:r w:rsidRPr="002D7CF6">
        <w:rPr>
          <w:rFonts w:eastAsia="Calibri" w:cs="Times New Roman"/>
          <w:szCs w:val="28"/>
        </w:rPr>
        <w:t>4.Комсомольск-на-Амуре – 1;</w:t>
      </w:r>
    </w:p>
    <w:p w14:paraId="1997EAEB" w14:textId="77777777" w:rsidR="002D7CF6" w:rsidRPr="002D7CF6" w:rsidRDefault="002D7CF6" w:rsidP="00453095">
      <w:pPr>
        <w:spacing w:after="0"/>
        <w:contextualSpacing/>
        <w:rPr>
          <w:rFonts w:eastAsia="Calibri" w:cs="Times New Roman"/>
          <w:szCs w:val="28"/>
        </w:rPr>
      </w:pPr>
      <w:r w:rsidRPr="002D7CF6">
        <w:rPr>
          <w:rFonts w:eastAsia="Calibri" w:cs="Times New Roman"/>
          <w:szCs w:val="28"/>
        </w:rPr>
        <w:t>5.Комсомольский район – 1;</w:t>
      </w:r>
    </w:p>
    <w:p w14:paraId="741BEA99" w14:textId="77777777" w:rsidR="002D7CF6" w:rsidRPr="002D7CF6" w:rsidRDefault="002D7CF6" w:rsidP="00453095">
      <w:pPr>
        <w:spacing w:after="0"/>
        <w:contextualSpacing/>
        <w:rPr>
          <w:rFonts w:eastAsia="Calibri" w:cs="Times New Roman"/>
          <w:szCs w:val="28"/>
        </w:rPr>
      </w:pPr>
      <w:r w:rsidRPr="002D7CF6">
        <w:rPr>
          <w:rFonts w:eastAsia="Calibri" w:cs="Times New Roman"/>
          <w:szCs w:val="28"/>
        </w:rPr>
        <w:t>6.ЕАО – 2;</w:t>
      </w:r>
    </w:p>
    <w:p w14:paraId="6E03D662" w14:textId="77777777" w:rsidR="002D7CF6" w:rsidRPr="002D7CF6" w:rsidRDefault="002D7CF6" w:rsidP="00453095">
      <w:pPr>
        <w:spacing w:after="0"/>
        <w:contextualSpacing/>
        <w:rPr>
          <w:rFonts w:eastAsia="Calibri" w:cs="Times New Roman"/>
          <w:szCs w:val="28"/>
        </w:rPr>
      </w:pPr>
      <w:r w:rsidRPr="002D7CF6">
        <w:rPr>
          <w:rFonts w:eastAsia="Calibri" w:cs="Times New Roman"/>
          <w:szCs w:val="28"/>
        </w:rPr>
        <w:t>7.Приморский край – 2;</w:t>
      </w:r>
    </w:p>
    <w:p w14:paraId="24444F89" w14:textId="77777777" w:rsidR="002D7CF6" w:rsidRPr="002D7CF6" w:rsidRDefault="002D7CF6" w:rsidP="00453095">
      <w:pPr>
        <w:spacing w:after="0"/>
        <w:contextualSpacing/>
        <w:rPr>
          <w:rFonts w:eastAsia="Calibri" w:cs="Times New Roman"/>
          <w:szCs w:val="28"/>
        </w:rPr>
      </w:pPr>
      <w:r w:rsidRPr="002D7CF6">
        <w:rPr>
          <w:rFonts w:eastAsia="Calibri" w:cs="Times New Roman"/>
          <w:szCs w:val="28"/>
        </w:rPr>
        <w:t>8.Район имени Лазо – 4;</w:t>
      </w:r>
    </w:p>
    <w:p w14:paraId="6BABFDD4" w14:textId="77777777" w:rsidR="002D7CF6" w:rsidRPr="002D7CF6" w:rsidRDefault="002D7CF6" w:rsidP="00453095">
      <w:pPr>
        <w:spacing w:after="0"/>
        <w:contextualSpacing/>
        <w:rPr>
          <w:rFonts w:eastAsia="Calibri" w:cs="Times New Roman"/>
          <w:szCs w:val="28"/>
        </w:rPr>
      </w:pPr>
      <w:r w:rsidRPr="002D7CF6">
        <w:rPr>
          <w:rFonts w:eastAsia="Calibri" w:cs="Times New Roman"/>
          <w:szCs w:val="28"/>
        </w:rPr>
        <w:t>9.Советско-Гаванский район – 2;</w:t>
      </w:r>
    </w:p>
    <w:p w14:paraId="40359DA9" w14:textId="77777777" w:rsidR="002D7CF6" w:rsidRPr="002D7CF6" w:rsidRDefault="002D7CF6" w:rsidP="00453095">
      <w:pPr>
        <w:spacing w:after="0"/>
        <w:contextualSpacing/>
        <w:rPr>
          <w:rFonts w:eastAsia="Calibri" w:cs="Times New Roman"/>
          <w:szCs w:val="28"/>
        </w:rPr>
      </w:pPr>
      <w:r w:rsidRPr="002D7CF6">
        <w:rPr>
          <w:rFonts w:eastAsia="Calibri" w:cs="Times New Roman"/>
          <w:szCs w:val="28"/>
        </w:rPr>
        <w:t>10.Хабаровск – 137.</w:t>
      </w:r>
    </w:p>
    <w:p w14:paraId="429E04BF" w14:textId="77777777" w:rsidR="002D7CF6" w:rsidRPr="002D7CF6" w:rsidRDefault="002D7CF6" w:rsidP="00453095">
      <w:pPr>
        <w:spacing w:after="0"/>
        <w:contextualSpacing/>
        <w:rPr>
          <w:rFonts w:eastAsia="Calibri" w:cs="Times New Roman"/>
          <w:szCs w:val="28"/>
        </w:rPr>
      </w:pPr>
      <w:r w:rsidRPr="002D7CF6">
        <w:rPr>
          <w:rFonts w:eastAsia="Calibri" w:cs="Times New Roman"/>
          <w:szCs w:val="28"/>
        </w:rPr>
        <w:t>Примерно 60% детей были на сменах в «Созвездии» ранее, 40% были впервые.</w:t>
      </w:r>
    </w:p>
    <w:p w14:paraId="4328F9AA" w14:textId="42B1CDBD" w:rsidR="002D7CF6" w:rsidRPr="002D7CF6" w:rsidRDefault="002D7CF6" w:rsidP="00453095">
      <w:pPr>
        <w:spacing w:after="0"/>
        <w:contextualSpacing/>
        <w:rPr>
          <w:rFonts w:eastAsia="Calibri" w:cs="Times New Roman"/>
          <w:szCs w:val="28"/>
        </w:rPr>
      </w:pPr>
      <w:r w:rsidRPr="002D7CF6">
        <w:rPr>
          <w:rFonts w:eastAsia="Calibri" w:cs="Times New Roman"/>
          <w:szCs w:val="28"/>
        </w:rPr>
        <w:t>Основные ожидания детей от смены заключались в следующем: раскрытие себя в новых направлениях, самореализация, отдых, поиск друз</w:t>
      </w:r>
      <w:r w:rsidR="00255208">
        <w:rPr>
          <w:rFonts w:eastAsia="Calibri" w:cs="Times New Roman"/>
          <w:szCs w:val="28"/>
        </w:rPr>
        <w:t>ей и знакомство с КДЦ «Созвездие»</w:t>
      </w:r>
      <w:r w:rsidRPr="002D7CF6">
        <w:rPr>
          <w:rFonts w:eastAsia="Calibri" w:cs="Times New Roman"/>
          <w:szCs w:val="28"/>
        </w:rPr>
        <w:t>.</w:t>
      </w:r>
      <w:r w:rsidR="00255208">
        <w:rPr>
          <w:rFonts w:eastAsia="Calibri" w:cs="Times New Roman"/>
          <w:szCs w:val="28"/>
        </w:rPr>
        <w:t xml:space="preserve"> </w:t>
      </w:r>
      <w:r w:rsidRPr="002D7CF6">
        <w:rPr>
          <w:rFonts w:eastAsia="Calibri" w:cs="Times New Roman"/>
          <w:szCs w:val="28"/>
        </w:rPr>
        <w:t xml:space="preserve">Свои цели детям удалось выполнить в полном объёме, так как программа была насыщена общелагерными и отрядными </w:t>
      </w:r>
      <w:r w:rsidR="00427132" w:rsidRPr="002D7CF6">
        <w:rPr>
          <w:rFonts w:eastAsia="Calibri" w:cs="Times New Roman"/>
          <w:szCs w:val="28"/>
        </w:rPr>
        <w:t>мероприятиями</w:t>
      </w:r>
      <w:r w:rsidRPr="002D7CF6">
        <w:rPr>
          <w:rFonts w:eastAsia="Calibri" w:cs="Times New Roman"/>
          <w:szCs w:val="28"/>
        </w:rPr>
        <w:t>, во время которых участники смены получали новые знания, а также реализовывали себя во время вечерних и дневных мероприятий.</w:t>
      </w:r>
    </w:p>
    <w:p w14:paraId="15FEC647" w14:textId="77777777" w:rsidR="002D7CF6" w:rsidRPr="002D7CF6" w:rsidRDefault="002D7CF6" w:rsidP="00453095">
      <w:pPr>
        <w:spacing w:after="0"/>
        <w:contextualSpacing/>
        <w:rPr>
          <w:rFonts w:eastAsia="Calibri" w:cs="Times New Roman"/>
          <w:szCs w:val="28"/>
        </w:rPr>
      </w:pPr>
      <w:r w:rsidRPr="002D7CF6">
        <w:rPr>
          <w:rFonts w:eastAsia="Calibri" w:cs="Times New Roman"/>
          <w:szCs w:val="28"/>
        </w:rPr>
        <w:tab/>
        <w:t xml:space="preserve">За время организационного периода, вожатые, посредством проведения следующих мероприятий: игры на знакомство и сплочение, экскурсия по территории, отрядное дело "Правила и традиции экспресса" смогли максимально донести до детей правила пребывания в дружине, ЕПТ, рассказать традиции центра, что благоприятно отразилось на дальнейшей жизнедеятельности всех отрядов проекта. </w:t>
      </w:r>
    </w:p>
    <w:p w14:paraId="7735733D" w14:textId="7DD01466" w:rsidR="002D7CF6" w:rsidRPr="00427132" w:rsidRDefault="002D7CF6" w:rsidP="00AC3EF9">
      <w:pPr>
        <w:pStyle w:val="a3"/>
        <w:numPr>
          <w:ilvl w:val="1"/>
          <w:numId w:val="5"/>
        </w:numPr>
        <w:spacing w:after="0"/>
        <w:jc w:val="center"/>
        <w:rPr>
          <w:rFonts w:eastAsia="Calibri" w:cs="Times New Roman"/>
          <w:b/>
          <w:szCs w:val="28"/>
        </w:rPr>
      </w:pPr>
      <w:r w:rsidRPr="00427132">
        <w:rPr>
          <w:rFonts w:eastAsia="Calibri" w:cs="Times New Roman"/>
          <w:b/>
          <w:szCs w:val="28"/>
        </w:rPr>
        <w:t>Анализ смены на основании систематической проверки педагогических дневников</w:t>
      </w:r>
    </w:p>
    <w:p w14:paraId="5892E1B2" w14:textId="77777777" w:rsidR="002D7CF6" w:rsidRPr="002D7CF6" w:rsidRDefault="002D7CF6" w:rsidP="00453095">
      <w:pPr>
        <w:spacing w:after="0"/>
        <w:contextualSpacing/>
        <w:rPr>
          <w:rFonts w:eastAsia="Calibri" w:cs="Times New Roman"/>
          <w:szCs w:val="28"/>
        </w:rPr>
      </w:pPr>
      <w:r w:rsidRPr="002D7CF6">
        <w:rPr>
          <w:rFonts w:eastAsia="Calibri" w:cs="Times New Roman"/>
          <w:szCs w:val="28"/>
        </w:rPr>
        <w:t xml:space="preserve">Ежедневно каждый вожатый приносил на проверку педагогический дневник с педагогическими наблюдениями за день  и получал обратную связь </w:t>
      </w:r>
      <w:r w:rsidRPr="002D7CF6">
        <w:rPr>
          <w:rFonts w:eastAsia="Calibri" w:cs="Times New Roman"/>
          <w:szCs w:val="28"/>
        </w:rPr>
        <w:lastRenderedPageBreak/>
        <w:t xml:space="preserve">от старших вожатых и руководителей проекта по волнующим вопросам, а также определенные советы по работе с отрядом, подбадривающие фразы. </w:t>
      </w:r>
    </w:p>
    <w:p w14:paraId="15E9514B" w14:textId="77777777" w:rsidR="002D7CF6" w:rsidRPr="002D7CF6" w:rsidRDefault="002D7CF6" w:rsidP="00453095">
      <w:pPr>
        <w:spacing w:after="0"/>
        <w:contextualSpacing/>
        <w:rPr>
          <w:rFonts w:eastAsia="Calibri" w:cs="Times New Roman"/>
          <w:szCs w:val="28"/>
        </w:rPr>
      </w:pPr>
      <w:r w:rsidRPr="002D7CF6">
        <w:rPr>
          <w:rFonts w:eastAsia="Calibri" w:cs="Times New Roman"/>
          <w:szCs w:val="28"/>
        </w:rPr>
        <w:t>Основываясь на данных проверки педагогических дневников, можно сделать следующие выводы:</w:t>
      </w:r>
    </w:p>
    <w:p w14:paraId="32E065BE" w14:textId="7A5967B3" w:rsidR="002D7CF6" w:rsidRPr="002D7CF6" w:rsidRDefault="002D7CF6" w:rsidP="00453095">
      <w:pPr>
        <w:numPr>
          <w:ilvl w:val="0"/>
          <w:numId w:val="33"/>
        </w:numPr>
        <w:spacing w:after="0"/>
        <w:ind w:left="0" w:firstLine="709"/>
        <w:contextualSpacing/>
        <w:rPr>
          <w:rFonts w:eastAsia="Calibri" w:cs="Times New Roman"/>
          <w:szCs w:val="28"/>
        </w:rPr>
      </w:pPr>
      <w:proofErr w:type="gramStart"/>
      <w:r w:rsidRPr="002D7CF6">
        <w:rPr>
          <w:rFonts w:eastAsia="Calibri" w:cs="Times New Roman"/>
          <w:szCs w:val="28"/>
        </w:rPr>
        <w:t>Мероприятия, которые понравились детям, и которые стоит продолжать включать в программу проекта: вечерние мероприятия («Рождественский спектакль», «Знакомство с экспрессом», «Танцы») Рождественская Ярмарка, отрядные дела («Пегас»), спортивные мероприятия в Фоке, часы п</w:t>
      </w:r>
      <w:r w:rsidR="00AC3EF9">
        <w:rPr>
          <w:rFonts w:eastAsia="Calibri" w:cs="Times New Roman"/>
          <w:szCs w:val="28"/>
        </w:rPr>
        <w:t>ик, каток, дискотеки.</w:t>
      </w:r>
      <w:proofErr w:type="gramEnd"/>
    </w:p>
    <w:p w14:paraId="1935E464" w14:textId="52EC47D2" w:rsidR="002D7CF6" w:rsidRPr="002409FF" w:rsidRDefault="002D7CF6" w:rsidP="002409FF">
      <w:pPr>
        <w:numPr>
          <w:ilvl w:val="0"/>
          <w:numId w:val="33"/>
        </w:numPr>
        <w:spacing w:after="0"/>
        <w:ind w:left="0" w:firstLine="709"/>
        <w:contextualSpacing/>
        <w:rPr>
          <w:rFonts w:eastAsia="Calibri" w:cs="Times New Roman"/>
          <w:szCs w:val="28"/>
        </w:rPr>
      </w:pPr>
      <w:r w:rsidRPr="002D7CF6">
        <w:rPr>
          <w:rFonts w:eastAsia="Calibri" w:cs="Times New Roman"/>
          <w:szCs w:val="28"/>
        </w:rPr>
        <w:t xml:space="preserve">Мероприятия, которые нуждаются в доработке: </w:t>
      </w:r>
      <w:proofErr w:type="spellStart"/>
      <w:r w:rsidRPr="002D7CF6">
        <w:rPr>
          <w:rFonts w:eastAsia="Calibri" w:cs="Times New Roman"/>
          <w:szCs w:val="28"/>
        </w:rPr>
        <w:t>квесты</w:t>
      </w:r>
      <w:proofErr w:type="spellEnd"/>
      <w:r w:rsidRPr="002D7CF6">
        <w:rPr>
          <w:rFonts w:eastAsia="Calibri" w:cs="Times New Roman"/>
          <w:szCs w:val="28"/>
        </w:rPr>
        <w:t xml:space="preserve"> на улице, развлекательный комплекс.</w:t>
      </w:r>
    </w:p>
    <w:p w14:paraId="56E2E9EA" w14:textId="2EFD984E" w:rsidR="00AC3EF9" w:rsidRPr="00AC3EF9" w:rsidRDefault="002D7CF6" w:rsidP="00AC3EF9">
      <w:pPr>
        <w:pStyle w:val="a3"/>
        <w:numPr>
          <w:ilvl w:val="1"/>
          <w:numId w:val="5"/>
        </w:numPr>
        <w:spacing w:after="0"/>
        <w:jc w:val="center"/>
        <w:rPr>
          <w:rFonts w:eastAsia="Calibri" w:cs="Times New Roman"/>
          <w:b/>
          <w:szCs w:val="28"/>
        </w:rPr>
      </w:pPr>
      <w:r w:rsidRPr="00AC3EF9">
        <w:rPr>
          <w:rFonts w:eastAsia="Calibri" w:cs="Times New Roman"/>
          <w:b/>
          <w:szCs w:val="28"/>
        </w:rPr>
        <w:t>Общие выводы и рекомендации для реализации краевой профильной смены</w:t>
      </w:r>
    </w:p>
    <w:p w14:paraId="249900CE" w14:textId="67BBD6FC" w:rsidR="00AC3EF9" w:rsidRDefault="002D7CF6" w:rsidP="00AC3EF9">
      <w:pPr>
        <w:spacing w:after="0"/>
        <w:rPr>
          <w:rFonts w:eastAsia="Calibri" w:cs="Times New Roman"/>
          <w:b/>
          <w:szCs w:val="28"/>
        </w:rPr>
      </w:pPr>
      <w:r w:rsidRPr="00AC3EF9">
        <w:rPr>
          <w:rFonts w:eastAsia="Calibri" w:cs="Times New Roman"/>
          <w:szCs w:val="28"/>
        </w:rPr>
        <w:t>Краевая профильная смена «Рождественский экспресс» прошла успешно. Программа смены была насыщена игровым компонентом  и разнообразными развлекательными мероприятиями. Участники смены смогли принять участие в отрядной деятельности, а также реализовать свои навыки в мероприятиях смены. Дневные и вечерние мероприятия помогли участникам получить удовольствие и открыть новые направления для развития. Некото</w:t>
      </w:r>
      <w:r w:rsidR="00AC3EF9">
        <w:rPr>
          <w:rFonts w:eastAsia="Calibri" w:cs="Times New Roman"/>
          <w:szCs w:val="28"/>
        </w:rPr>
        <w:t>рые из ребят впервые оказались в</w:t>
      </w:r>
      <w:r w:rsidRPr="00AC3EF9">
        <w:rPr>
          <w:rFonts w:eastAsia="Calibri" w:cs="Times New Roman"/>
          <w:szCs w:val="28"/>
        </w:rPr>
        <w:t xml:space="preserve"> </w:t>
      </w:r>
      <w:r w:rsidR="00AC3EF9">
        <w:rPr>
          <w:rFonts w:eastAsia="Calibri" w:cs="Times New Roman"/>
          <w:szCs w:val="28"/>
        </w:rPr>
        <w:t>центре</w:t>
      </w:r>
      <w:r w:rsidRPr="00AC3EF9">
        <w:rPr>
          <w:rFonts w:eastAsia="Calibri" w:cs="Times New Roman"/>
          <w:szCs w:val="28"/>
        </w:rPr>
        <w:t>, что позитивно повлияло на их восприятие загородного лагеря. В тоже время, те ребята, которые неоднократно были на данной смене, отметили, что мероприятия были для них интересны, а театральная постановка вновь удивила их своей неординарностью</w:t>
      </w:r>
      <w:r w:rsidR="00AC3EF9">
        <w:rPr>
          <w:rFonts w:eastAsia="Calibri" w:cs="Times New Roman"/>
          <w:b/>
          <w:szCs w:val="28"/>
        </w:rPr>
        <w:t>.</w:t>
      </w:r>
    </w:p>
    <w:p w14:paraId="5D3B440D" w14:textId="1CC0A3FF" w:rsidR="00453095" w:rsidRPr="00AC3EF9" w:rsidRDefault="002D7CF6" w:rsidP="00AC3EF9">
      <w:pPr>
        <w:spacing w:after="0"/>
        <w:rPr>
          <w:rFonts w:eastAsia="Calibri" w:cs="Times New Roman"/>
          <w:b/>
          <w:szCs w:val="28"/>
        </w:rPr>
      </w:pPr>
      <w:r w:rsidRPr="002D7CF6">
        <w:rPr>
          <w:rFonts w:eastAsia="Calibri" w:cs="Times New Roman"/>
          <w:szCs w:val="28"/>
        </w:rPr>
        <w:t>Большой успех имел игровой компонент смены, который постоянно подогревал интерес участников к проекту, что отлично мотивировало их активно проявлять себя с хорошей стороны. Участники и вожатые остались довольны сменой и имеют желание вернуться в центр на дальнейшие проекты.</w:t>
      </w:r>
    </w:p>
    <w:p w14:paraId="08B3C520" w14:textId="762BD8FA" w:rsidR="000C3AD8" w:rsidRPr="002409FF" w:rsidRDefault="007E1823" w:rsidP="002409FF">
      <w:pPr>
        <w:pStyle w:val="a3"/>
        <w:numPr>
          <w:ilvl w:val="0"/>
          <w:numId w:val="6"/>
        </w:numPr>
        <w:spacing w:after="0"/>
        <w:jc w:val="center"/>
        <w:rPr>
          <w:rFonts w:eastAsia="Calibri" w:cs="Times New Roman"/>
          <w:b/>
          <w:szCs w:val="28"/>
        </w:rPr>
      </w:pPr>
      <w:r w:rsidRPr="000C3AD8">
        <w:rPr>
          <w:rFonts w:eastAsia="Calibri" w:cs="Times New Roman"/>
          <w:b/>
          <w:szCs w:val="28"/>
        </w:rPr>
        <w:lastRenderedPageBreak/>
        <w:t>ОТЧЁТ СЕКТОРА ПСИХОЛОГО-ПЕДАГОГИЧЕСКОЙ РАБОТЫ</w:t>
      </w:r>
    </w:p>
    <w:p w14:paraId="58B984DA" w14:textId="7EE5BDD6" w:rsidR="000C3AD8" w:rsidRPr="000C3AD8" w:rsidRDefault="000C3AD8" w:rsidP="00453095">
      <w:pPr>
        <w:suppressAutoHyphens/>
        <w:spacing w:after="0"/>
        <w:ind w:firstLine="680"/>
        <w:contextualSpacing/>
        <w:jc w:val="center"/>
        <w:rPr>
          <w:rFonts w:eastAsia="Times New Roman" w:cs="Times New Roman"/>
          <w:b/>
          <w:kern w:val="1"/>
          <w:szCs w:val="28"/>
          <w:lang w:eastAsia="zh-CN"/>
        </w:rPr>
      </w:pPr>
      <w:r w:rsidRPr="000C3AD8">
        <w:rPr>
          <w:rFonts w:eastAsia="Times New Roman" w:cs="Times New Roman"/>
          <w:b/>
          <w:kern w:val="1"/>
          <w:szCs w:val="28"/>
          <w:lang w:eastAsia="zh-CN"/>
        </w:rPr>
        <w:t>3.1 Психологический мониторинг смены</w:t>
      </w:r>
    </w:p>
    <w:p w14:paraId="58326AA3" w14:textId="6D346555" w:rsidR="000C3AD8" w:rsidRPr="000C3AD8" w:rsidRDefault="000C3AD8" w:rsidP="00453095">
      <w:pPr>
        <w:suppressAutoHyphens/>
        <w:spacing w:after="0"/>
        <w:ind w:firstLine="680"/>
        <w:contextualSpacing/>
        <w:rPr>
          <w:rFonts w:eastAsia="Times New Roman" w:cs="Times New Roman"/>
          <w:kern w:val="1"/>
          <w:szCs w:val="28"/>
          <w:lang w:eastAsia="zh-CN"/>
        </w:rPr>
      </w:pPr>
      <w:r w:rsidRPr="000C3AD8">
        <w:rPr>
          <w:rFonts w:eastAsia="Times New Roman" w:cs="Times New Roman"/>
          <w:kern w:val="1"/>
          <w:szCs w:val="28"/>
          <w:lang w:eastAsia="zh-CN"/>
        </w:rPr>
        <w:t xml:space="preserve">Краевая профильная смена «Рождественский Экспресс» реализована на базе дружины «Созвездие» в период с 02.01 по 08.01.2024 года. </w:t>
      </w:r>
      <w:r>
        <w:rPr>
          <w:rFonts w:eastAsia="Times New Roman" w:cs="Times New Roman"/>
          <w:kern w:val="1"/>
          <w:szCs w:val="28"/>
          <w:lang w:eastAsia="zh-CN"/>
        </w:rPr>
        <w:t xml:space="preserve"> </w:t>
      </w:r>
      <w:r w:rsidRPr="000C3AD8">
        <w:rPr>
          <w:rFonts w:eastAsia="Times New Roman" w:cs="Times New Roman"/>
          <w:kern w:val="1"/>
          <w:szCs w:val="28"/>
          <w:lang w:eastAsia="zh-CN"/>
        </w:rPr>
        <w:t xml:space="preserve">Количество детей на смене «Рождественский Экспресс»  составило  </w:t>
      </w:r>
      <w:r w:rsidRPr="000C3AD8">
        <w:rPr>
          <w:rFonts w:eastAsia="Times New Roman" w:cs="Times New Roman"/>
          <w:kern w:val="1"/>
          <w:szCs w:val="28"/>
          <w:lang w:eastAsia="zh-CN"/>
        </w:rPr>
        <w:br/>
        <w:t xml:space="preserve">157 человек. </w:t>
      </w:r>
    </w:p>
    <w:p w14:paraId="2131C7EF" w14:textId="77777777" w:rsidR="000C3AD8" w:rsidRPr="000C3AD8" w:rsidRDefault="000C3AD8" w:rsidP="00453095">
      <w:pPr>
        <w:suppressAutoHyphens/>
        <w:spacing w:after="0"/>
        <w:ind w:firstLine="680"/>
        <w:contextualSpacing/>
        <w:rPr>
          <w:rFonts w:eastAsia="Times New Roman" w:cs="Times New Roman"/>
          <w:kern w:val="1"/>
          <w:szCs w:val="28"/>
          <w:lang w:eastAsia="zh-CN"/>
        </w:rPr>
      </w:pPr>
      <w:r w:rsidRPr="000C3AD8">
        <w:rPr>
          <w:rFonts w:eastAsia="Times New Roman" w:cs="Times New Roman"/>
          <w:kern w:val="1"/>
          <w:szCs w:val="28"/>
          <w:lang w:eastAsia="zh-CN"/>
        </w:rPr>
        <w:t>Психолого-педагогическое сопровождение краевой профильной смены включало следующие мероприятия:</w:t>
      </w:r>
    </w:p>
    <w:p w14:paraId="0DCFD1B3" w14:textId="77777777" w:rsidR="000C3AD8" w:rsidRPr="000C3AD8" w:rsidRDefault="000C3AD8" w:rsidP="00453095">
      <w:pPr>
        <w:suppressAutoHyphens/>
        <w:spacing w:after="0"/>
        <w:ind w:firstLine="680"/>
        <w:contextualSpacing/>
        <w:rPr>
          <w:rFonts w:eastAsia="Times New Roman" w:cs="Times New Roman"/>
          <w:kern w:val="1"/>
          <w:szCs w:val="28"/>
          <w:lang w:eastAsia="zh-CN"/>
        </w:rPr>
      </w:pPr>
      <w:r w:rsidRPr="000C3AD8">
        <w:rPr>
          <w:rFonts w:eastAsia="Times New Roman" w:cs="Times New Roman"/>
          <w:kern w:val="1"/>
          <w:szCs w:val="28"/>
          <w:lang w:eastAsia="zh-CN"/>
        </w:rPr>
        <w:t xml:space="preserve">1. Психологический мониторинг в начале  и в конце смены; </w:t>
      </w:r>
    </w:p>
    <w:p w14:paraId="78AC8A81" w14:textId="77777777" w:rsidR="000C3AD8" w:rsidRPr="000C3AD8" w:rsidRDefault="000C3AD8" w:rsidP="00453095">
      <w:pPr>
        <w:suppressAutoHyphens/>
        <w:spacing w:after="0"/>
        <w:ind w:firstLine="680"/>
        <w:contextualSpacing/>
        <w:rPr>
          <w:rFonts w:eastAsia="Times New Roman" w:cs="Times New Roman"/>
          <w:kern w:val="1"/>
          <w:szCs w:val="28"/>
          <w:lang w:eastAsia="zh-CN"/>
        </w:rPr>
      </w:pPr>
      <w:r w:rsidRPr="000C3AD8">
        <w:rPr>
          <w:rFonts w:eastAsia="Times New Roman" w:cs="Times New Roman"/>
          <w:kern w:val="1"/>
          <w:szCs w:val="28"/>
          <w:lang w:eastAsia="zh-CN"/>
        </w:rPr>
        <w:t>2. Психологическое сопровождение участников смены, сотрудников педагогического отряда, родителей участников смен до начала проекта и  на протяжении всего проекта и, по необходимости, после завершения проекта;</w:t>
      </w:r>
    </w:p>
    <w:p w14:paraId="0E4A65D6" w14:textId="77777777" w:rsidR="000C3AD8" w:rsidRPr="000C3AD8" w:rsidRDefault="000C3AD8" w:rsidP="00453095">
      <w:pPr>
        <w:suppressAutoHyphens/>
        <w:spacing w:after="0"/>
        <w:ind w:firstLine="680"/>
        <w:contextualSpacing/>
        <w:rPr>
          <w:rFonts w:eastAsia="Times New Roman" w:cs="Times New Roman"/>
          <w:kern w:val="1"/>
          <w:szCs w:val="28"/>
          <w:lang w:eastAsia="zh-CN"/>
        </w:rPr>
      </w:pPr>
      <w:r w:rsidRPr="000C3AD8">
        <w:rPr>
          <w:rFonts w:eastAsia="Times New Roman" w:cs="Times New Roman"/>
          <w:kern w:val="1"/>
          <w:szCs w:val="28"/>
          <w:lang w:eastAsia="zh-CN"/>
        </w:rPr>
        <w:t xml:space="preserve">3. Консультирование (индивидуальное и групповое) сотрудников, вожатых и участников смены (по желанию вышеупомянутых </w:t>
      </w:r>
      <w:r w:rsidRPr="000C3AD8">
        <w:rPr>
          <w:rFonts w:eastAsia="Times New Roman" w:cs="Times New Roman"/>
          <w:kern w:val="1"/>
          <w:szCs w:val="28"/>
          <w:lang w:eastAsia="zh-CN"/>
        </w:rPr>
        <w:br/>
        <w:t>и по производственной необходимости);</w:t>
      </w:r>
    </w:p>
    <w:p w14:paraId="573176AB" w14:textId="77777777" w:rsidR="000C3AD8" w:rsidRPr="000C3AD8" w:rsidRDefault="000C3AD8" w:rsidP="00453095">
      <w:pPr>
        <w:suppressAutoHyphens/>
        <w:spacing w:after="0"/>
        <w:ind w:firstLine="680"/>
        <w:contextualSpacing/>
        <w:rPr>
          <w:rFonts w:eastAsia="Times New Roman" w:cs="Times New Roman"/>
          <w:kern w:val="1"/>
          <w:szCs w:val="28"/>
          <w:lang w:eastAsia="zh-CN"/>
        </w:rPr>
      </w:pPr>
      <w:r w:rsidRPr="000C3AD8">
        <w:rPr>
          <w:rFonts w:eastAsia="Times New Roman" w:cs="Times New Roman"/>
          <w:kern w:val="1"/>
          <w:szCs w:val="28"/>
          <w:lang w:eastAsia="zh-CN"/>
        </w:rPr>
        <w:t xml:space="preserve">4. Проведение мероприятий по формированию стрессоустойчивости </w:t>
      </w:r>
      <w:r w:rsidRPr="000C3AD8">
        <w:rPr>
          <w:rFonts w:eastAsia="Times New Roman" w:cs="Times New Roman"/>
          <w:kern w:val="1"/>
          <w:szCs w:val="28"/>
          <w:lang w:eastAsia="zh-CN"/>
        </w:rPr>
        <w:br/>
        <w:t>у участников смены;</w:t>
      </w:r>
    </w:p>
    <w:p w14:paraId="213604E2" w14:textId="77777777" w:rsidR="000C3AD8" w:rsidRDefault="000C3AD8" w:rsidP="00453095">
      <w:pPr>
        <w:suppressAutoHyphens/>
        <w:spacing w:after="0"/>
        <w:ind w:firstLine="680"/>
        <w:contextualSpacing/>
        <w:rPr>
          <w:rFonts w:eastAsia="Times New Roman" w:cs="Times New Roman"/>
          <w:kern w:val="1"/>
          <w:szCs w:val="28"/>
          <w:lang w:eastAsia="zh-CN"/>
        </w:rPr>
      </w:pPr>
      <w:r w:rsidRPr="000C3AD8">
        <w:rPr>
          <w:rFonts w:eastAsia="Times New Roman" w:cs="Times New Roman"/>
          <w:kern w:val="1"/>
          <w:szCs w:val="28"/>
          <w:lang w:eastAsia="zh-CN"/>
        </w:rPr>
        <w:t>5. Обработка данных, систематизация и составление психологического среза, написание заключения.</w:t>
      </w:r>
    </w:p>
    <w:p w14:paraId="010B66A2" w14:textId="30661ED4" w:rsidR="000C3AD8" w:rsidRPr="000C3AD8" w:rsidRDefault="000C3AD8" w:rsidP="00453095">
      <w:pPr>
        <w:suppressAutoHyphens/>
        <w:spacing w:after="0"/>
        <w:ind w:firstLine="680"/>
        <w:contextualSpacing/>
        <w:rPr>
          <w:rFonts w:eastAsia="Times New Roman" w:cs="Times New Roman"/>
          <w:kern w:val="1"/>
          <w:szCs w:val="28"/>
          <w:lang w:eastAsia="zh-CN"/>
        </w:rPr>
      </w:pPr>
      <w:r w:rsidRPr="000C3AD8">
        <w:rPr>
          <w:rFonts w:eastAsia="Times New Roman" w:cs="Times New Roman"/>
          <w:kern w:val="1"/>
          <w:szCs w:val="28"/>
          <w:lang w:eastAsia="zh-CN"/>
        </w:rPr>
        <w:t>В ходе реализации смены было проведено входящее и исходящее тестирование и составлен психологический анализ. Выборка по тестированию – 144 человека, что составило 92% от  общего количества участников смены - 157 человек.</w:t>
      </w:r>
    </w:p>
    <w:p w14:paraId="2D6D184A" w14:textId="77777777" w:rsidR="000C3AD8" w:rsidRPr="000C3AD8" w:rsidRDefault="000C3AD8" w:rsidP="00453095">
      <w:pPr>
        <w:suppressAutoHyphens/>
        <w:spacing w:after="0"/>
        <w:ind w:firstLine="680"/>
        <w:contextualSpacing/>
        <w:rPr>
          <w:rFonts w:eastAsia="Times New Roman" w:cs="Times New Roman"/>
          <w:kern w:val="1"/>
          <w:szCs w:val="28"/>
          <w:lang w:eastAsia="zh-CN"/>
        </w:rPr>
      </w:pPr>
      <w:r w:rsidRPr="000C3AD8">
        <w:rPr>
          <w:rFonts w:eastAsia="Times New Roman" w:cs="Times New Roman"/>
          <w:kern w:val="1"/>
          <w:szCs w:val="28"/>
          <w:lang w:eastAsia="zh-CN"/>
        </w:rPr>
        <w:t xml:space="preserve">В психологический мониторинг эмоциональных состояний всех участников смены были включены тесты: </w:t>
      </w:r>
    </w:p>
    <w:p w14:paraId="4D4994A4" w14:textId="77777777" w:rsidR="000C3AD8" w:rsidRPr="000C3AD8" w:rsidRDefault="000C3AD8" w:rsidP="00453095">
      <w:pPr>
        <w:suppressAutoHyphens/>
        <w:spacing w:after="0"/>
        <w:ind w:firstLine="680"/>
        <w:contextualSpacing/>
        <w:rPr>
          <w:rFonts w:eastAsia="Times New Roman" w:cs="Times New Roman"/>
          <w:kern w:val="1"/>
          <w:szCs w:val="28"/>
          <w:lang w:eastAsia="zh-CN"/>
        </w:rPr>
      </w:pPr>
      <w:r w:rsidRPr="000C3AD8">
        <w:rPr>
          <w:rFonts w:eastAsia="Times New Roman" w:cs="Times New Roman"/>
          <w:kern w:val="1"/>
          <w:szCs w:val="28"/>
          <w:lang w:eastAsia="zh-CN"/>
        </w:rPr>
        <w:t>Проективный тест «Дерево с человечками» П. Уилсона в адаптации Л.П. Пономаренко.</w:t>
      </w:r>
    </w:p>
    <w:p w14:paraId="1AD8410B" w14:textId="77777777" w:rsidR="000C3AD8" w:rsidRPr="000C3AD8" w:rsidRDefault="000C3AD8" w:rsidP="00453095">
      <w:pPr>
        <w:suppressAutoHyphens/>
        <w:spacing w:after="0"/>
        <w:ind w:firstLine="680"/>
        <w:contextualSpacing/>
        <w:rPr>
          <w:rFonts w:eastAsia="Times New Roman" w:cs="Times New Roman"/>
          <w:kern w:val="1"/>
          <w:szCs w:val="28"/>
          <w:lang w:eastAsia="zh-CN"/>
        </w:rPr>
      </w:pPr>
      <w:r w:rsidRPr="000C3AD8">
        <w:rPr>
          <w:rFonts w:eastAsia="Times New Roman" w:cs="Times New Roman"/>
          <w:kern w:val="1"/>
          <w:szCs w:val="28"/>
          <w:lang w:eastAsia="zh-CN"/>
        </w:rPr>
        <w:t>• Методика определения эмоциональной самооценки А.В. Захарова</w:t>
      </w:r>
    </w:p>
    <w:p w14:paraId="7543FC8A" w14:textId="77777777" w:rsidR="000C3AD8" w:rsidRPr="000C3AD8" w:rsidRDefault="000C3AD8" w:rsidP="00453095">
      <w:pPr>
        <w:suppressAutoHyphens/>
        <w:spacing w:after="0"/>
        <w:ind w:firstLine="680"/>
        <w:contextualSpacing/>
        <w:rPr>
          <w:rFonts w:eastAsia="Times New Roman" w:cs="Times New Roman"/>
          <w:kern w:val="1"/>
          <w:szCs w:val="28"/>
          <w:lang w:eastAsia="zh-CN"/>
        </w:rPr>
      </w:pPr>
      <w:r w:rsidRPr="000C3AD8">
        <w:rPr>
          <w:rFonts w:eastAsia="Times New Roman" w:cs="Times New Roman"/>
          <w:kern w:val="1"/>
          <w:szCs w:val="28"/>
          <w:lang w:eastAsia="zh-CN"/>
        </w:rPr>
        <w:t xml:space="preserve">• </w:t>
      </w:r>
      <w:proofErr w:type="spellStart"/>
      <w:r w:rsidRPr="000C3AD8">
        <w:rPr>
          <w:rFonts w:eastAsia="Times New Roman" w:cs="Times New Roman"/>
          <w:kern w:val="1"/>
          <w:szCs w:val="28"/>
          <w:lang w:eastAsia="zh-CN"/>
        </w:rPr>
        <w:t>Психогеометрический</w:t>
      </w:r>
      <w:proofErr w:type="spellEnd"/>
      <w:r w:rsidRPr="000C3AD8">
        <w:rPr>
          <w:rFonts w:eastAsia="Times New Roman" w:cs="Times New Roman"/>
          <w:kern w:val="1"/>
          <w:szCs w:val="28"/>
          <w:lang w:eastAsia="zh-CN"/>
        </w:rPr>
        <w:t xml:space="preserve"> тест С. </w:t>
      </w:r>
      <w:proofErr w:type="spellStart"/>
      <w:r w:rsidRPr="000C3AD8">
        <w:rPr>
          <w:rFonts w:eastAsia="Times New Roman" w:cs="Times New Roman"/>
          <w:kern w:val="1"/>
          <w:szCs w:val="28"/>
          <w:lang w:eastAsia="zh-CN"/>
        </w:rPr>
        <w:t>Деллингер</w:t>
      </w:r>
      <w:proofErr w:type="spellEnd"/>
      <w:r w:rsidRPr="000C3AD8">
        <w:rPr>
          <w:rFonts w:eastAsia="Times New Roman" w:cs="Times New Roman"/>
          <w:kern w:val="1"/>
          <w:szCs w:val="28"/>
          <w:lang w:eastAsia="zh-CN"/>
        </w:rPr>
        <w:t xml:space="preserve">. </w:t>
      </w:r>
    </w:p>
    <w:p w14:paraId="4C3C2727" w14:textId="77777777" w:rsidR="000C3AD8" w:rsidRPr="000C3AD8" w:rsidRDefault="000C3AD8" w:rsidP="00453095">
      <w:pPr>
        <w:suppressAutoHyphens/>
        <w:spacing w:after="0"/>
        <w:ind w:firstLine="680"/>
        <w:contextualSpacing/>
        <w:rPr>
          <w:rFonts w:eastAsia="Times New Roman" w:cs="Times New Roman"/>
          <w:kern w:val="1"/>
          <w:szCs w:val="28"/>
          <w:lang w:eastAsia="zh-CN"/>
        </w:rPr>
      </w:pPr>
      <w:r w:rsidRPr="000C3AD8">
        <w:rPr>
          <w:rFonts w:eastAsia="Times New Roman" w:cs="Times New Roman"/>
          <w:kern w:val="1"/>
          <w:szCs w:val="28"/>
          <w:lang w:eastAsia="zh-CN"/>
        </w:rPr>
        <w:lastRenderedPageBreak/>
        <w:t xml:space="preserve">Все тесты дополняют друг друга. Они позволяют комплексно и эффективно определить состояние эмоционально–волевой сферы, помогают своевременно выявить группу риска. </w:t>
      </w:r>
    </w:p>
    <w:p w14:paraId="3AB6E819" w14:textId="77777777" w:rsidR="000C3AD8" w:rsidRPr="000C3AD8" w:rsidRDefault="000C3AD8" w:rsidP="00453095">
      <w:pPr>
        <w:suppressAutoHyphens/>
        <w:spacing w:after="0"/>
        <w:ind w:firstLine="680"/>
        <w:contextualSpacing/>
        <w:rPr>
          <w:rFonts w:eastAsia="Times New Roman" w:cs="Times New Roman"/>
          <w:i/>
          <w:iCs/>
          <w:kern w:val="1"/>
          <w:szCs w:val="28"/>
          <w:lang w:eastAsia="zh-CN"/>
        </w:rPr>
      </w:pPr>
      <w:r w:rsidRPr="000C3AD8">
        <w:rPr>
          <w:rFonts w:eastAsia="Times New Roman" w:cs="Times New Roman"/>
          <w:kern w:val="1"/>
          <w:szCs w:val="28"/>
          <w:lang w:eastAsia="zh-CN"/>
        </w:rPr>
        <w:t xml:space="preserve">Анализ проводился по показателям: самооценка, </w:t>
      </w:r>
      <w:proofErr w:type="spellStart"/>
      <w:r w:rsidRPr="000C3AD8">
        <w:rPr>
          <w:rFonts w:eastAsia="Times New Roman" w:cs="Times New Roman"/>
          <w:kern w:val="1"/>
          <w:szCs w:val="28"/>
          <w:lang w:eastAsia="zh-CN"/>
        </w:rPr>
        <w:t>демонстративность</w:t>
      </w:r>
      <w:proofErr w:type="spellEnd"/>
      <w:r w:rsidRPr="000C3AD8">
        <w:rPr>
          <w:rFonts w:eastAsia="Times New Roman" w:cs="Times New Roman"/>
          <w:kern w:val="1"/>
          <w:szCs w:val="28"/>
          <w:lang w:eastAsia="zh-CN"/>
        </w:rPr>
        <w:t>, контактность, направленность  личности.</w:t>
      </w:r>
    </w:p>
    <w:p w14:paraId="15F2D443" w14:textId="77777777" w:rsidR="000C3AD8" w:rsidRPr="000C3AD8" w:rsidRDefault="000C3AD8" w:rsidP="00453095">
      <w:pPr>
        <w:suppressAutoHyphens/>
        <w:spacing w:after="0"/>
        <w:ind w:firstLine="680"/>
        <w:contextualSpacing/>
        <w:rPr>
          <w:rFonts w:eastAsia="Times New Roman" w:cs="Times New Roman"/>
          <w:i/>
          <w:iCs/>
          <w:kern w:val="1"/>
          <w:szCs w:val="28"/>
          <w:lang w:eastAsia="zh-CN"/>
        </w:rPr>
      </w:pPr>
      <w:r w:rsidRPr="000C3AD8">
        <w:rPr>
          <w:rFonts w:eastAsia="Times New Roman" w:cs="Times New Roman"/>
          <w:i/>
          <w:iCs/>
          <w:kern w:val="1"/>
          <w:szCs w:val="28"/>
          <w:lang w:eastAsia="zh-CN"/>
        </w:rPr>
        <w:t>Самооценка</w:t>
      </w:r>
      <w:r w:rsidRPr="000C3AD8">
        <w:rPr>
          <w:rFonts w:eastAsia="Times New Roman" w:cs="Times New Roman"/>
          <w:kern w:val="1"/>
          <w:szCs w:val="28"/>
          <w:lang w:eastAsia="zh-CN"/>
        </w:rPr>
        <w:t xml:space="preserve"> — это представление человека о важности своей личной деятельности среди других людей.  Оценивание себя и собственных качеств и чувств, достоинств и недостатков, выражение их открыто или  закрыто. Самооценка бывает высокая,  адекватная, низкая.</w:t>
      </w:r>
    </w:p>
    <w:p w14:paraId="1FC5C544" w14:textId="77777777" w:rsidR="000C3AD8" w:rsidRPr="000C3AD8" w:rsidRDefault="000C3AD8" w:rsidP="00453095">
      <w:pPr>
        <w:suppressAutoHyphens/>
        <w:spacing w:after="0"/>
        <w:ind w:firstLine="680"/>
        <w:contextualSpacing/>
        <w:rPr>
          <w:rFonts w:eastAsia="Times New Roman" w:cs="Times New Roman"/>
          <w:i/>
          <w:iCs/>
          <w:kern w:val="1"/>
          <w:szCs w:val="28"/>
          <w:lang w:eastAsia="zh-CN"/>
        </w:rPr>
      </w:pPr>
      <w:r w:rsidRPr="000C3AD8">
        <w:rPr>
          <w:rFonts w:eastAsia="Times New Roman" w:cs="Times New Roman"/>
          <w:i/>
          <w:iCs/>
          <w:kern w:val="1"/>
          <w:szCs w:val="28"/>
          <w:lang w:eastAsia="zh-CN"/>
        </w:rPr>
        <w:t>Контактность</w:t>
      </w:r>
      <w:r w:rsidRPr="000C3AD8">
        <w:rPr>
          <w:rFonts w:eastAsia="Times New Roman" w:cs="Times New Roman"/>
          <w:kern w:val="1"/>
          <w:szCs w:val="28"/>
          <w:lang w:eastAsia="zh-CN"/>
        </w:rPr>
        <w:t xml:space="preserve"> 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14:paraId="012D7AA7" w14:textId="77777777" w:rsidR="000C3AD8" w:rsidRPr="000C3AD8" w:rsidRDefault="000C3AD8" w:rsidP="00453095">
      <w:pPr>
        <w:suppressAutoHyphens/>
        <w:spacing w:after="0"/>
        <w:ind w:firstLine="680"/>
        <w:contextualSpacing/>
        <w:rPr>
          <w:rFonts w:eastAsia="Times New Roman" w:cs="Times New Roman"/>
          <w:kern w:val="1"/>
          <w:szCs w:val="28"/>
          <w:lang w:eastAsia="zh-CN"/>
        </w:rPr>
      </w:pPr>
      <w:r w:rsidRPr="000C3AD8">
        <w:rPr>
          <w:rFonts w:eastAsia="Times New Roman" w:cs="Times New Roman"/>
          <w:i/>
          <w:iCs/>
          <w:kern w:val="1"/>
          <w:szCs w:val="28"/>
          <w:lang w:eastAsia="zh-CN"/>
        </w:rPr>
        <w:t>Направленность личности</w:t>
      </w:r>
      <w:r w:rsidRPr="000C3AD8">
        <w:rPr>
          <w:rFonts w:eastAsia="Times New Roman" w:cs="Times New Roman"/>
          <w:kern w:val="1"/>
          <w:szCs w:val="28"/>
          <w:lang w:eastAsia="zh-CN"/>
        </w:rPr>
        <w:t xml:space="preserve"> - понятие, обозначающее совокупность потребностей и мотивов личности, определяющих главное направление ее поведения.</w:t>
      </w:r>
    </w:p>
    <w:p w14:paraId="48C70DF1" w14:textId="77777777" w:rsidR="000C3AD8" w:rsidRPr="000C3AD8" w:rsidRDefault="000C3AD8" w:rsidP="00453095">
      <w:pPr>
        <w:suppressAutoHyphens/>
        <w:spacing w:after="0"/>
        <w:ind w:firstLine="680"/>
        <w:contextualSpacing/>
        <w:rPr>
          <w:rFonts w:eastAsia="Times New Roman" w:cs="Times New Roman"/>
          <w:kern w:val="1"/>
          <w:szCs w:val="28"/>
          <w:lang w:eastAsia="zh-CN"/>
        </w:rPr>
      </w:pPr>
      <w:proofErr w:type="spellStart"/>
      <w:r w:rsidRPr="000C3AD8">
        <w:rPr>
          <w:rFonts w:eastAsia="Times New Roman" w:cs="Times New Roman"/>
          <w:kern w:val="1"/>
          <w:szCs w:val="28"/>
          <w:lang w:eastAsia="zh-CN"/>
        </w:rPr>
        <w:t>Психогеометрический</w:t>
      </w:r>
      <w:proofErr w:type="spellEnd"/>
      <w:r w:rsidRPr="000C3AD8">
        <w:rPr>
          <w:rFonts w:eastAsia="Times New Roman" w:cs="Times New Roman"/>
          <w:kern w:val="1"/>
          <w:szCs w:val="28"/>
          <w:lang w:eastAsia="zh-CN"/>
        </w:rPr>
        <w:t xml:space="preserve"> тест С. </w:t>
      </w:r>
      <w:proofErr w:type="spellStart"/>
      <w:r w:rsidRPr="000C3AD8">
        <w:rPr>
          <w:rFonts w:eastAsia="Times New Roman" w:cs="Times New Roman"/>
          <w:kern w:val="1"/>
          <w:szCs w:val="28"/>
          <w:lang w:eastAsia="zh-CN"/>
        </w:rPr>
        <w:t>Деллингер</w:t>
      </w:r>
      <w:proofErr w:type="spellEnd"/>
      <w:r w:rsidRPr="000C3AD8">
        <w:rPr>
          <w:rFonts w:eastAsia="Times New Roman" w:cs="Times New Roman"/>
          <w:kern w:val="1"/>
          <w:szCs w:val="28"/>
          <w:lang w:eastAsia="zh-CN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14:paraId="7E60398C" w14:textId="54D36AE5" w:rsidR="000C3AD8" w:rsidRPr="000C3AD8" w:rsidRDefault="000C3AD8" w:rsidP="000C3AD8">
      <w:pPr>
        <w:suppressAutoHyphens/>
        <w:spacing w:after="0"/>
        <w:ind w:firstLine="680"/>
        <w:contextualSpacing/>
        <w:jc w:val="center"/>
        <w:rPr>
          <w:rFonts w:eastAsia="Times New Roman" w:cs="Times New Roman"/>
          <w:b/>
          <w:kern w:val="1"/>
          <w:szCs w:val="28"/>
          <w:lang w:eastAsia="zh-CN"/>
        </w:rPr>
      </w:pPr>
      <w:r w:rsidRPr="000C3AD8">
        <w:rPr>
          <w:rFonts w:eastAsia="Times New Roman" w:cs="Times New Roman"/>
          <w:b/>
          <w:kern w:val="1"/>
          <w:szCs w:val="28"/>
          <w:lang w:eastAsia="zh-CN"/>
        </w:rPr>
        <w:t xml:space="preserve">3.2 Консультирование сотрудников, педагогического коллектива  </w:t>
      </w:r>
      <w:r w:rsidRPr="000C3AD8">
        <w:rPr>
          <w:rFonts w:eastAsia="Times New Roman" w:cs="Times New Roman"/>
          <w:b/>
          <w:kern w:val="1"/>
          <w:szCs w:val="28"/>
          <w:lang w:eastAsia="zh-CN"/>
        </w:rPr>
        <w:br/>
        <w:t>и участников смены по запросу и по производственной необходимости</w:t>
      </w:r>
    </w:p>
    <w:p w14:paraId="4A00C1F1" w14:textId="5C1B677E" w:rsidR="000C3AD8" w:rsidRPr="000C3AD8" w:rsidRDefault="000C3AD8" w:rsidP="000C3AD8">
      <w:pPr>
        <w:suppressAutoHyphens/>
        <w:spacing w:after="0"/>
        <w:ind w:firstLine="680"/>
        <w:contextualSpacing/>
        <w:rPr>
          <w:rFonts w:eastAsia="Times New Roman" w:cs="Times New Roman"/>
          <w:kern w:val="1"/>
          <w:szCs w:val="28"/>
          <w:lang w:eastAsia="zh-CN"/>
        </w:rPr>
      </w:pPr>
      <w:r w:rsidRPr="000C3AD8">
        <w:rPr>
          <w:rFonts w:eastAsia="Times New Roman" w:cs="Times New Roman"/>
          <w:kern w:val="1"/>
          <w:szCs w:val="28"/>
          <w:lang w:eastAsia="zh-CN"/>
        </w:rPr>
        <w:t xml:space="preserve">За период реализации краевой профильной смены «Рождественский экспресс» проведено по запросу 93 консультации участникам смены: 37 консультаций  детям и подросткам-участникам смены, </w:t>
      </w:r>
      <w:r w:rsidRPr="000C3AD8">
        <w:rPr>
          <w:rFonts w:eastAsia="Times New Roman" w:cs="Times New Roman"/>
          <w:kern w:val="1"/>
          <w:szCs w:val="28"/>
          <w:lang w:eastAsia="zh-CN"/>
        </w:rPr>
        <w:br/>
        <w:t>45 консультаций сотрудникам педагогического отряда, 1 консультация  родителям участников смен, 10 консультаций администрации Центра.</w:t>
      </w:r>
    </w:p>
    <w:p w14:paraId="0086B215" w14:textId="22FED49C" w:rsidR="000C3AD8" w:rsidRPr="000C3AD8" w:rsidRDefault="000C3AD8" w:rsidP="000C3AD8">
      <w:pPr>
        <w:suppressAutoHyphens/>
        <w:spacing w:after="0"/>
        <w:ind w:firstLine="680"/>
        <w:contextualSpacing/>
        <w:jc w:val="center"/>
        <w:rPr>
          <w:rFonts w:eastAsia="Times New Roman" w:cs="Times New Roman"/>
          <w:b/>
          <w:kern w:val="1"/>
          <w:szCs w:val="28"/>
          <w:lang w:eastAsia="zh-CN"/>
        </w:rPr>
      </w:pPr>
      <w:r w:rsidRPr="000C3AD8">
        <w:rPr>
          <w:rFonts w:eastAsia="Times New Roman" w:cs="Times New Roman"/>
          <w:b/>
          <w:kern w:val="1"/>
          <w:szCs w:val="28"/>
          <w:lang w:eastAsia="zh-CN"/>
        </w:rPr>
        <w:t>3. 3 Групповые консультации</w:t>
      </w:r>
    </w:p>
    <w:p w14:paraId="4A6A81D5" w14:textId="77777777" w:rsidR="000C3AD8" w:rsidRPr="000C3AD8" w:rsidRDefault="000C3AD8" w:rsidP="000C3AD8">
      <w:pPr>
        <w:suppressAutoHyphens/>
        <w:spacing w:after="0"/>
        <w:ind w:firstLine="680"/>
        <w:contextualSpacing/>
        <w:rPr>
          <w:rFonts w:eastAsia="Times New Roman" w:cs="Times New Roman"/>
          <w:kern w:val="1"/>
          <w:szCs w:val="28"/>
          <w:lang w:eastAsia="zh-CN"/>
        </w:rPr>
      </w:pPr>
      <w:r w:rsidRPr="000C3AD8">
        <w:rPr>
          <w:rFonts w:eastAsia="Times New Roman" w:cs="Times New Roman"/>
          <w:kern w:val="1"/>
          <w:szCs w:val="28"/>
          <w:lang w:eastAsia="zh-CN"/>
        </w:rPr>
        <w:t>За период реализации краевой профильной смены «Рождественский экспресс» было проведено  7  групповых консультаций для участников смены, одна релаксационная сессия для отряда и одно игровое занятие.</w:t>
      </w:r>
    </w:p>
    <w:p w14:paraId="730396AD" w14:textId="77777777" w:rsidR="000C3AD8" w:rsidRPr="000C3AD8" w:rsidRDefault="000C3AD8" w:rsidP="000C3AD8">
      <w:pPr>
        <w:suppressAutoHyphens/>
        <w:spacing w:after="0"/>
        <w:ind w:firstLine="680"/>
        <w:contextualSpacing/>
        <w:rPr>
          <w:rFonts w:eastAsia="Times New Roman" w:cs="Times New Roman"/>
          <w:kern w:val="1"/>
          <w:szCs w:val="28"/>
          <w:lang w:eastAsia="zh-CN"/>
        </w:rPr>
      </w:pPr>
      <w:r w:rsidRPr="000C3AD8">
        <w:rPr>
          <w:rFonts w:eastAsia="Times New Roman" w:cs="Times New Roman"/>
          <w:kern w:val="1"/>
          <w:szCs w:val="28"/>
          <w:lang w:eastAsia="zh-CN"/>
        </w:rPr>
        <w:lastRenderedPageBreak/>
        <w:t xml:space="preserve">На протяжении смены специалистами сектора психолого-педагогической работы систематически осуществлялся обход отрядов.  Это позволяло выявлять трудности адаптации ребят и своевременно на них реагировать, что, как следствие, создавало благоприятные условия </w:t>
      </w:r>
      <w:r w:rsidRPr="000C3AD8">
        <w:rPr>
          <w:rFonts w:eastAsia="Times New Roman" w:cs="Times New Roman"/>
          <w:kern w:val="1"/>
          <w:szCs w:val="28"/>
          <w:lang w:eastAsia="zh-CN"/>
        </w:rPr>
        <w:br/>
        <w:t>для пребывания участников профильной смены «Рождественский экспресс».</w:t>
      </w:r>
    </w:p>
    <w:p w14:paraId="6BB86F65" w14:textId="77777777" w:rsidR="000C3AD8" w:rsidRPr="000C3AD8" w:rsidRDefault="000C3AD8" w:rsidP="000C3AD8">
      <w:pPr>
        <w:suppressAutoHyphens/>
        <w:spacing w:after="0"/>
        <w:ind w:firstLine="680"/>
        <w:contextualSpacing/>
        <w:rPr>
          <w:rFonts w:eastAsia="Times New Roman" w:cs="Times New Roman"/>
          <w:bCs/>
          <w:kern w:val="1"/>
          <w:szCs w:val="28"/>
          <w:lang w:eastAsia="zh-CN"/>
        </w:rPr>
      </w:pPr>
      <w:r w:rsidRPr="000C3AD8">
        <w:rPr>
          <w:rFonts w:eastAsia="Times New Roman" w:cs="Times New Roman"/>
          <w:bCs/>
          <w:kern w:val="1"/>
          <w:szCs w:val="28"/>
          <w:lang w:eastAsia="zh-CN"/>
        </w:rPr>
        <w:t>Мероприятия по адаптации и повышению стрессоустойчивости вожатых и участников смены включали в себя:</w:t>
      </w:r>
    </w:p>
    <w:p w14:paraId="1D965BF9" w14:textId="77777777" w:rsidR="000C3AD8" w:rsidRPr="000C3AD8" w:rsidRDefault="000C3AD8" w:rsidP="000C3AD8">
      <w:pPr>
        <w:suppressAutoHyphens/>
        <w:spacing w:after="0"/>
        <w:ind w:firstLine="680"/>
        <w:contextualSpacing/>
        <w:rPr>
          <w:rFonts w:eastAsia="Times New Roman" w:cs="Times New Roman"/>
          <w:kern w:val="1"/>
          <w:szCs w:val="28"/>
          <w:lang w:eastAsia="zh-CN"/>
        </w:rPr>
      </w:pPr>
      <w:r w:rsidRPr="000C3AD8">
        <w:rPr>
          <w:rFonts w:eastAsia="Times New Roman" w:cs="Times New Roman"/>
          <w:kern w:val="1"/>
          <w:szCs w:val="28"/>
          <w:lang w:eastAsia="zh-CN"/>
        </w:rPr>
        <w:t xml:space="preserve">- индивидуальные консультации в течение смены, как для детей, </w:t>
      </w:r>
      <w:r w:rsidRPr="000C3AD8">
        <w:rPr>
          <w:rFonts w:eastAsia="Times New Roman" w:cs="Times New Roman"/>
          <w:kern w:val="1"/>
          <w:szCs w:val="28"/>
          <w:lang w:eastAsia="zh-CN"/>
        </w:rPr>
        <w:br/>
        <w:t>так и для вожатых;</w:t>
      </w:r>
    </w:p>
    <w:p w14:paraId="2C5310B0" w14:textId="77777777" w:rsidR="000C3AD8" w:rsidRPr="000C3AD8" w:rsidRDefault="000C3AD8" w:rsidP="000C3AD8">
      <w:pPr>
        <w:suppressAutoHyphens/>
        <w:spacing w:after="0"/>
        <w:ind w:firstLine="680"/>
        <w:contextualSpacing/>
        <w:rPr>
          <w:rFonts w:eastAsia="Times New Roman" w:cs="Times New Roman"/>
          <w:kern w:val="1"/>
          <w:szCs w:val="28"/>
          <w:lang w:eastAsia="zh-CN"/>
        </w:rPr>
      </w:pPr>
      <w:r w:rsidRPr="000C3AD8">
        <w:rPr>
          <w:rFonts w:eastAsia="Times New Roman" w:cs="Times New Roman"/>
          <w:kern w:val="1"/>
          <w:szCs w:val="28"/>
          <w:lang w:eastAsia="zh-CN"/>
        </w:rPr>
        <w:t>- работа комнаты тихих игр, которую за время смены посетили многие участники смены.</w:t>
      </w:r>
    </w:p>
    <w:p w14:paraId="77CDF0D1" w14:textId="6393991B" w:rsidR="006403F7" w:rsidRPr="000C3AD8" w:rsidRDefault="000C3AD8" w:rsidP="002409FF">
      <w:pPr>
        <w:suppressAutoHyphens/>
        <w:spacing w:after="0"/>
        <w:ind w:firstLine="680"/>
        <w:contextualSpacing/>
        <w:rPr>
          <w:rFonts w:eastAsia="Times New Roman" w:cs="Times New Roman"/>
          <w:kern w:val="1"/>
          <w:szCs w:val="28"/>
          <w:lang w:eastAsia="zh-CN"/>
        </w:rPr>
      </w:pPr>
      <w:r w:rsidRPr="000C3AD8">
        <w:rPr>
          <w:rFonts w:eastAsia="Times New Roman" w:cs="Times New Roman"/>
          <w:kern w:val="1"/>
          <w:szCs w:val="28"/>
          <w:lang w:eastAsia="zh-CN"/>
        </w:rPr>
        <w:t xml:space="preserve">Для </w:t>
      </w:r>
      <w:r w:rsidRPr="000C3AD8">
        <w:rPr>
          <w:rFonts w:eastAsia="Times New Roman" w:cs="Times New Roman"/>
          <w:i/>
          <w:iCs/>
          <w:kern w:val="1"/>
          <w:szCs w:val="28"/>
          <w:lang w:eastAsia="zh-CN"/>
        </w:rPr>
        <w:t>вожатых</w:t>
      </w:r>
      <w:r w:rsidRPr="000C3AD8">
        <w:rPr>
          <w:rFonts w:eastAsia="Times New Roman" w:cs="Times New Roman"/>
          <w:kern w:val="1"/>
          <w:szCs w:val="28"/>
          <w:lang w:eastAsia="zh-CN"/>
        </w:rPr>
        <w:t xml:space="preserve"> проводились индивидуальные консультации по способам взаимодействия с детьми и управления собственным поведением в сложной нестандартной обстановке.</w:t>
      </w:r>
    </w:p>
    <w:p w14:paraId="6D20ABC5" w14:textId="77777777" w:rsidR="00AC3EF9" w:rsidRDefault="000C3AD8" w:rsidP="00AC3EF9">
      <w:pPr>
        <w:suppressAutoHyphens/>
        <w:spacing w:after="0"/>
        <w:ind w:firstLine="680"/>
        <w:contextualSpacing/>
        <w:jc w:val="center"/>
        <w:rPr>
          <w:rFonts w:eastAsia="Times New Roman" w:cs="Times New Roman"/>
          <w:b/>
          <w:kern w:val="1"/>
          <w:szCs w:val="28"/>
          <w:lang w:eastAsia="zh-CN"/>
        </w:rPr>
      </w:pPr>
      <w:r w:rsidRPr="000C3AD8">
        <w:rPr>
          <w:rFonts w:eastAsia="Times New Roman" w:cs="Times New Roman"/>
          <w:b/>
          <w:kern w:val="1"/>
          <w:szCs w:val="28"/>
          <w:lang w:eastAsia="zh-CN"/>
        </w:rPr>
        <w:t>3.4 Обработка данных анкетирования, систематизация и составление психологического среза, рекомендации</w:t>
      </w:r>
    </w:p>
    <w:p w14:paraId="5C4F5C09" w14:textId="77777777" w:rsidR="00AC3EF9" w:rsidRDefault="000C3AD8" w:rsidP="00AC3EF9">
      <w:pPr>
        <w:suppressAutoHyphens/>
        <w:spacing w:after="0"/>
        <w:ind w:firstLine="680"/>
        <w:contextualSpacing/>
        <w:rPr>
          <w:rFonts w:eastAsia="Times New Roman" w:cs="Times New Roman"/>
          <w:b/>
          <w:kern w:val="1"/>
          <w:szCs w:val="28"/>
          <w:lang w:eastAsia="zh-CN"/>
        </w:rPr>
      </w:pPr>
      <w:r w:rsidRPr="000C3AD8">
        <w:rPr>
          <w:rFonts w:eastAsia="Times New Roman" w:cs="Times New Roman"/>
          <w:kern w:val="1"/>
          <w:szCs w:val="28"/>
          <w:lang w:eastAsia="zh-CN"/>
        </w:rPr>
        <w:t xml:space="preserve">В итоговом периоде смены используется анкета обратной связи участника, разработанная  сотрудниками сектора психолого-педагогической работы. Анкетирование проводится с целью мониторинга удовлетворенности пребывания в Центре участников КПС. </w:t>
      </w:r>
    </w:p>
    <w:p w14:paraId="08D75D12" w14:textId="77777777" w:rsidR="00AC3EF9" w:rsidRDefault="000C3AD8" w:rsidP="00AC3EF9">
      <w:pPr>
        <w:suppressAutoHyphens/>
        <w:spacing w:after="0"/>
        <w:ind w:firstLine="680"/>
        <w:contextualSpacing/>
        <w:rPr>
          <w:rFonts w:eastAsia="Times New Roman" w:cs="Times New Roman"/>
          <w:b/>
          <w:kern w:val="1"/>
          <w:szCs w:val="28"/>
          <w:lang w:eastAsia="zh-CN"/>
        </w:rPr>
      </w:pPr>
      <w:r w:rsidRPr="000C3AD8">
        <w:rPr>
          <w:rFonts w:eastAsia="Times New Roman" w:cs="Times New Roman"/>
          <w:kern w:val="1"/>
          <w:szCs w:val="28"/>
          <w:lang w:eastAsia="zh-CN"/>
        </w:rPr>
        <w:t>В фокусе внимания службы психологов  находятся вопросы удовлетворенности участников смены,  причин неудовлетворенности и анализ работы психологической службы. Более детальный анализ анкетирования участников может быть проведен руководителем смены.</w:t>
      </w:r>
    </w:p>
    <w:p w14:paraId="12423865" w14:textId="491A1F94" w:rsidR="000C3AD8" w:rsidRPr="00AC3EF9" w:rsidRDefault="000C3AD8" w:rsidP="00AC3EF9">
      <w:pPr>
        <w:suppressAutoHyphens/>
        <w:spacing w:after="0"/>
        <w:ind w:firstLine="680"/>
        <w:contextualSpacing/>
        <w:rPr>
          <w:rFonts w:eastAsia="Times New Roman" w:cs="Times New Roman"/>
          <w:b/>
          <w:kern w:val="1"/>
          <w:szCs w:val="28"/>
          <w:lang w:eastAsia="zh-CN"/>
        </w:rPr>
      </w:pPr>
      <w:r w:rsidRPr="000C3AD8">
        <w:rPr>
          <w:rFonts w:eastAsia="Times New Roman" w:cs="Times New Roman"/>
          <w:kern w:val="1"/>
          <w:szCs w:val="28"/>
          <w:lang w:eastAsia="zh-CN"/>
        </w:rPr>
        <w:t xml:space="preserve"> Результаты анкетирования обратной связи участников смены объективно свидетельствуют о достаточном показателе благоприятности для развития и личностного роста участников краевой профильной смены «Рождественский экспресс». </w:t>
      </w:r>
    </w:p>
    <w:p w14:paraId="7D7AF559" w14:textId="410AB95F" w:rsidR="00453095" w:rsidRPr="002409FF" w:rsidRDefault="000C3AD8" w:rsidP="002409FF">
      <w:pPr>
        <w:suppressAutoHyphens/>
        <w:spacing w:after="0"/>
        <w:ind w:firstLine="680"/>
        <w:contextualSpacing/>
        <w:rPr>
          <w:rFonts w:eastAsia="Times New Roman" w:cs="Times New Roman"/>
          <w:kern w:val="1"/>
          <w:szCs w:val="28"/>
          <w:lang w:eastAsia="zh-CN"/>
        </w:rPr>
      </w:pPr>
      <w:r w:rsidRPr="000C3AD8">
        <w:rPr>
          <w:rFonts w:eastAsia="Times New Roman" w:cs="Times New Roman"/>
          <w:kern w:val="1"/>
          <w:szCs w:val="28"/>
          <w:lang w:eastAsia="zh-CN"/>
        </w:rPr>
        <w:t xml:space="preserve">     Участник выразили благодарность и высоко оценили деятельность сотрудников Центра: вожатых, сотрудников комбината питания, специалистов </w:t>
      </w:r>
      <w:r w:rsidRPr="000C3AD8">
        <w:rPr>
          <w:rFonts w:eastAsia="Times New Roman" w:cs="Times New Roman"/>
          <w:kern w:val="1"/>
          <w:szCs w:val="28"/>
          <w:lang w:eastAsia="zh-CN"/>
        </w:rPr>
        <w:lastRenderedPageBreak/>
        <w:t xml:space="preserve">СППР,  преподавателей локаций, сотрудников </w:t>
      </w:r>
      <w:proofErr w:type="spellStart"/>
      <w:r w:rsidRPr="000C3AD8">
        <w:rPr>
          <w:rFonts w:eastAsia="Times New Roman" w:cs="Times New Roman"/>
          <w:kern w:val="1"/>
          <w:szCs w:val="28"/>
          <w:lang w:eastAsia="zh-CN"/>
        </w:rPr>
        <w:t>ФОКа</w:t>
      </w:r>
      <w:proofErr w:type="spellEnd"/>
      <w:r w:rsidRPr="000C3AD8">
        <w:rPr>
          <w:rFonts w:eastAsia="Times New Roman" w:cs="Times New Roman"/>
          <w:kern w:val="1"/>
          <w:szCs w:val="28"/>
          <w:lang w:eastAsia="zh-CN"/>
        </w:rPr>
        <w:t xml:space="preserve">, руководителей смены, администрации. </w:t>
      </w:r>
    </w:p>
    <w:p w14:paraId="63729D5B" w14:textId="7B639816" w:rsidR="000C3AD8" w:rsidRPr="000C3AD8" w:rsidRDefault="000C3AD8" w:rsidP="000C3AD8">
      <w:pPr>
        <w:suppressAutoHyphens/>
        <w:spacing w:after="0"/>
        <w:ind w:firstLine="680"/>
        <w:contextualSpacing/>
        <w:jc w:val="center"/>
        <w:rPr>
          <w:rFonts w:eastAsia="Times New Roman" w:cs="Times New Roman"/>
          <w:b/>
          <w:bCs/>
          <w:kern w:val="1"/>
          <w:szCs w:val="28"/>
          <w:lang w:eastAsia="zh-CN"/>
        </w:rPr>
      </w:pPr>
      <w:r w:rsidRPr="000C3AD8">
        <w:rPr>
          <w:rFonts w:eastAsia="Times New Roman" w:cs="Times New Roman"/>
          <w:b/>
          <w:bCs/>
          <w:kern w:val="1"/>
          <w:szCs w:val="28"/>
          <w:lang w:eastAsia="zh-CN"/>
        </w:rPr>
        <w:t>3.5 Психологическое заключение по смене</w:t>
      </w:r>
    </w:p>
    <w:p w14:paraId="57EBF800" w14:textId="77777777" w:rsidR="00AC3EF9" w:rsidRDefault="000C3AD8" w:rsidP="00AC3EF9">
      <w:pPr>
        <w:suppressAutoHyphens/>
        <w:spacing w:after="0"/>
        <w:ind w:firstLine="680"/>
        <w:contextualSpacing/>
        <w:rPr>
          <w:rFonts w:eastAsia="Times New Roman" w:cs="Times New Roman"/>
          <w:iCs/>
          <w:kern w:val="1"/>
          <w:szCs w:val="28"/>
          <w:lang w:eastAsia="zh-CN"/>
        </w:rPr>
      </w:pPr>
      <w:r w:rsidRPr="000C3AD8">
        <w:rPr>
          <w:rFonts w:eastAsia="Times New Roman" w:cs="Times New Roman"/>
          <w:kern w:val="1"/>
          <w:szCs w:val="28"/>
          <w:lang w:eastAsia="zh-CN"/>
        </w:rPr>
        <w:t>Результаты психологического мониторинга объективно свидетельствуют о среднем  показателе</w:t>
      </w:r>
      <w:r w:rsidRPr="000C3AD8">
        <w:rPr>
          <w:rFonts w:eastAsia="Times New Roman" w:cs="Times New Roman"/>
          <w:i/>
          <w:kern w:val="1"/>
          <w:szCs w:val="28"/>
          <w:lang w:eastAsia="zh-CN"/>
        </w:rPr>
        <w:t xml:space="preserve"> </w:t>
      </w:r>
      <w:r w:rsidRPr="000C3AD8">
        <w:rPr>
          <w:rFonts w:eastAsia="Times New Roman" w:cs="Times New Roman"/>
          <w:kern w:val="1"/>
          <w:szCs w:val="28"/>
          <w:lang w:eastAsia="zh-CN"/>
        </w:rPr>
        <w:t xml:space="preserve">благоприятности для развития и личностного роста участников  краевой профильной смены </w:t>
      </w:r>
      <w:r w:rsidRPr="000C3AD8">
        <w:rPr>
          <w:rFonts w:eastAsia="Times New Roman" w:cs="Times New Roman"/>
          <w:iCs/>
          <w:kern w:val="1"/>
          <w:szCs w:val="28"/>
          <w:lang w:eastAsia="zh-CN"/>
        </w:rPr>
        <w:t xml:space="preserve">«Рождественский Экспресс». </w:t>
      </w:r>
    </w:p>
    <w:p w14:paraId="0052F747" w14:textId="77777777" w:rsidR="00AC3EF9" w:rsidRDefault="000C3AD8" w:rsidP="00AC3EF9">
      <w:pPr>
        <w:suppressAutoHyphens/>
        <w:spacing w:after="0"/>
        <w:ind w:firstLine="680"/>
        <w:contextualSpacing/>
        <w:rPr>
          <w:rFonts w:eastAsia="Times New Roman" w:cs="Times New Roman"/>
          <w:iCs/>
          <w:kern w:val="1"/>
          <w:szCs w:val="28"/>
          <w:lang w:eastAsia="zh-CN"/>
        </w:rPr>
      </w:pPr>
      <w:r w:rsidRPr="000C3AD8">
        <w:rPr>
          <w:rFonts w:eastAsia="Times New Roman" w:cs="Times New Roman"/>
          <w:bCs/>
          <w:kern w:val="1"/>
          <w:szCs w:val="28"/>
          <w:lang w:eastAsia="zh-CN"/>
        </w:rPr>
        <w:t xml:space="preserve">Смена проходила в достаточно интенсивном, динамичном ритме. Наблюдался позитивный настрой руководителей смены, педагогического коллектива, а так же большой интерес и внутренняя мотивация самих воспитанников. В обстановке временного детского коллектива данные показатели являются значительными и могут являться критериями эффективной работы всех организаторов смены. </w:t>
      </w:r>
    </w:p>
    <w:p w14:paraId="7ED64D04" w14:textId="77777777" w:rsidR="00226FAE" w:rsidRDefault="000C3AD8" w:rsidP="00226FAE">
      <w:pPr>
        <w:suppressAutoHyphens/>
        <w:spacing w:after="0"/>
        <w:ind w:firstLine="680"/>
        <w:contextualSpacing/>
        <w:rPr>
          <w:rFonts w:eastAsia="Times New Roman" w:cs="Times New Roman"/>
          <w:iCs/>
          <w:kern w:val="1"/>
          <w:szCs w:val="28"/>
          <w:lang w:eastAsia="zh-CN"/>
        </w:rPr>
      </w:pPr>
      <w:r w:rsidRPr="000C3AD8">
        <w:rPr>
          <w:rFonts w:eastAsia="Times New Roman" w:cs="Times New Roman"/>
          <w:bCs/>
          <w:kern w:val="1"/>
          <w:szCs w:val="28"/>
          <w:lang w:eastAsia="zh-CN"/>
        </w:rPr>
        <w:t xml:space="preserve">В результате анализа анкет обратной связи выявлено, что на вопрос «Удовлетворен ли ты сменой?» 81,3% участников  ответили утвердительно.  Данные результаты подтверждают </w:t>
      </w:r>
      <w:proofErr w:type="gramStart"/>
      <w:r w:rsidRPr="000C3AD8">
        <w:rPr>
          <w:rFonts w:eastAsia="Times New Roman" w:cs="Times New Roman"/>
          <w:bCs/>
          <w:kern w:val="1"/>
          <w:szCs w:val="28"/>
          <w:lang w:eastAsia="zh-CN"/>
        </w:rPr>
        <w:t>высокую</w:t>
      </w:r>
      <w:proofErr w:type="gramEnd"/>
      <w:r w:rsidRPr="000C3AD8">
        <w:rPr>
          <w:rFonts w:eastAsia="Times New Roman" w:cs="Times New Roman"/>
          <w:bCs/>
          <w:kern w:val="1"/>
          <w:szCs w:val="28"/>
          <w:lang w:eastAsia="zh-CN"/>
        </w:rPr>
        <w:t xml:space="preserve"> востребованность проекта среди подростков края. </w:t>
      </w:r>
    </w:p>
    <w:p w14:paraId="2D2497BB" w14:textId="7E559580" w:rsidR="000C3AD8" w:rsidRPr="00226FAE" w:rsidRDefault="000C3AD8" w:rsidP="00226FAE">
      <w:pPr>
        <w:suppressAutoHyphens/>
        <w:spacing w:after="0"/>
        <w:ind w:firstLine="680"/>
        <w:contextualSpacing/>
        <w:rPr>
          <w:rFonts w:eastAsia="Times New Roman" w:cs="Times New Roman"/>
          <w:iCs/>
          <w:kern w:val="1"/>
          <w:szCs w:val="28"/>
          <w:lang w:eastAsia="zh-CN"/>
        </w:rPr>
      </w:pPr>
      <w:r w:rsidRPr="000C3AD8">
        <w:rPr>
          <w:rFonts w:eastAsia="Times New Roman" w:cs="Times New Roman"/>
          <w:bCs/>
          <w:kern w:val="1"/>
          <w:szCs w:val="28"/>
          <w:lang w:eastAsia="zh-CN"/>
        </w:rPr>
        <w:t xml:space="preserve">Руководители проекта, педагогический состав эффективно выстроили взаимодействие с детьми, дали необходимые знания, о чем свидетельствуют оценки респондентов, где подчеркивается высочайшая </w:t>
      </w:r>
      <w:proofErr w:type="spellStart"/>
      <w:r w:rsidRPr="000C3AD8">
        <w:rPr>
          <w:rFonts w:eastAsia="Times New Roman" w:cs="Times New Roman"/>
          <w:bCs/>
          <w:kern w:val="1"/>
          <w:szCs w:val="28"/>
          <w:lang w:eastAsia="zh-CN"/>
        </w:rPr>
        <w:t>экспертность</w:t>
      </w:r>
      <w:proofErr w:type="spellEnd"/>
      <w:r w:rsidRPr="000C3AD8">
        <w:rPr>
          <w:rFonts w:eastAsia="Times New Roman" w:cs="Times New Roman"/>
          <w:bCs/>
          <w:kern w:val="1"/>
          <w:szCs w:val="28"/>
          <w:lang w:eastAsia="zh-CN"/>
        </w:rPr>
        <w:t xml:space="preserve"> педагогического состава, постоянный интерес и мотивация участников.</w:t>
      </w:r>
    </w:p>
    <w:p w14:paraId="59F26CED" w14:textId="5376523E" w:rsidR="009C33ED" w:rsidRPr="002409FF" w:rsidRDefault="000C3AD8" w:rsidP="002409FF">
      <w:pPr>
        <w:suppressAutoHyphens/>
        <w:spacing w:after="0"/>
        <w:ind w:firstLine="680"/>
        <w:contextualSpacing/>
        <w:rPr>
          <w:rFonts w:eastAsia="Times New Roman" w:cs="Times New Roman"/>
          <w:bCs/>
          <w:kern w:val="1"/>
          <w:szCs w:val="28"/>
          <w:lang w:eastAsia="zh-CN"/>
        </w:rPr>
      </w:pPr>
      <w:r w:rsidRPr="000C3AD8">
        <w:rPr>
          <w:rFonts w:eastAsia="Times New Roman" w:cs="Times New Roman"/>
          <w:bCs/>
          <w:kern w:val="1"/>
          <w:szCs w:val="28"/>
          <w:lang w:eastAsia="zh-CN"/>
        </w:rPr>
        <w:t xml:space="preserve">     Обобщая результаты реализации смены, необходимо отметить, что цели программы достигнуты.</w:t>
      </w:r>
    </w:p>
    <w:p w14:paraId="329C85CD" w14:textId="2430BCC4" w:rsidR="006403F7" w:rsidRPr="00790A51" w:rsidRDefault="007E1823" w:rsidP="00790A51">
      <w:pPr>
        <w:pStyle w:val="a3"/>
        <w:numPr>
          <w:ilvl w:val="0"/>
          <w:numId w:val="6"/>
        </w:numPr>
        <w:suppressAutoHyphens/>
        <w:spacing w:after="0"/>
        <w:jc w:val="center"/>
        <w:rPr>
          <w:rFonts w:eastAsia="Times New Roman" w:cs="Times New Roman"/>
          <w:b/>
          <w:kern w:val="1"/>
          <w:szCs w:val="28"/>
          <w:lang w:eastAsia="zh-CN"/>
        </w:rPr>
      </w:pPr>
      <w:r w:rsidRPr="006403F7">
        <w:rPr>
          <w:rFonts w:eastAsia="Times New Roman" w:cs="Times New Roman"/>
          <w:b/>
          <w:kern w:val="1"/>
          <w:szCs w:val="28"/>
          <w:lang w:eastAsia="zh-CN"/>
        </w:rPr>
        <w:t>ОТЧЁТ РУКОВОДИТЕЛЕЙ СМЕНЫ</w:t>
      </w:r>
    </w:p>
    <w:p w14:paraId="7C0DAB68" w14:textId="2BC498B3" w:rsidR="006403F7" w:rsidRPr="00F47A60" w:rsidRDefault="006403F7" w:rsidP="006403F7">
      <w:pPr>
        <w:suppressAutoHyphens/>
        <w:spacing w:after="0"/>
        <w:ind w:firstLine="680"/>
        <w:contextualSpacing/>
        <w:rPr>
          <w:rFonts w:eastAsia="Times New Roman" w:cs="Times New Roman"/>
          <w:iCs/>
          <w:kern w:val="1"/>
          <w:szCs w:val="28"/>
          <w:lang w:eastAsia="zh-CN"/>
        </w:rPr>
      </w:pPr>
      <w:r w:rsidRPr="00F47A60">
        <w:rPr>
          <w:rFonts w:eastAsia="Times New Roman" w:cs="Times New Roman"/>
          <w:iCs/>
          <w:kern w:val="1"/>
          <w:szCs w:val="28"/>
          <w:lang w:eastAsia="zh-CN"/>
        </w:rPr>
        <w:t xml:space="preserve">Краевая профильная смена «Рождественский экспресс» </w:t>
      </w:r>
      <w:r w:rsidRPr="00F47A60">
        <w:rPr>
          <w:rFonts w:cs="Times New Roman"/>
          <w:szCs w:val="28"/>
        </w:rPr>
        <w:t xml:space="preserve">была успешно реализована благодаря слаженной работе коллектива и интенсивной программе смены. Большее количество приехавших участников оказалось учениками начальных </w:t>
      </w:r>
      <w:r w:rsidR="00427132">
        <w:rPr>
          <w:rFonts w:cs="Times New Roman"/>
          <w:szCs w:val="28"/>
        </w:rPr>
        <w:t xml:space="preserve">и средних </w:t>
      </w:r>
      <w:r w:rsidRPr="00F47A60">
        <w:rPr>
          <w:rFonts w:cs="Times New Roman"/>
          <w:szCs w:val="28"/>
        </w:rPr>
        <w:t xml:space="preserve">классов (8 -12 лет). </w:t>
      </w:r>
      <w:r w:rsidRPr="00F47A60">
        <w:rPr>
          <w:rFonts w:eastAsia="Times New Roman" w:cs="Times New Roman"/>
          <w:iCs/>
          <w:kern w:val="1"/>
          <w:szCs w:val="28"/>
          <w:lang w:eastAsia="zh-CN"/>
        </w:rPr>
        <w:t xml:space="preserve"> </w:t>
      </w:r>
    </w:p>
    <w:p w14:paraId="3375BF2D" w14:textId="0A861458" w:rsidR="006403F7" w:rsidRPr="00F47A60" w:rsidRDefault="006403F7" w:rsidP="006403F7">
      <w:pPr>
        <w:suppressAutoHyphens/>
        <w:spacing w:after="0"/>
        <w:ind w:firstLine="680"/>
        <w:contextualSpacing/>
        <w:rPr>
          <w:rFonts w:eastAsia="Times New Roman" w:cs="Times New Roman"/>
          <w:iCs/>
          <w:kern w:val="1"/>
          <w:szCs w:val="28"/>
          <w:lang w:eastAsia="zh-CN"/>
        </w:rPr>
      </w:pPr>
      <w:r w:rsidRPr="00F47A60">
        <w:rPr>
          <w:rFonts w:eastAsia="Times New Roman" w:cs="Times New Roman"/>
          <w:iCs/>
          <w:kern w:val="1"/>
          <w:szCs w:val="28"/>
          <w:lang w:eastAsia="zh-CN"/>
        </w:rPr>
        <w:t xml:space="preserve">В организационный период была поставлена цель – включить участников смены в игровой компонент. До начала смены была </w:t>
      </w:r>
      <w:r w:rsidR="00427132">
        <w:rPr>
          <w:rFonts w:eastAsia="Times New Roman" w:cs="Times New Roman"/>
          <w:iCs/>
          <w:kern w:val="1"/>
          <w:szCs w:val="28"/>
          <w:lang w:eastAsia="zh-CN"/>
        </w:rPr>
        <w:t xml:space="preserve">проведена </w:t>
      </w:r>
      <w:r w:rsidR="00427132">
        <w:rPr>
          <w:rFonts w:eastAsia="Times New Roman" w:cs="Times New Roman"/>
          <w:iCs/>
          <w:kern w:val="1"/>
          <w:szCs w:val="28"/>
          <w:lang w:eastAsia="zh-CN"/>
        </w:rPr>
        <w:lastRenderedPageBreak/>
        <w:t>организационная</w:t>
      </w:r>
      <w:r w:rsidRPr="00F47A60">
        <w:rPr>
          <w:rFonts w:eastAsia="Times New Roman" w:cs="Times New Roman"/>
          <w:iCs/>
          <w:kern w:val="1"/>
          <w:szCs w:val="28"/>
          <w:lang w:eastAsia="zh-CN"/>
        </w:rPr>
        <w:t xml:space="preserve"> встреча с вожатыми, </w:t>
      </w:r>
      <w:r w:rsidR="00427132">
        <w:rPr>
          <w:rFonts w:eastAsia="Times New Roman" w:cs="Times New Roman"/>
          <w:iCs/>
          <w:kern w:val="1"/>
          <w:szCs w:val="28"/>
          <w:lang w:eastAsia="zh-CN"/>
        </w:rPr>
        <w:t xml:space="preserve">на которой им объяснили игровой сюжет и терминологию смены. </w:t>
      </w:r>
    </w:p>
    <w:p w14:paraId="4733E7B5" w14:textId="77777777" w:rsidR="006403F7" w:rsidRPr="00F47A60" w:rsidRDefault="006403F7" w:rsidP="006403F7">
      <w:pPr>
        <w:suppressAutoHyphens/>
        <w:spacing w:after="0"/>
        <w:ind w:firstLine="680"/>
        <w:contextualSpacing/>
        <w:rPr>
          <w:rFonts w:eastAsia="Times New Roman" w:cs="Times New Roman"/>
          <w:iCs/>
          <w:kern w:val="1"/>
          <w:szCs w:val="28"/>
          <w:lang w:eastAsia="zh-CN"/>
        </w:rPr>
      </w:pPr>
      <w:r w:rsidRPr="00F47A60">
        <w:rPr>
          <w:rFonts w:cs="Times New Roman"/>
          <w:szCs w:val="28"/>
        </w:rPr>
        <w:t xml:space="preserve">В рамках смены проведено социальное анкетирование участников смены (входящее и исходящее). Количество принявших участие – </w:t>
      </w:r>
      <w:r>
        <w:rPr>
          <w:rFonts w:cs="Times New Roman"/>
          <w:szCs w:val="28"/>
        </w:rPr>
        <w:t>117</w:t>
      </w:r>
      <w:r w:rsidRPr="00F47A60">
        <w:rPr>
          <w:rFonts w:cs="Times New Roman"/>
          <w:szCs w:val="28"/>
        </w:rPr>
        <w:t xml:space="preserve"> человек</w:t>
      </w:r>
      <w:r>
        <w:rPr>
          <w:rFonts w:cs="Times New Roman"/>
          <w:szCs w:val="28"/>
        </w:rPr>
        <w:t xml:space="preserve"> (из 154</w:t>
      </w:r>
      <w:r w:rsidRPr="00F47A60">
        <w:rPr>
          <w:rFonts w:cs="Times New Roman"/>
          <w:szCs w:val="28"/>
        </w:rPr>
        <w:t xml:space="preserve">), что составило </w:t>
      </w:r>
      <w:r>
        <w:rPr>
          <w:rFonts w:cs="Times New Roman"/>
          <w:szCs w:val="28"/>
        </w:rPr>
        <w:t>76</w:t>
      </w:r>
      <w:r w:rsidRPr="00F47A60">
        <w:rPr>
          <w:rFonts w:cs="Times New Roman"/>
          <w:szCs w:val="28"/>
        </w:rPr>
        <w:t>% от общего количества участников.</w:t>
      </w:r>
    </w:p>
    <w:p w14:paraId="2D4CD3BC" w14:textId="77777777" w:rsidR="006403F7" w:rsidRPr="00F47A60" w:rsidRDefault="006403F7" w:rsidP="006403F7">
      <w:pPr>
        <w:suppressAutoHyphens/>
        <w:spacing w:after="0"/>
        <w:ind w:firstLine="680"/>
        <w:contextualSpacing/>
        <w:rPr>
          <w:rFonts w:eastAsia="Times New Roman" w:cs="Times New Roman"/>
          <w:iCs/>
          <w:kern w:val="1"/>
          <w:szCs w:val="28"/>
          <w:lang w:eastAsia="zh-CN"/>
        </w:rPr>
      </w:pPr>
      <w:r w:rsidRPr="00F47A60">
        <w:rPr>
          <w:rFonts w:eastAsia="Times New Roman" w:cs="Times New Roman"/>
          <w:iCs/>
          <w:kern w:val="1"/>
          <w:szCs w:val="28"/>
          <w:lang w:eastAsia="zh-CN"/>
        </w:rPr>
        <w:t>В рамках проекта для детей был организован разнообразный досуг, который включал в себя следующие направления:</w:t>
      </w:r>
    </w:p>
    <w:p w14:paraId="7763A9FC" w14:textId="77777777" w:rsidR="006403F7" w:rsidRPr="00F47A60" w:rsidRDefault="006403F7" w:rsidP="00790A51">
      <w:pPr>
        <w:pStyle w:val="a3"/>
        <w:numPr>
          <w:ilvl w:val="0"/>
          <w:numId w:val="40"/>
        </w:numPr>
        <w:suppressAutoHyphens/>
        <w:spacing w:after="0"/>
        <w:ind w:left="0" w:firstLine="709"/>
        <w:rPr>
          <w:rFonts w:eastAsia="Times New Roman" w:cs="Times New Roman"/>
          <w:iCs/>
          <w:kern w:val="1"/>
          <w:szCs w:val="28"/>
          <w:lang w:eastAsia="zh-CN"/>
        </w:rPr>
      </w:pPr>
      <w:r w:rsidRPr="00F47A60">
        <w:rPr>
          <w:rFonts w:eastAsia="Times New Roman" w:cs="Times New Roman"/>
          <w:b/>
          <w:bCs/>
          <w:iCs/>
          <w:kern w:val="1"/>
          <w:szCs w:val="28"/>
          <w:lang w:eastAsia="zh-CN"/>
        </w:rPr>
        <w:t>Мастерские экспресса</w:t>
      </w:r>
      <w:r w:rsidRPr="00F47A60">
        <w:rPr>
          <w:rFonts w:eastAsia="Times New Roman" w:cs="Times New Roman"/>
          <w:iCs/>
          <w:kern w:val="1"/>
          <w:szCs w:val="28"/>
          <w:lang w:eastAsia="zh-CN"/>
        </w:rPr>
        <w:t>. Большее количество положительных отзывов получили следующие мастерские: «РадиоЭкспресс»; «Художественная керамика «Рождественская история»; «</w:t>
      </w:r>
      <w:proofErr w:type="gramStart"/>
      <w:r w:rsidRPr="00F47A60">
        <w:rPr>
          <w:rFonts w:eastAsia="Times New Roman" w:cs="Times New Roman"/>
          <w:iCs/>
          <w:kern w:val="1"/>
          <w:szCs w:val="28"/>
          <w:lang w:eastAsia="zh-CN"/>
        </w:rPr>
        <w:t>Новогодний</w:t>
      </w:r>
      <w:proofErr w:type="gramEnd"/>
      <w:r w:rsidRPr="00F47A60">
        <w:rPr>
          <w:rFonts w:eastAsia="Times New Roman" w:cs="Times New Roman"/>
          <w:iCs/>
          <w:kern w:val="1"/>
          <w:szCs w:val="28"/>
          <w:lang w:eastAsia="zh-CN"/>
        </w:rPr>
        <w:t xml:space="preserve"> дудлинг»; «Аква-спорт». </w:t>
      </w:r>
    </w:p>
    <w:p w14:paraId="457D2ED2" w14:textId="77777777" w:rsidR="006403F7" w:rsidRPr="00F47A60" w:rsidRDefault="006403F7" w:rsidP="00790A51">
      <w:pPr>
        <w:pStyle w:val="a3"/>
        <w:numPr>
          <w:ilvl w:val="0"/>
          <w:numId w:val="40"/>
        </w:numPr>
        <w:suppressAutoHyphens/>
        <w:spacing w:after="0"/>
        <w:ind w:left="0" w:firstLine="709"/>
        <w:rPr>
          <w:rFonts w:eastAsia="Times New Roman" w:cs="Times New Roman"/>
          <w:iCs/>
          <w:kern w:val="1"/>
          <w:szCs w:val="28"/>
          <w:lang w:eastAsia="zh-CN"/>
        </w:rPr>
      </w:pPr>
      <w:r w:rsidRPr="00F47A60">
        <w:rPr>
          <w:rFonts w:eastAsia="Times New Roman" w:cs="Times New Roman"/>
          <w:b/>
          <w:bCs/>
          <w:iCs/>
          <w:kern w:val="1"/>
          <w:szCs w:val="28"/>
          <w:lang w:eastAsia="zh-CN"/>
        </w:rPr>
        <w:t>Дневные и вечерние мероприятия</w:t>
      </w:r>
      <w:r w:rsidRPr="00F47A60">
        <w:rPr>
          <w:rFonts w:eastAsia="Times New Roman" w:cs="Times New Roman"/>
          <w:iCs/>
          <w:kern w:val="1"/>
          <w:szCs w:val="28"/>
          <w:lang w:eastAsia="zh-CN"/>
        </w:rPr>
        <w:t xml:space="preserve">. Большее количество положительных отзывов получили следующие мероприятия: ВМ «Отправление Рождественского экспресса» (50 чел); ВМ «Танцы» (57 чел); Игры рождественского экспресса (32 чел); Рождественская ярмарка (79 чел); Кинопросмотр (38 чел). Больше всего положительных отзывов получило вечернее мероприятия – Рождественский спектакль «Щелкунчик». </w:t>
      </w:r>
    </w:p>
    <w:p w14:paraId="6E79F4F2" w14:textId="77777777" w:rsidR="006403F7" w:rsidRPr="00F47A60" w:rsidRDefault="006403F7" w:rsidP="00790A51">
      <w:pPr>
        <w:pStyle w:val="a3"/>
        <w:numPr>
          <w:ilvl w:val="0"/>
          <w:numId w:val="40"/>
        </w:numPr>
        <w:suppressAutoHyphens/>
        <w:spacing w:after="0"/>
        <w:ind w:left="0" w:firstLine="709"/>
        <w:rPr>
          <w:rFonts w:eastAsia="Times New Roman" w:cs="Times New Roman"/>
          <w:iCs/>
          <w:kern w:val="1"/>
          <w:szCs w:val="28"/>
          <w:lang w:eastAsia="zh-CN"/>
        </w:rPr>
      </w:pPr>
      <w:r w:rsidRPr="00F47A60">
        <w:rPr>
          <w:rFonts w:eastAsia="Times New Roman" w:cs="Times New Roman"/>
          <w:b/>
          <w:bCs/>
          <w:iCs/>
          <w:kern w:val="1"/>
          <w:szCs w:val="28"/>
          <w:lang w:eastAsia="zh-CN"/>
        </w:rPr>
        <w:t>Часы спорта</w:t>
      </w:r>
      <w:r w:rsidRPr="00F47A60">
        <w:rPr>
          <w:rFonts w:eastAsia="Times New Roman" w:cs="Times New Roman"/>
          <w:iCs/>
          <w:kern w:val="1"/>
          <w:szCs w:val="28"/>
          <w:lang w:eastAsia="zh-CN"/>
        </w:rPr>
        <w:t>. Чаще всего участники смены посещали следующие залы: Большой универсальный зал (39 чел); Бассейн (26 чел). Большей популярностью пользовался каток (49 чел).</w:t>
      </w:r>
    </w:p>
    <w:p w14:paraId="57B6CCC4" w14:textId="532A4C61" w:rsidR="006403F7" w:rsidRPr="00F47A60" w:rsidRDefault="006403F7" w:rsidP="006403F7">
      <w:pPr>
        <w:ind w:firstLine="708"/>
        <w:contextualSpacing/>
        <w:rPr>
          <w:rFonts w:cs="Times New Roman"/>
          <w:szCs w:val="28"/>
        </w:rPr>
      </w:pPr>
      <w:r w:rsidRPr="00F47A60">
        <w:rPr>
          <w:rFonts w:cs="Times New Roman"/>
          <w:szCs w:val="28"/>
        </w:rPr>
        <w:t xml:space="preserve">По итогам анкетирования уровень удовлетворенности питанием на «отлично» оценили 64% участников, «хорошо» - 21%, «удовлетворительно» - 15%; проживанием на «отлично» оценили 55% участников, «хорошо» - 33%, «удовлетворительно» - 12%. Такие критерии как зрелищность вечерних мероприятий на «отлично» оценили 72% участников, «хорошо» - 16%, «удовлетворительно» - 12%; заинтересованность в дневных мероприятиях на «отлично» оценили 50% участников, «хорошо» - 29%, «удовлетворительно» - 21%; занятия по программам дополнительного образования на «отлично» оценили 68% участников, оценку «хорошо» поставили 19%, «удовлетворительно» - 13%; посещение часов спорта на «отлично» оценили </w:t>
      </w:r>
      <w:r w:rsidRPr="00F47A60">
        <w:rPr>
          <w:rFonts w:cs="Times New Roman"/>
          <w:szCs w:val="28"/>
        </w:rPr>
        <w:lastRenderedPageBreak/>
        <w:t>46% участников, «хорошо» - 23%, «удовлетворительно» - 31%; 98% участников желают вернуться в «Созвездие», из них 89% - именно на смену «Рождественский экспресс</w:t>
      </w:r>
      <w:r w:rsidRPr="00F47A60">
        <w:rPr>
          <w:rFonts w:cs="Times New Roman"/>
          <w:vanish/>
          <w:szCs w:val="28"/>
          <w:lang w:val="en-US"/>
        </w:rPr>
        <w:t>Travel</w:t>
      </w:r>
      <w:r w:rsidRPr="00F47A60">
        <w:rPr>
          <w:rFonts w:cs="Times New Roman"/>
          <w:vanish/>
          <w:szCs w:val="28"/>
        </w:rPr>
        <w:t>-</w:t>
      </w:r>
      <w:r w:rsidRPr="00F47A60">
        <w:rPr>
          <w:rFonts w:cs="Times New Roman"/>
          <w:vanish/>
          <w:szCs w:val="28"/>
          <w:lang w:val="en-US"/>
        </w:rPr>
        <w:t>kids</w:t>
      </w:r>
      <w:r w:rsidRPr="00F47A60">
        <w:rPr>
          <w:rFonts w:cs="Times New Roman"/>
          <w:szCs w:val="28"/>
        </w:rPr>
        <w:t xml:space="preserve">». </w:t>
      </w:r>
    </w:p>
    <w:p w14:paraId="1ADA67ED" w14:textId="643965C1" w:rsidR="006403F7" w:rsidRPr="00F47A60" w:rsidRDefault="006403F7" w:rsidP="006403F7">
      <w:pPr>
        <w:ind w:firstLine="708"/>
        <w:contextualSpacing/>
        <w:rPr>
          <w:rFonts w:cs="Times New Roman"/>
          <w:szCs w:val="28"/>
        </w:rPr>
      </w:pPr>
      <w:r w:rsidRPr="00F47A60">
        <w:rPr>
          <w:rFonts w:cs="Times New Roman"/>
          <w:szCs w:val="28"/>
        </w:rPr>
        <w:t>По мнению детей, смена «Рождественский экспресс» прошла успешно. Каждый получил от смены то, что хотел: приобрести новые знания и умения, получить заряд положитель</w:t>
      </w:r>
      <w:r w:rsidR="00427132">
        <w:rPr>
          <w:rFonts w:cs="Times New Roman"/>
          <w:szCs w:val="28"/>
        </w:rPr>
        <w:t xml:space="preserve">ных эмоция, найти новых друзей, участвовать во всех мероприятиях. </w:t>
      </w:r>
      <w:r w:rsidRPr="00F47A60">
        <w:rPr>
          <w:rFonts w:cs="Times New Roman"/>
          <w:szCs w:val="28"/>
        </w:rPr>
        <w:t xml:space="preserve">На протяжении всей смены на каждом </w:t>
      </w:r>
      <w:proofErr w:type="gramStart"/>
      <w:r w:rsidRPr="00F47A60">
        <w:rPr>
          <w:rFonts w:cs="Times New Roman"/>
          <w:szCs w:val="28"/>
        </w:rPr>
        <w:t>часе-пик</w:t>
      </w:r>
      <w:proofErr w:type="gramEnd"/>
      <w:r w:rsidRPr="00F47A60">
        <w:rPr>
          <w:rFonts w:cs="Times New Roman"/>
          <w:szCs w:val="28"/>
        </w:rPr>
        <w:t>, дневных и вечерних мероприятий протягивалась история</w:t>
      </w:r>
      <w:r w:rsidR="00427132">
        <w:rPr>
          <w:rFonts w:cs="Times New Roman"/>
          <w:szCs w:val="28"/>
        </w:rPr>
        <w:t xml:space="preserve"> игрового сюжета о девочке Мари</w:t>
      </w:r>
      <w:r w:rsidRPr="00F47A60">
        <w:rPr>
          <w:rFonts w:cs="Times New Roman"/>
          <w:szCs w:val="28"/>
        </w:rPr>
        <w:t>, которая подогревала интерес участников</w:t>
      </w:r>
      <w:r w:rsidR="00427132">
        <w:rPr>
          <w:rFonts w:cs="Times New Roman"/>
          <w:szCs w:val="28"/>
        </w:rPr>
        <w:t xml:space="preserve"> к финальному мероприятию – Рождественской сказке «Щелкунчик»</w:t>
      </w:r>
      <w:r w:rsidRPr="00F47A60">
        <w:rPr>
          <w:rFonts w:cs="Times New Roman"/>
          <w:szCs w:val="28"/>
        </w:rPr>
        <w:t xml:space="preserve">. </w:t>
      </w:r>
      <w:r w:rsidR="00427132">
        <w:rPr>
          <w:rFonts w:cs="Times New Roman"/>
          <w:szCs w:val="28"/>
        </w:rPr>
        <w:t xml:space="preserve">По данным социального </w:t>
      </w:r>
      <w:r w:rsidR="0076792B">
        <w:rPr>
          <w:rFonts w:cs="Times New Roman"/>
          <w:szCs w:val="28"/>
        </w:rPr>
        <w:t xml:space="preserve">анкетирования, </w:t>
      </w:r>
      <w:r w:rsidRPr="00F47A60">
        <w:rPr>
          <w:rFonts w:cs="Times New Roman"/>
          <w:szCs w:val="28"/>
        </w:rPr>
        <w:t xml:space="preserve">финальное мероприятие </w:t>
      </w:r>
      <w:r w:rsidR="0076792B">
        <w:rPr>
          <w:rFonts w:cs="Times New Roman"/>
          <w:szCs w:val="28"/>
        </w:rPr>
        <w:t>смены</w:t>
      </w:r>
      <w:r w:rsidR="00427132">
        <w:rPr>
          <w:rFonts w:cs="Times New Roman"/>
          <w:szCs w:val="28"/>
        </w:rPr>
        <w:t xml:space="preserve"> получило положительный отклик от детей. </w:t>
      </w:r>
      <w:r w:rsidR="0076792B">
        <w:rPr>
          <w:rFonts w:cs="Times New Roman"/>
          <w:szCs w:val="28"/>
        </w:rPr>
        <w:t>В</w:t>
      </w:r>
      <w:r w:rsidRPr="00F47A60">
        <w:rPr>
          <w:rFonts w:cs="Times New Roman"/>
          <w:szCs w:val="28"/>
        </w:rPr>
        <w:t xml:space="preserve"> этом году удалось привлечь участни</w:t>
      </w:r>
      <w:r w:rsidR="0076792B">
        <w:rPr>
          <w:rFonts w:cs="Times New Roman"/>
          <w:szCs w:val="28"/>
        </w:rPr>
        <w:t xml:space="preserve">ков смены к </w:t>
      </w:r>
      <w:r w:rsidRPr="00F47A60">
        <w:rPr>
          <w:rFonts w:cs="Times New Roman"/>
          <w:szCs w:val="28"/>
        </w:rPr>
        <w:t>постановке танцевальных номеров.</w:t>
      </w:r>
    </w:p>
    <w:p w14:paraId="538FADF5" w14:textId="0E52718F" w:rsidR="006403F7" w:rsidRPr="00F47A60" w:rsidRDefault="006403F7" w:rsidP="006403F7">
      <w:pPr>
        <w:ind w:firstLine="708"/>
        <w:contextualSpacing/>
        <w:rPr>
          <w:rFonts w:cs="Times New Roman"/>
          <w:szCs w:val="28"/>
        </w:rPr>
      </w:pPr>
      <w:r w:rsidRPr="00F47A60">
        <w:rPr>
          <w:rFonts w:cs="Times New Roman"/>
          <w:szCs w:val="28"/>
        </w:rPr>
        <w:t>Стоит отметит</w:t>
      </w:r>
      <w:r w:rsidR="0076792B">
        <w:rPr>
          <w:rFonts w:cs="Times New Roman"/>
          <w:szCs w:val="28"/>
        </w:rPr>
        <w:t>ь важность взаимодействия всех сотрудников, работающих над реализацией смены. О</w:t>
      </w:r>
      <w:r w:rsidRPr="00F47A60">
        <w:rPr>
          <w:rFonts w:cs="Times New Roman"/>
          <w:szCs w:val="28"/>
        </w:rPr>
        <w:t>ка</w:t>
      </w:r>
      <w:r w:rsidR="0076792B">
        <w:rPr>
          <w:rFonts w:cs="Times New Roman"/>
          <w:szCs w:val="28"/>
        </w:rPr>
        <w:t>зание содействия и вовлеченности</w:t>
      </w:r>
      <w:r w:rsidRPr="00F47A60">
        <w:rPr>
          <w:rFonts w:cs="Times New Roman"/>
          <w:szCs w:val="28"/>
        </w:rPr>
        <w:t xml:space="preserve"> в процесс</w:t>
      </w:r>
      <w:r w:rsidR="0076792B">
        <w:rPr>
          <w:rFonts w:cs="Times New Roman"/>
          <w:szCs w:val="28"/>
        </w:rPr>
        <w:t>,</w:t>
      </w:r>
      <w:r w:rsidRPr="00F47A60">
        <w:rPr>
          <w:rFonts w:cs="Times New Roman"/>
          <w:szCs w:val="28"/>
        </w:rPr>
        <w:t xml:space="preserve"> при соз</w:t>
      </w:r>
      <w:r w:rsidR="0076792B">
        <w:rPr>
          <w:rFonts w:cs="Times New Roman"/>
          <w:szCs w:val="28"/>
        </w:rPr>
        <w:t xml:space="preserve">дании единого целого для детей, </w:t>
      </w:r>
      <w:r w:rsidRPr="00F47A60">
        <w:rPr>
          <w:rFonts w:cs="Times New Roman"/>
          <w:szCs w:val="28"/>
        </w:rPr>
        <w:t xml:space="preserve"> способствовало достижению положительных результатов.  </w:t>
      </w:r>
      <w:r w:rsidRPr="00F47A60">
        <w:rPr>
          <w:rFonts w:eastAsia="Times New Roman" w:cs="Times New Roman"/>
          <w:iCs/>
          <w:kern w:val="1"/>
          <w:szCs w:val="28"/>
          <w:lang w:eastAsia="zh-CN"/>
        </w:rPr>
        <w:t xml:space="preserve">В следующем году целесообразно оставить идею с путешествием на Рождественском экспрессе с нововведениями в игровую модель смены. </w:t>
      </w:r>
    </w:p>
    <w:p w14:paraId="1C7DA007" w14:textId="77777777" w:rsidR="006B2683" w:rsidRDefault="006B2683" w:rsidP="004C22A4">
      <w:pPr>
        <w:ind w:firstLine="0"/>
        <w:contextualSpacing/>
        <w:rPr>
          <w:rFonts w:cs="Times New Roman"/>
          <w:szCs w:val="28"/>
        </w:rPr>
      </w:pPr>
    </w:p>
    <w:p w14:paraId="56B40824" w14:textId="345543DD" w:rsidR="0097775A" w:rsidRPr="009C33ED" w:rsidRDefault="0097775A" w:rsidP="00D424C7">
      <w:pPr>
        <w:ind w:firstLine="0"/>
        <w:contextualSpacing/>
        <w:rPr>
          <w:rFonts w:cs="Times New Roman"/>
          <w:szCs w:val="28"/>
        </w:rPr>
      </w:pPr>
      <w:bookmarkStart w:id="0" w:name="_GoBack"/>
      <w:bookmarkEnd w:id="0"/>
    </w:p>
    <w:sectPr w:rsidR="0097775A" w:rsidRPr="009C3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ED2DFB" w14:textId="77777777" w:rsidR="00F82B06" w:rsidRDefault="00F82B06" w:rsidP="001F3A8B">
      <w:pPr>
        <w:spacing w:after="0" w:line="240" w:lineRule="auto"/>
      </w:pPr>
      <w:r>
        <w:separator/>
      </w:r>
    </w:p>
  </w:endnote>
  <w:endnote w:type="continuationSeparator" w:id="0">
    <w:p w14:paraId="7ADCF812" w14:textId="77777777" w:rsidR="00F82B06" w:rsidRDefault="00F82B06" w:rsidP="001F3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DC01F7" w14:textId="77777777" w:rsidR="00F82B06" w:rsidRDefault="00F82B06" w:rsidP="001F3A8B">
      <w:pPr>
        <w:spacing w:after="0" w:line="240" w:lineRule="auto"/>
      </w:pPr>
      <w:r>
        <w:separator/>
      </w:r>
    </w:p>
  </w:footnote>
  <w:footnote w:type="continuationSeparator" w:id="0">
    <w:p w14:paraId="689F1AB2" w14:textId="77777777" w:rsidR="00F82B06" w:rsidRDefault="00F82B06" w:rsidP="001F3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309D"/>
    <w:multiLevelType w:val="hybridMultilevel"/>
    <w:tmpl w:val="FAF29D70"/>
    <w:lvl w:ilvl="0" w:tplc="C16A8A3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>
    <w:nsid w:val="040D1776"/>
    <w:multiLevelType w:val="hybridMultilevel"/>
    <w:tmpl w:val="66A2BA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3D4CD4"/>
    <w:multiLevelType w:val="hybridMultilevel"/>
    <w:tmpl w:val="336651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7E2948"/>
    <w:multiLevelType w:val="hybridMultilevel"/>
    <w:tmpl w:val="24648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97CC9"/>
    <w:multiLevelType w:val="hybridMultilevel"/>
    <w:tmpl w:val="FC7816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4F4A0A"/>
    <w:multiLevelType w:val="hybridMultilevel"/>
    <w:tmpl w:val="56C6727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25279AD"/>
    <w:multiLevelType w:val="multilevel"/>
    <w:tmpl w:val="598E064C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125324BF"/>
    <w:multiLevelType w:val="hybridMultilevel"/>
    <w:tmpl w:val="CAFE1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25CC2"/>
    <w:multiLevelType w:val="multilevel"/>
    <w:tmpl w:val="A4AA91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>
    <w:nsid w:val="1CC57203"/>
    <w:multiLevelType w:val="multilevel"/>
    <w:tmpl w:val="31669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>
    <w:nsid w:val="1FB93329"/>
    <w:multiLevelType w:val="multilevel"/>
    <w:tmpl w:val="67AEE6A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2">
    <w:nsid w:val="22973CB2"/>
    <w:multiLevelType w:val="multilevel"/>
    <w:tmpl w:val="1890A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3">
    <w:nsid w:val="23DF62A3"/>
    <w:multiLevelType w:val="hybridMultilevel"/>
    <w:tmpl w:val="C9AA32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9CB020D"/>
    <w:multiLevelType w:val="multilevel"/>
    <w:tmpl w:val="CC6E243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29F00697"/>
    <w:multiLevelType w:val="hybridMultilevel"/>
    <w:tmpl w:val="0A409D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E286ECD"/>
    <w:multiLevelType w:val="multilevel"/>
    <w:tmpl w:val="F2C8AC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>
    <w:nsid w:val="2E756972"/>
    <w:multiLevelType w:val="multilevel"/>
    <w:tmpl w:val="1AC08A8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F3C5804"/>
    <w:multiLevelType w:val="hybridMultilevel"/>
    <w:tmpl w:val="C26C4BB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2FE63A2D"/>
    <w:multiLevelType w:val="hybridMultilevel"/>
    <w:tmpl w:val="23EC6BB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E241997"/>
    <w:multiLevelType w:val="hybridMultilevel"/>
    <w:tmpl w:val="E32C9C82"/>
    <w:lvl w:ilvl="0" w:tplc="699269BC">
      <w:start w:val="1"/>
      <w:numFmt w:val="bullet"/>
      <w:lvlText w:val=""/>
      <w:lvlJc w:val="left"/>
      <w:pPr>
        <w:ind w:left="1429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2FB4F53"/>
    <w:multiLevelType w:val="multilevel"/>
    <w:tmpl w:val="DBAE2D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0" w:hanging="2160"/>
      </w:pPr>
      <w:rPr>
        <w:rFonts w:hint="default"/>
      </w:rPr>
    </w:lvl>
  </w:abstractNum>
  <w:abstractNum w:abstractNumId="22">
    <w:nsid w:val="44F40672"/>
    <w:multiLevelType w:val="hybridMultilevel"/>
    <w:tmpl w:val="31248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EF71FA"/>
    <w:multiLevelType w:val="multilevel"/>
    <w:tmpl w:val="A72E23C6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6" w:hanging="576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4">
    <w:nsid w:val="47DF78E2"/>
    <w:multiLevelType w:val="hybridMultilevel"/>
    <w:tmpl w:val="9FCE08BE"/>
    <w:lvl w:ilvl="0" w:tplc="43AEED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A51547D"/>
    <w:multiLevelType w:val="hybridMultilevel"/>
    <w:tmpl w:val="E87432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8F13E2"/>
    <w:multiLevelType w:val="hybridMultilevel"/>
    <w:tmpl w:val="0F6E2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AC64FA"/>
    <w:multiLevelType w:val="multilevel"/>
    <w:tmpl w:val="28940AD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>
    <w:nsid w:val="569C57A3"/>
    <w:multiLevelType w:val="multilevel"/>
    <w:tmpl w:val="8F0A0D32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6C20C13"/>
    <w:multiLevelType w:val="multilevel"/>
    <w:tmpl w:val="C308A6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0">
    <w:nsid w:val="6AAA4235"/>
    <w:multiLevelType w:val="multilevel"/>
    <w:tmpl w:val="3C98E18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DE11A00"/>
    <w:multiLevelType w:val="multilevel"/>
    <w:tmpl w:val="7940EE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697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56" w:hanging="2160"/>
      </w:pPr>
      <w:rPr>
        <w:rFonts w:hint="default"/>
      </w:rPr>
    </w:lvl>
  </w:abstractNum>
  <w:abstractNum w:abstractNumId="32">
    <w:nsid w:val="74E66B06"/>
    <w:multiLevelType w:val="hybridMultilevel"/>
    <w:tmpl w:val="F53A7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C466679"/>
    <w:multiLevelType w:val="hybridMultilevel"/>
    <w:tmpl w:val="D46A64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495F0A"/>
    <w:multiLevelType w:val="hybridMultilevel"/>
    <w:tmpl w:val="1910ECA2"/>
    <w:lvl w:ilvl="0" w:tplc="699269BC">
      <w:start w:val="1"/>
      <w:numFmt w:val="bullet"/>
      <w:lvlText w:val=""/>
      <w:lvlJc w:val="left"/>
      <w:pPr>
        <w:ind w:left="1429" w:hanging="360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4"/>
  </w:num>
  <w:num w:numId="3">
    <w:abstractNumId w:val="25"/>
  </w:num>
  <w:num w:numId="4">
    <w:abstractNumId w:val="34"/>
  </w:num>
  <w:num w:numId="5">
    <w:abstractNumId w:val="12"/>
  </w:num>
  <w:num w:numId="6">
    <w:abstractNumId w:val="31"/>
  </w:num>
  <w:num w:numId="7">
    <w:abstractNumId w:val="10"/>
  </w:num>
  <w:num w:numId="8">
    <w:abstractNumId w:val="16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7"/>
  </w:num>
  <w:num w:numId="12">
    <w:abstractNumId w:val="27"/>
  </w:num>
  <w:num w:numId="13">
    <w:abstractNumId w:val="23"/>
  </w:num>
  <w:num w:numId="14">
    <w:abstractNumId w:val="14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1"/>
  </w:num>
  <w:num w:numId="18">
    <w:abstractNumId w:val="9"/>
  </w:num>
  <w:num w:numId="19">
    <w:abstractNumId w:val="0"/>
  </w:num>
  <w:num w:numId="20">
    <w:abstractNumId w:val="32"/>
  </w:num>
  <w:num w:numId="21">
    <w:abstractNumId w:val="29"/>
  </w:num>
  <w:num w:numId="22">
    <w:abstractNumId w:val="30"/>
  </w:num>
  <w:num w:numId="2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15"/>
  </w:num>
  <w:num w:numId="29">
    <w:abstractNumId w:val="35"/>
  </w:num>
  <w:num w:numId="30">
    <w:abstractNumId w:val="20"/>
  </w:num>
  <w:num w:numId="31">
    <w:abstractNumId w:val="3"/>
  </w:num>
  <w:num w:numId="32">
    <w:abstractNumId w:val="6"/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</w:num>
  <w:num w:numId="35">
    <w:abstractNumId w:val="11"/>
  </w:num>
  <w:num w:numId="36">
    <w:abstractNumId w:val="2"/>
  </w:num>
  <w:num w:numId="37">
    <w:abstractNumId w:val="5"/>
  </w:num>
  <w:num w:numId="38">
    <w:abstractNumId w:val="18"/>
  </w:num>
  <w:num w:numId="39">
    <w:abstractNumId w:val="26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75A"/>
    <w:rsid w:val="00047C42"/>
    <w:rsid w:val="0005082A"/>
    <w:rsid w:val="00054B65"/>
    <w:rsid w:val="00083FDD"/>
    <w:rsid w:val="000B3281"/>
    <w:rsid w:val="000C3AD8"/>
    <w:rsid w:val="00100970"/>
    <w:rsid w:val="00116284"/>
    <w:rsid w:val="0017288B"/>
    <w:rsid w:val="001736C7"/>
    <w:rsid w:val="00176752"/>
    <w:rsid w:val="001841A6"/>
    <w:rsid w:val="001C4447"/>
    <w:rsid w:val="001C456B"/>
    <w:rsid w:val="001E49B1"/>
    <w:rsid w:val="001F3A8B"/>
    <w:rsid w:val="00226FAE"/>
    <w:rsid w:val="00230226"/>
    <w:rsid w:val="002409FF"/>
    <w:rsid w:val="00241984"/>
    <w:rsid w:val="00255208"/>
    <w:rsid w:val="002C13D4"/>
    <w:rsid w:val="002D7CF6"/>
    <w:rsid w:val="002F13D5"/>
    <w:rsid w:val="00303339"/>
    <w:rsid w:val="00350DB3"/>
    <w:rsid w:val="00396D58"/>
    <w:rsid w:val="003B57CF"/>
    <w:rsid w:val="003B7EB2"/>
    <w:rsid w:val="003E13EE"/>
    <w:rsid w:val="00427132"/>
    <w:rsid w:val="00453095"/>
    <w:rsid w:val="004A30C6"/>
    <w:rsid w:val="004C22A4"/>
    <w:rsid w:val="004F2429"/>
    <w:rsid w:val="005711F2"/>
    <w:rsid w:val="00611A92"/>
    <w:rsid w:val="006403F7"/>
    <w:rsid w:val="006761FC"/>
    <w:rsid w:val="006A0DCF"/>
    <w:rsid w:val="006B2683"/>
    <w:rsid w:val="006C5BAB"/>
    <w:rsid w:val="00710B69"/>
    <w:rsid w:val="007275F9"/>
    <w:rsid w:val="007278E7"/>
    <w:rsid w:val="00747DE6"/>
    <w:rsid w:val="0076792B"/>
    <w:rsid w:val="00790A51"/>
    <w:rsid w:val="007B3877"/>
    <w:rsid w:val="007E1823"/>
    <w:rsid w:val="007F0217"/>
    <w:rsid w:val="00817EF4"/>
    <w:rsid w:val="00863F66"/>
    <w:rsid w:val="0089719D"/>
    <w:rsid w:val="008A7509"/>
    <w:rsid w:val="008B7E06"/>
    <w:rsid w:val="0097775A"/>
    <w:rsid w:val="0098588B"/>
    <w:rsid w:val="009879E8"/>
    <w:rsid w:val="009C33ED"/>
    <w:rsid w:val="009E052A"/>
    <w:rsid w:val="00A67575"/>
    <w:rsid w:val="00A817B2"/>
    <w:rsid w:val="00AB54F9"/>
    <w:rsid w:val="00AC3EF9"/>
    <w:rsid w:val="00AD50CF"/>
    <w:rsid w:val="00AF210F"/>
    <w:rsid w:val="00BA45CA"/>
    <w:rsid w:val="00BD6F02"/>
    <w:rsid w:val="00C7501E"/>
    <w:rsid w:val="00D03291"/>
    <w:rsid w:val="00D424C7"/>
    <w:rsid w:val="00D83672"/>
    <w:rsid w:val="00D90E00"/>
    <w:rsid w:val="00DB3FEA"/>
    <w:rsid w:val="00DE6AFE"/>
    <w:rsid w:val="00E0735D"/>
    <w:rsid w:val="00E45668"/>
    <w:rsid w:val="00E550F7"/>
    <w:rsid w:val="00E5691D"/>
    <w:rsid w:val="00EB4ABD"/>
    <w:rsid w:val="00EC4058"/>
    <w:rsid w:val="00F4152C"/>
    <w:rsid w:val="00F50141"/>
    <w:rsid w:val="00F8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877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97775A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75A"/>
    <w:pPr>
      <w:ind w:left="720"/>
      <w:contextualSpacing/>
    </w:pPr>
  </w:style>
  <w:style w:type="table" w:styleId="a4">
    <w:name w:val="Table Grid"/>
    <w:basedOn w:val="a1"/>
    <w:uiPriority w:val="59"/>
    <w:rsid w:val="00E56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AD50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59"/>
    <w:rsid w:val="00C75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054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F3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3A8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1F3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3A8B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97775A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75A"/>
    <w:pPr>
      <w:ind w:left="720"/>
      <w:contextualSpacing/>
    </w:pPr>
  </w:style>
  <w:style w:type="table" w:styleId="a4">
    <w:name w:val="Table Grid"/>
    <w:basedOn w:val="a1"/>
    <w:uiPriority w:val="59"/>
    <w:rsid w:val="00E56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AD50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59"/>
    <w:rsid w:val="00C75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054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F3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3A8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1F3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3A8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46EC8-80F5-421D-A1AD-5737FC2EF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3908</Words>
  <Characters>22282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Петухова Полина Александровна</dc:creator>
  <cp:lastModifiedBy>Михель Юлия Викторовна</cp:lastModifiedBy>
  <cp:revision>2</cp:revision>
  <cp:lastPrinted>2024-01-24T06:06:00Z</cp:lastPrinted>
  <dcterms:created xsi:type="dcterms:W3CDTF">2024-07-09T01:21:00Z</dcterms:created>
  <dcterms:modified xsi:type="dcterms:W3CDTF">2024-07-09T01:21:00Z</dcterms:modified>
</cp:coreProperties>
</file>