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F325A" w:rsidRDefault="008F325A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F325A" w:rsidRDefault="008F325A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F325A" w:rsidRDefault="008F325A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Отчет по итогам реализации</w:t>
      </w:r>
    </w:p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краевой профильной смены</w:t>
      </w:r>
    </w:p>
    <w:p w:rsidR="00C03EDB" w:rsidRPr="00C03EDB" w:rsidRDefault="00A75B1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«</w:t>
      </w:r>
      <w:r w:rsidR="00BE286C">
        <w:rPr>
          <w:rFonts w:ascii="Times New Roman" w:eastAsia="Times New Roman" w:hAnsi="Times New Roman" w:cs="Times New Roman"/>
          <w:b/>
          <w:sz w:val="28"/>
          <w:szCs w:val="24"/>
        </w:rPr>
        <w:t>Тайны Амура</w:t>
      </w:r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»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- 20</w:t>
      </w:r>
      <w:r w:rsidR="00991DB7">
        <w:rPr>
          <w:rFonts w:ascii="Times New Roman" w:eastAsiaTheme="minorEastAsia" w:hAnsi="Times New Roman"/>
          <w:b/>
          <w:sz w:val="28"/>
          <w:szCs w:val="28"/>
          <w:lang w:eastAsia="ru-RU"/>
        </w:rPr>
        <w:t>2</w:t>
      </w:r>
      <w:r w:rsidR="008F325A">
        <w:rPr>
          <w:rFonts w:ascii="Times New Roman" w:eastAsiaTheme="minorEastAsia" w:hAnsi="Times New Roman"/>
          <w:b/>
          <w:sz w:val="28"/>
          <w:szCs w:val="28"/>
          <w:lang w:eastAsia="ru-RU"/>
        </w:rPr>
        <w:t>3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г.</w:t>
      </w:r>
    </w:p>
    <w:p w:rsidR="00AB6A6B" w:rsidRPr="00AB6A6B" w:rsidRDefault="00AB6A6B" w:rsidP="00091B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09712D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  <w:r w:rsidR="00AB6A6B"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8F325A" w:rsidP="00C50C29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61">
              <w:rPr>
                <w:rFonts w:ascii="Times New Roman" w:eastAsia="Times New Roman" w:hAnsi="Times New Roman"/>
                <w:sz w:val="28"/>
                <w:szCs w:val="28"/>
              </w:rPr>
              <w:t>Туристко-краеведческая</w:t>
            </w:r>
          </w:p>
        </w:tc>
      </w:tr>
      <w:tr w:rsidR="00186E6D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Pr="00AB6A6B" w:rsidRDefault="00186E6D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Default="00186E6D" w:rsidP="008F325A">
            <w:pPr>
              <w:spacing w:after="0"/>
              <w:ind w:firstLine="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реализуется </w:t>
            </w:r>
            <w:r w:rsidR="008F32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 второй </w:t>
            </w:r>
            <w:r w:rsidR="00955BD6">
              <w:rPr>
                <w:rFonts w:ascii="Times New Roman" w:eastAsia="Calibri" w:hAnsi="Times New Roman" w:cs="Times New Roman"/>
                <w:sz w:val="28"/>
                <w:szCs w:val="28"/>
              </w:rPr>
              <w:t>раз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BE286C" w:rsidP="008F325A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апреля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="002B7331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апреля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</w:t>
            </w:r>
            <w:r w:rsidR="008F325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2B7331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B7331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2B73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2B7331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дней)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реализации:</w:t>
            </w:r>
          </w:p>
          <w:p w:rsidR="00AB6A6B" w:rsidRPr="00AB6A6B" w:rsidRDefault="00AB6A6B" w:rsidP="00091B4D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C50C29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Переяславка   дружина «Созвездие»</w:t>
            </w:r>
            <w:r w:rsidR="0018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AB6A6B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BE286C" w:rsidRDefault="00BE286C" w:rsidP="002B7331">
            <w:pPr>
              <w:spacing w:after="0"/>
              <w:ind w:firstLine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E286C">
              <w:rPr>
                <w:rFonts w:ascii="Times New Roman" w:eastAsia="Times New Roman" w:hAnsi="Times New Roman"/>
                <w:sz w:val="28"/>
                <w:szCs w:val="28"/>
              </w:rPr>
              <w:t xml:space="preserve">Программа ориентирована на обучающихся 13-17 лет, </w:t>
            </w:r>
            <w:r w:rsidRPr="00BE286C">
              <w:rPr>
                <w:rFonts w:ascii="Times New Roman" w:hAnsi="Times New Roman"/>
                <w:sz w:val="28"/>
                <w:szCs w:val="28"/>
              </w:rPr>
              <w:t>прошедшие конкурсный отбор в муниципальных районах Хабаровского края</w:t>
            </w:r>
            <w:r w:rsidRPr="00BE286C">
              <w:rPr>
                <w:sz w:val="28"/>
                <w:szCs w:val="28"/>
              </w:rPr>
              <w:t>.</w:t>
            </w:r>
            <w:proofErr w:type="gramEnd"/>
          </w:p>
        </w:tc>
      </w:tr>
    </w:tbl>
    <w:p w:rsidR="00955BD6" w:rsidRDefault="00955BD6" w:rsidP="00955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331" w:rsidRDefault="002B7331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4A2" w:rsidRDefault="004044A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4A2" w:rsidRDefault="004044A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4A2" w:rsidRDefault="004044A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4A2" w:rsidRDefault="004044A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8F325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331" w:rsidRPr="00AB6A6B" w:rsidRDefault="00AB6A6B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Хабаровск, 20</w:t>
      </w:r>
      <w:r w:rsidR="002B733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F32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66E6D" w:rsidRDefault="00102E56" w:rsidP="003169AD">
      <w:pPr>
        <w:pStyle w:val="a3"/>
        <w:numPr>
          <w:ilvl w:val="0"/>
          <w:numId w:val="1"/>
        </w:numPr>
        <w:spacing w:after="0" w:line="360" w:lineRule="auto"/>
        <w:ind w:left="0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ОБЩАЯ ИНФОРМАЦИЯ О ПРОГРАММЕ</w:t>
      </w:r>
    </w:p>
    <w:p w:rsidR="003B6C6B" w:rsidRPr="00E217AF" w:rsidRDefault="003B6C6B" w:rsidP="00E217AF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049F" w:rsidRPr="0095049F" w:rsidRDefault="00366E6D" w:rsidP="0095049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4"/>
        </w:rPr>
      </w:pPr>
      <w:r w:rsidRPr="0095049F">
        <w:rPr>
          <w:rFonts w:ascii="Times New Roman" w:eastAsia="Calibri" w:hAnsi="Times New Roman" w:cs="Times New Roman"/>
          <w:sz w:val="28"/>
          <w:szCs w:val="28"/>
        </w:rPr>
        <w:t xml:space="preserve">Аннотация к программе </w:t>
      </w:r>
      <w:r w:rsidR="00DA7E5E" w:rsidRPr="0095049F">
        <w:rPr>
          <w:rFonts w:ascii="Times New Roman" w:hAnsi="Times New Roman" w:cs="Times New Roman"/>
          <w:sz w:val="28"/>
        </w:rPr>
        <w:t>«</w:t>
      </w:r>
      <w:r w:rsidR="008835A3" w:rsidRPr="0095049F">
        <w:rPr>
          <w:rFonts w:ascii="Times New Roman" w:hAnsi="Times New Roman" w:cs="Times New Roman"/>
          <w:sz w:val="28"/>
        </w:rPr>
        <w:t>Тайны Амура</w:t>
      </w:r>
      <w:r w:rsidR="00DA7E5E" w:rsidRPr="0095049F">
        <w:rPr>
          <w:rFonts w:ascii="Times New Roman" w:hAnsi="Times New Roman" w:cs="Times New Roman"/>
          <w:b/>
          <w:sz w:val="28"/>
        </w:rPr>
        <w:t>»</w:t>
      </w:r>
      <w:r w:rsidR="00A938CD" w:rsidRPr="0095049F">
        <w:rPr>
          <w:rFonts w:eastAsiaTheme="minorEastAsia"/>
          <w:sz w:val="28"/>
          <w:szCs w:val="28"/>
        </w:rPr>
        <w:t>:</w:t>
      </w:r>
      <w:r w:rsidR="00A938CD" w:rsidRPr="0095049F">
        <w:rPr>
          <w:rFonts w:eastAsiaTheme="minorEastAsia"/>
          <w:b/>
          <w:sz w:val="32"/>
          <w:szCs w:val="28"/>
        </w:rPr>
        <w:t xml:space="preserve"> </w:t>
      </w:r>
      <w:r w:rsidR="0095049F" w:rsidRPr="0095049F">
        <w:rPr>
          <w:rFonts w:ascii="Times New Roman" w:eastAsia="Times New Roman" w:hAnsi="Times New Roman"/>
          <w:color w:val="000000"/>
          <w:sz w:val="28"/>
          <w:szCs w:val="24"/>
        </w:rPr>
        <w:t>Программа краевой профильной смены «Тайны Амура» предназначена формировать активную социальную позицию дальневосточника. Хабаровский край - это особый регион, в котором проживают множество разных народов. Их самобытное прошлое и современные взаимоотношения формируют уникальное поликультурное пространство, изучение которого позволяет подрастающему поколению формировать собственную социальную идентичность.</w:t>
      </w:r>
    </w:p>
    <w:p w:rsidR="008835A3" w:rsidRDefault="0095049F" w:rsidP="0095049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95049F">
        <w:rPr>
          <w:rFonts w:ascii="Times New Roman" w:eastAsia="Times New Roman" w:hAnsi="Times New Roman"/>
          <w:color w:val="000000"/>
          <w:sz w:val="28"/>
          <w:szCs w:val="24"/>
        </w:rPr>
        <w:t xml:space="preserve">Участники смены играют в настольную игру «Тайны Амура» данной программе изучает историю дальневосточного региона иным путем, отличным </w:t>
      </w:r>
      <w:proofErr w:type="gramStart"/>
      <w:r w:rsidRPr="0095049F">
        <w:rPr>
          <w:rFonts w:ascii="Times New Roman" w:eastAsia="Times New Roman" w:hAnsi="Times New Roman"/>
          <w:color w:val="000000"/>
          <w:sz w:val="28"/>
          <w:szCs w:val="24"/>
        </w:rPr>
        <w:t>от</w:t>
      </w:r>
      <w:proofErr w:type="gramEnd"/>
      <w:r w:rsidRPr="0095049F">
        <w:rPr>
          <w:rFonts w:ascii="Times New Roman" w:eastAsia="Times New Roman" w:hAnsi="Times New Roman"/>
          <w:color w:val="000000"/>
          <w:sz w:val="28"/>
          <w:szCs w:val="24"/>
        </w:rPr>
        <w:t xml:space="preserve"> школьного. Разгадывая исторические ребусы и головоломки, участвуя в </w:t>
      </w:r>
      <w:proofErr w:type="spellStart"/>
      <w:r w:rsidRPr="0095049F">
        <w:rPr>
          <w:rFonts w:ascii="Times New Roman" w:eastAsia="Times New Roman" w:hAnsi="Times New Roman"/>
          <w:color w:val="000000"/>
          <w:sz w:val="28"/>
          <w:szCs w:val="24"/>
        </w:rPr>
        <w:t>квестах</w:t>
      </w:r>
      <w:proofErr w:type="spellEnd"/>
      <w:r w:rsidRPr="0095049F">
        <w:rPr>
          <w:rFonts w:ascii="Times New Roman" w:eastAsia="Times New Roman" w:hAnsi="Times New Roman"/>
          <w:color w:val="000000"/>
          <w:sz w:val="28"/>
          <w:szCs w:val="24"/>
        </w:rPr>
        <w:t xml:space="preserve"> и </w:t>
      </w:r>
      <w:proofErr w:type="spellStart"/>
      <w:r w:rsidRPr="0095049F">
        <w:rPr>
          <w:rFonts w:ascii="Times New Roman" w:eastAsia="Times New Roman" w:hAnsi="Times New Roman"/>
          <w:color w:val="000000"/>
          <w:sz w:val="28"/>
          <w:szCs w:val="24"/>
        </w:rPr>
        <w:t>э</w:t>
      </w:r>
      <w:r>
        <w:rPr>
          <w:rFonts w:ascii="Times New Roman" w:eastAsia="Times New Roman" w:hAnsi="Times New Roman"/>
          <w:color w:val="000000"/>
          <w:sz w:val="28"/>
          <w:szCs w:val="24"/>
        </w:rPr>
        <w:t>нкаунтерах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4"/>
        </w:rPr>
        <w:t xml:space="preserve">, ребенок раскрывает </w:t>
      </w:r>
      <w:r w:rsidRPr="0095049F">
        <w:rPr>
          <w:rFonts w:ascii="Times New Roman" w:eastAsia="Times New Roman" w:hAnsi="Times New Roman"/>
          <w:color w:val="000000"/>
          <w:sz w:val="28"/>
          <w:szCs w:val="24"/>
        </w:rPr>
        <w:t>свои творческие возможности, способности и такие качества личности, как инициативность, самодеятельность, фантазия, ответственность. Так происходит становление основы для способности прогнозировать и проектировать социальные преобразований для улучшения будущего Хабаровского края.</w:t>
      </w:r>
      <w:r>
        <w:rPr>
          <w:rFonts w:ascii="Times New Roman" w:eastAsia="Times New Roman" w:hAnsi="Times New Roman"/>
          <w:color w:val="000000"/>
          <w:sz w:val="28"/>
          <w:szCs w:val="24"/>
        </w:rPr>
        <w:t xml:space="preserve"> </w:t>
      </w:r>
      <w:r w:rsidR="008835A3" w:rsidRPr="008835A3">
        <w:rPr>
          <w:rFonts w:ascii="Times New Roman" w:hAnsi="Times New Roman"/>
          <w:sz w:val="28"/>
        </w:rPr>
        <w:t xml:space="preserve">Актуальность программы обусловлена на создание условий для вовлечения детей в естественнонаучную деятельность в целях </w:t>
      </w:r>
      <w:proofErr w:type="gramStart"/>
      <w:r w:rsidR="008835A3" w:rsidRPr="008835A3">
        <w:rPr>
          <w:rFonts w:ascii="Times New Roman" w:hAnsi="Times New Roman"/>
          <w:sz w:val="28"/>
        </w:rPr>
        <w:t>изучения</w:t>
      </w:r>
      <w:proofErr w:type="gramEnd"/>
      <w:r w:rsidR="008835A3" w:rsidRPr="008835A3">
        <w:rPr>
          <w:rFonts w:ascii="Times New Roman" w:hAnsi="Times New Roman"/>
          <w:sz w:val="28"/>
        </w:rPr>
        <w:t xml:space="preserve"> как Хабаровского края, так и реки Амур посредством проектно-исследовательских и других профильных форм работы, обеспечивая междисциплинарные подходы в части интеграции с различными областями знаний (биология, география, культурология, экология и др.), содействие формированию обучающихся знаний, умений и навыков.</w:t>
      </w:r>
    </w:p>
    <w:p w:rsidR="0095049F" w:rsidRPr="008835A3" w:rsidRDefault="0095049F" w:rsidP="0095049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</w:p>
    <w:p w:rsidR="0047098B" w:rsidRDefault="0047098B" w:rsidP="00DB735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4E5">
        <w:rPr>
          <w:rFonts w:ascii="Times New Roman" w:eastAsia="Times New Roman" w:hAnsi="Times New Roman" w:cs="Times New Roman"/>
          <w:b/>
          <w:sz w:val="28"/>
          <w:szCs w:val="28"/>
        </w:rPr>
        <w:t>Направленность программы</w:t>
      </w:r>
      <w:r w:rsidRPr="000324E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8F325A" w:rsidRPr="00825509">
        <w:rPr>
          <w:rFonts w:ascii="Times New Roman" w:eastAsia="Times New Roman" w:hAnsi="Times New Roman"/>
          <w:color w:val="000000"/>
          <w:sz w:val="28"/>
          <w:szCs w:val="28"/>
        </w:rPr>
        <w:t>туристко-краеведческая</w:t>
      </w:r>
    </w:p>
    <w:p w:rsidR="000053D7" w:rsidRPr="00DB7355" w:rsidRDefault="000053D7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3D7">
        <w:rPr>
          <w:rFonts w:ascii="Times New Roman" w:eastAsia="Calibri" w:hAnsi="Times New Roman" w:cs="Times New Roman"/>
          <w:b/>
          <w:sz w:val="28"/>
          <w:szCs w:val="28"/>
        </w:rPr>
        <w:t>Цели программы:</w:t>
      </w:r>
      <w:r w:rsidRPr="000053D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8835A3" w:rsidRPr="008835A3" w:rsidRDefault="008F325A" w:rsidP="0032326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32"/>
          <w:szCs w:val="28"/>
        </w:rPr>
      </w:pPr>
      <w:r w:rsidRPr="00825509">
        <w:rPr>
          <w:rFonts w:ascii="Times New Roman" w:eastAsia="Arial Unicode MS" w:hAnsi="Times New Roman"/>
          <w:color w:val="000000"/>
          <w:sz w:val="28"/>
          <w:szCs w:val="24"/>
        </w:rPr>
        <w:t xml:space="preserve">формирование у подростков созидательного и </w:t>
      </w:r>
      <w:proofErr w:type="spellStart"/>
      <w:r w:rsidRPr="00825509">
        <w:rPr>
          <w:rFonts w:ascii="Times New Roman" w:eastAsia="Arial Unicode MS" w:hAnsi="Times New Roman"/>
          <w:color w:val="000000"/>
          <w:sz w:val="28"/>
          <w:szCs w:val="24"/>
        </w:rPr>
        <w:t>проактивного</w:t>
      </w:r>
      <w:proofErr w:type="spellEnd"/>
      <w:r w:rsidRPr="00825509">
        <w:rPr>
          <w:rFonts w:ascii="Times New Roman" w:eastAsia="Arial Unicode MS" w:hAnsi="Times New Roman"/>
          <w:color w:val="000000"/>
          <w:sz w:val="28"/>
          <w:szCs w:val="24"/>
        </w:rPr>
        <w:t xml:space="preserve"> отношения к родному региону через изучение его  истории, современности и культуры.</w:t>
      </w:r>
    </w:p>
    <w:p w:rsidR="0032326E" w:rsidRPr="0032326E" w:rsidRDefault="0032326E" w:rsidP="008835A3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326E">
        <w:rPr>
          <w:rFonts w:ascii="Times New Roman" w:eastAsia="Calibri" w:hAnsi="Times New Roman" w:cs="Times New Roman"/>
          <w:b/>
          <w:sz w:val="28"/>
          <w:szCs w:val="28"/>
        </w:rPr>
        <w:t xml:space="preserve">Задачи образовательной программы: </w:t>
      </w:r>
    </w:p>
    <w:p w:rsidR="008835A3" w:rsidRPr="008835A3" w:rsidRDefault="008835A3" w:rsidP="008835A3">
      <w:pPr>
        <w:spacing w:after="0" w:line="360" w:lineRule="auto"/>
        <w:ind w:firstLine="851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8835A3">
        <w:rPr>
          <w:rFonts w:ascii="Times New Roman" w:eastAsia="Times New Roman" w:hAnsi="Times New Roman"/>
          <w:b/>
          <w:sz w:val="28"/>
          <w:szCs w:val="24"/>
        </w:rPr>
        <w:lastRenderedPageBreak/>
        <w:t>Предметные</w:t>
      </w:r>
    </w:p>
    <w:p w:rsidR="008835A3" w:rsidRPr="008835A3" w:rsidRDefault="008835A3" w:rsidP="008835A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835A3">
        <w:rPr>
          <w:rFonts w:ascii="Times New Roman" w:eastAsia="Times New Roman" w:hAnsi="Times New Roman"/>
          <w:bCs/>
          <w:sz w:val="28"/>
          <w:szCs w:val="28"/>
          <w:lang w:eastAsia="ru-RU"/>
        </w:rPr>
        <w:t>-изучить Амур и жителей речных обитателей;</w:t>
      </w:r>
    </w:p>
    <w:p w:rsidR="008835A3" w:rsidRPr="008835A3" w:rsidRDefault="008835A3" w:rsidP="008835A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835A3">
        <w:rPr>
          <w:rFonts w:ascii="Times New Roman" w:eastAsia="Times New Roman" w:hAnsi="Times New Roman"/>
          <w:bCs/>
          <w:sz w:val="28"/>
          <w:szCs w:val="28"/>
          <w:lang w:eastAsia="ru-RU"/>
        </w:rPr>
        <w:t>-формировать представления о методах исследования окружающей среды Приамурья;</w:t>
      </w:r>
    </w:p>
    <w:p w:rsidR="008835A3" w:rsidRPr="008835A3" w:rsidRDefault="008835A3" w:rsidP="008835A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835A3">
        <w:rPr>
          <w:rFonts w:ascii="Times New Roman" w:eastAsia="Times New Roman" w:hAnsi="Times New Roman"/>
          <w:bCs/>
          <w:sz w:val="28"/>
          <w:szCs w:val="28"/>
          <w:lang w:eastAsia="ru-RU"/>
        </w:rPr>
        <w:t>-сформировать умение проводить качественный анализ образцов воды;</w:t>
      </w:r>
    </w:p>
    <w:p w:rsidR="008835A3" w:rsidRPr="008835A3" w:rsidRDefault="008835A3" w:rsidP="008835A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835A3">
        <w:rPr>
          <w:rFonts w:ascii="Times New Roman" w:eastAsia="Times New Roman" w:hAnsi="Times New Roman"/>
          <w:bCs/>
          <w:sz w:val="28"/>
          <w:szCs w:val="28"/>
          <w:lang w:eastAsia="ru-RU"/>
        </w:rPr>
        <w:t>-формировать навыки проектной деятельности, создания и анализ исследовательской работы;</w:t>
      </w:r>
    </w:p>
    <w:p w:rsidR="008835A3" w:rsidRPr="008835A3" w:rsidRDefault="008835A3" w:rsidP="008835A3">
      <w:pPr>
        <w:spacing w:after="0" w:line="360" w:lineRule="auto"/>
        <w:ind w:firstLine="851"/>
        <w:jc w:val="both"/>
        <w:rPr>
          <w:rFonts w:ascii="Times New Roman" w:eastAsia="Times New Roman" w:hAnsi="Times New Roman"/>
          <w:b/>
          <w:sz w:val="28"/>
          <w:szCs w:val="24"/>
        </w:rPr>
      </w:pPr>
      <w:proofErr w:type="spellStart"/>
      <w:r w:rsidRPr="008835A3">
        <w:rPr>
          <w:rFonts w:ascii="Times New Roman" w:eastAsia="Times New Roman" w:hAnsi="Times New Roman"/>
          <w:b/>
          <w:sz w:val="28"/>
          <w:szCs w:val="24"/>
        </w:rPr>
        <w:t>Метапредметные</w:t>
      </w:r>
      <w:proofErr w:type="spellEnd"/>
    </w:p>
    <w:p w:rsidR="008835A3" w:rsidRPr="008835A3" w:rsidRDefault="008835A3" w:rsidP="008835A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835A3">
        <w:rPr>
          <w:rFonts w:ascii="Times New Roman" w:eastAsia="Times New Roman" w:hAnsi="Times New Roman"/>
          <w:bCs/>
          <w:sz w:val="28"/>
          <w:szCs w:val="28"/>
          <w:lang w:eastAsia="ru-RU"/>
        </w:rPr>
        <w:t>-развить внимание, мышление, мыслительные процессы;</w:t>
      </w:r>
    </w:p>
    <w:p w:rsidR="008835A3" w:rsidRPr="008835A3" w:rsidRDefault="008835A3" w:rsidP="008835A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835A3">
        <w:rPr>
          <w:rFonts w:ascii="Times New Roman" w:eastAsia="Times New Roman" w:hAnsi="Times New Roman"/>
          <w:bCs/>
          <w:sz w:val="28"/>
          <w:szCs w:val="28"/>
          <w:lang w:eastAsia="ru-RU"/>
        </w:rPr>
        <w:t>-обучить определять оптимальные средства и методы анализа объектов</w:t>
      </w:r>
    </w:p>
    <w:p w:rsidR="008835A3" w:rsidRPr="008835A3" w:rsidRDefault="008835A3" w:rsidP="008835A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</w:rPr>
      </w:pPr>
      <w:r w:rsidRPr="008835A3">
        <w:rPr>
          <w:rFonts w:ascii="Times New Roman" w:eastAsia="Times New Roman" w:hAnsi="Times New Roman"/>
          <w:sz w:val="28"/>
          <w:szCs w:val="24"/>
        </w:rPr>
        <w:t>Личностные</w:t>
      </w:r>
    </w:p>
    <w:p w:rsidR="008835A3" w:rsidRPr="008835A3" w:rsidRDefault="008835A3" w:rsidP="008835A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</w:rPr>
      </w:pPr>
      <w:r w:rsidRPr="008835A3">
        <w:rPr>
          <w:rFonts w:ascii="Times New Roman" w:eastAsia="Times New Roman" w:hAnsi="Times New Roman"/>
          <w:sz w:val="28"/>
          <w:szCs w:val="24"/>
        </w:rPr>
        <w:t>-расширить опыт командной работы и принятия совместных решений;</w:t>
      </w:r>
    </w:p>
    <w:p w:rsidR="008835A3" w:rsidRPr="008835A3" w:rsidRDefault="008835A3" w:rsidP="008835A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</w:rPr>
      </w:pPr>
      <w:r w:rsidRPr="008835A3">
        <w:rPr>
          <w:rFonts w:ascii="Times New Roman" w:eastAsia="Times New Roman" w:hAnsi="Times New Roman"/>
          <w:sz w:val="28"/>
          <w:szCs w:val="24"/>
        </w:rPr>
        <w:t>-воспитание гуманного, творческого, социально-активного человека, уважительно и бережного отношения к природе и населения Приамурья.</w:t>
      </w:r>
    </w:p>
    <w:p w:rsidR="00E217AF" w:rsidRDefault="00E217AF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6106DD" w:rsidRPr="00E217AF" w:rsidRDefault="001C6DAD" w:rsidP="003169AD">
      <w:pPr>
        <w:pStyle w:val="a3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17AF">
        <w:rPr>
          <w:rFonts w:ascii="Times New Roman" w:eastAsia="Calibri" w:hAnsi="Times New Roman" w:cs="Times New Roman"/>
          <w:b/>
          <w:sz w:val="28"/>
          <w:szCs w:val="28"/>
        </w:rPr>
        <w:t xml:space="preserve">ОТЧЁТ ОБ </w:t>
      </w:r>
      <w:r w:rsidR="009506F2" w:rsidRPr="00E217AF">
        <w:rPr>
          <w:rFonts w:ascii="Times New Roman" w:eastAsia="Calibri" w:hAnsi="Times New Roman" w:cs="Times New Roman"/>
          <w:b/>
          <w:sz w:val="28"/>
          <w:szCs w:val="28"/>
        </w:rPr>
        <w:t>ОРГАНИЗАЦИИ И ПРОВЕДЕНИИ ПРОФИЛЬНОЙ ПРОГРАММЫ</w:t>
      </w:r>
    </w:p>
    <w:p w:rsidR="001C6DAD" w:rsidRDefault="00D95B8C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Модуль «Профильная программа» включал в </w:t>
      </w:r>
      <w:r w:rsidRPr="00C21E88">
        <w:rPr>
          <w:rFonts w:ascii="Times New Roman" w:eastAsia="Calibri" w:hAnsi="Times New Roman" w:cs="Times New Roman"/>
          <w:sz w:val="28"/>
          <w:szCs w:val="28"/>
        </w:rPr>
        <w:t xml:space="preserve">себя </w:t>
      </w:r>
      <w:r w:rsidR="008F325A">
        <w:rPr>
          <w:rFonts w:ascii="Times New Roman" w:eastAsia="Calibri" w:hAnsi="Times New Roman" w:cs="Times New Roman"/>
          <w:sz w:val="28"/>
          <w:szCs w:val="28"/>
        </w:rPr>
        <w:t>7</w:t>
      </w:r>
      <w:r w:rsidRPr="00C21E88">
        <w:rPr>
          <w:rFonts w:ascii="Times New Roman" w:eastAsia="Calibri" w:hAnsi="Times New Roman" w:cs="Times New Roman"/>
          <w:sz w:val="28"/>
          <w:szCs w:val="28"/>
        </w:rPr>
        <w:t xml:space="preserve"> блок</w:t>
      </w:r>
      <w:r w:rsidR="0032326E">
        <w:rPr>
          <w:rFonts w:ascii="Times New Roman" w:eastAsia="Calibri" w:hAnsi="Times New Roman" w:cs="Times New Roman"/>
          <w:sz w:val="28"/>
          <w:szCs w:val="28"/>
        </w:rPr>
        <w:t>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обязательного посещения:</w:t>
      </w:r>
    </w:p>
    <w:p w:rsidR="008F325A" w:rsidRPr="008F325A" w:rsidRDefault="008F325A" w:rsidP="003169AD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32"/>
          <w:szCs w:val="24"/>
          <w:lang w:eastAsia="ru-RU"/>
        </w:rPr>
      </w:pPr>
      <w:r w:rsidRPr="008F325A">
        <w:rPr>
          <w:rFonts w:ascii="Times New Roman" w:hAnsi="Times New Roman"/>
          <w:sz w:val="28"/>
          <w:szCs w:val="24"/>
        </w:rPr>
        <w:t>«Древнейшие времена»</w:t>
      </w:r>
    </w:p>
    <w:p w:rsidR="008F325A" w:rsidRPr="008F325A" w:rsidRDefault="008F325A" w:rsidP="003169AD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4"/>
        </w:rPr>
      </w:pPr>
      <w:r w:rsidRPr="008F325A">
        <w:rPr>
          <w:rFonts w:ascii="Times New Roman" w:hAnsi="Times New Roman"/>
          <w:sz w:val="28"/>
          <w:szCs w:val="24"/>
        </w:rPr>
        <w:t>«Приамурье в средние века»</w:t>
      </w:r>
    </w:p>
    <w:p w:rsidR="008F325A" w:rsidRPr="008F325A" w:rsidRDefault="008F325A" w:rsidP="003169AD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4"/>
        </w:rPr>
      </w:pPr>
      <w:r w:rsidRPr="008F325A">
        <w:rPr>
          <w:rFonts w:ascii="Times New Roman" w:hAnsi="Times New Roman"/>
          <w:sz w:val="28"/>
          <w:szCs w:val="24"/>
        </w:rPr>
        <w:t>«Первопроходцы на Амуре»</w:t>
      </w:r>
    </w:p>
    <w:p w:rsidR="008F325A" w:rsidRPr="008F325A" w:rsidRDefault="008F325A" w:rsidP="003169AD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4"/>
        </w:rPr>
      </w:pPr>
      <w:r w:rsidRPr="008F325A">
        <w:rPr>
          <w:rFonts w:ascii="Times New Roman" w:hAnsi="Times New Roman"/>
          <w:sz w:val="28"/>
          <w:szCs w:val="24"/>
        </w:rPr>
        <w:t>«</w:t>
      </w:r>
      <w:proofErr w:type="spellStart"/>
      <w:r w:rsidRPr="008F325A">
        <w:rPr>
          <w:rFonts w:ascii="Times New Roman" w:hAnsi="Times New Roman"/>
          <w:sz w:val="28"/>
          <w:szCs w:val="24"/>
        </w:rPr>
        <w:t>Албазинский</w:t>
      </w:r>
      <w:proofErr w:type="spellEnd"/>
      <w:r w:rsidRPr="008F325A">
        <w:rPr>
          <w:rFonts w:ascii="Times New Roman" w:hAnsi="Times New Roman"/>
          <w:sz w:val="28"/>
          <w:szCs w:val="24"/>
        </w:rPr>
        <w:t xml:space="preserve"> острог»</w:t>
      </w:r>
    </w:p>
    <w:p w:rsidR="008F325A" w:rsidRPr="008F325A" w:rsidRDefault="008F325A" w:rsidP="003169AD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4"/>
        </w:rPr>
      </w:pPr>
      <w:r w:rsidRPr="008F325A">
        <w:rPr>
          <w:rFonts w:ascii="Times New Roman" w:hAnsi="Times New Roman"/>
          <w:sz w:val="28"/>
          <w:szCs w:val="24"/>
        </w:rPr>
        <w:t>«Амурский вопрос. Присоединение Приамурья к России»</w:t>
      </w:r>
    </w:p>
    <w:p w:rsidR="008F325A" w:rsidRPr="008F325A" w:rsidRDefault="008F325A" w:rsidP="003169AD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4"/>
        </w:rPr>
      </w:pPr>
      <w:r w:rsidRPr="008F325A">
        <w:rPr>
          <w:rFonts w:ascii="Times New Roman" w:hAnsi="Times New Roman"/>
          <w:sz w:val="28"/>
          <w:szCs w:val="24"/>
        </w:rPr>
        <w:t xml:space="preserve">«Пост </w:t>
      </w:r>
      <w:proofErr w:type="spellStart"/>
      <w:r w:rsidRPr="008F325A">
        <w:rPr>
          <w:rFonts w:ascii="Times New Roman" w:hAnsi="Times New Roman"/>
          <w:sz w:val="28"/>
          <w:szCs w:val="24"/>
        </w:rPr>
        <w:t>Хабаровка</w:t>
      </w:r>
      <w:proofErr w:type="spellEnd"/>
      <w:r w:rsidRPr="008F325A">
        <w:rPr>
          <w:rFonts w:ascii="Times New Roman" w:hAnsi="Times New Roman"/>
          <w:sz w:val="28"/>
          <w:szCs w:val="24"/>
        </w:rPr>
        <w:t>-город Хабаровск»</w:t>
      </w:r>
    </w:p>
    <w:p w:rsidR="008F325A" w:rsidRPr="008F325A" w:rsidRDefault="008F325A" w:rsidP="003169AD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32"/>
          <w:szCs w:val="24"/>
          <w:lang w:eastAsia="ru-RU"/>
        </w:rPr>
      </w:pPr>
      <w:r w:rsidRPr="008F325A">
        <w:rPr>
          <w:rFonts w:ascii="Times New Roman" w:hAnsi="Times New Roman"/>
          <w:sz w:val="28"/>
          <w:szCs w:val="24"/>
        </w:rPr>
        <w:t>«Дальний восток в 21 веке</w:t>
      </w:r>
    </w:p>
    <w:p w:rsidR="00803D5D" w:rsidRPr="00803D5D" w:rsidRDefault="00803D5D" w:rsidP="008835A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Учебная программа включала</w:t>
      </w: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 xml:space="preserve"> лекции, лабораторные работы, интерактивные занятия. Каждый учебный день у участ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ников было</w:t>
      </w: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8835A3">
        <w:rPr>
          <w:rFonts w:ascii="Times New Roman" w:eastAsia="Times New Roman" w:hAnsi="Times New Roman"/>
          <w:sz w:val="28"/>
          <w:szCs w:val="24"/>
          <w:lang w:eastAsia="ru-RU"/>
        </w:rPr>
        <w:t>образовательное</w:t>
      </w: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 xml:space="preserve"> занятия, а также время, отведенное на подготовку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проектов. </w:t>
      </w:r>
    </w:p>
    <w:p w:rsidR="00803D5D" w:rsidRPr="00803D5D" w:rsidRDefault="00803D5D" w:rsidP="00803D5D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На протяжении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всей смены учебные лекции проходили</w:t>
      </w: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 xml:space="preserve"> для всего потока (</w:t>
      </w:r>
      <w:r w:rsidR="008F325A">
        <w:rPr>
          <w:rFonts w:ascii="Times New Roman" w:eastAsia="Times New Roman" w:hAnsi="Times New Roman"/>
          <w:sz w:val="28"/>
          <w:szCs w:val="24"/>
          <w:lang w:eastAsia="ru-RU"/>
        </w:rPr>
        <w:t>60</w:t>
      </w: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 xml:space="preserve"> человек), маст</w:t>
      </w:r>
      <w:r w:rsidR="008835A3">
        <w:rPr>
          <w:rFonts w:ascii="Times New Roman" w:eastAsia="Times New Roman" w:hAnsi="Times New Roman"/>
          <w:sz w:val="28"/>
          <w:szCs w:val="24"/>
          <w:lang w:eastAsia="ru-RU"/>
        </w:rPr>
        <w:t>ер-классы и лабораторные работы.</w:t>
      </w:r>
    </w:p>
    <w:p w:rsidR="00E217AF" w:rsidRDefault="00803D5D" w:rsidP="001D79B3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32"/>
          <w:szCs w:val="28"/>
        </w:rPr>
      </w:pP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>Проверк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ой усвоенного материала послужили проектам</w:t>
      </w:r>
      <w:r w:rsidR="008835A3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1D79B3" w:rsidRPr="001D79B3" w:rsidRDefault="001D79B3" w:rsidP="001D79B3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32"/>
          <w:szCs w:val="28"/>
        </w:rPr>
      </w:pPr>
    </w:p>
    <w:p w:rsidR="00187EAF" w:rsidRPr="00A20ACB" w:rsidRDefault="0004134C" w:rsidP="003169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 w:rsidRPr="00A20ACB">
        <w:rPr>
          <w:rFonts w:ascii="Times New Roman" w:hAnsi="Times New Roman" w:cs="Times New Roman"/>
          <w:b/>
          <w:sz w:val="28"/>
        </w:rPr>
        <w:t>ОТЧЕТ ОТ ОТДЕЛА ВОСПИТАТЕЛЬНОЙ РАБОТЫ</w:t>
      </w:r>
    </w:p>
    <w:p w:rsidR="00803D5D" w:rsidRPr="00A20ACB" w:rsidRDefault="00E217AF" w:rsidP="00803D5D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ACB">
        <w:rPr>
          <w:rFonts w:ascii="Times New Roman" w:hAnsi="Times New Roman" w:cs="Times New Roman"/>
          <w:b/>
          <w:sz w:val="28"/>
          <w:szCs w:val="28"/>
        </w:rPr>
        <w:t xml:space="preserve">3.1 </w:t>
      </w:r>
      <w:r w:rsidR="00803D5D" w:rsidRPr="00A20ACB">
        <w:rPr>
          <w:rFonts w:ascii="Times New Roman" w:hAnsi="Times New Roman" w:cs="Times New Roman"/>
          <w:b/>
          <w:sz w:val="28"/>
          <w:szCs w:val="28"/>
        </w:rPr>
        <w:t>Общая характеристика педагогического отряда</w:t>
      </w:r>
    </w:p>
    <w:p w:rsidR="002B7331" w:rsidRPr="00A20ACB" w:rsidRDefault="00D61D3D" w:rsidP="002B733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20ACB">
        <w:rPr>
          <w:rFonts w:ascii="Times New Roman" w:hAnsi="Times New Roman"/>
          <w:sz w:val="28"/>
        </w:rPr>
        <w:t>Н</w:t>
      </w:r>
      <w:r w:rsidR="002B7331" w:rsidRPr="00A20ACB">
        <w:rPr>
          <w:rFonts w:ascii="Times New Roman" w:hAnsi="Times New Roman"/>
          <w:sz w:val="28"/>
        </w:rPr>
        <w:t>а территории дружины «Созвездие» участниками краевой профильной смены «</w:t>
      </w:r>
      <w:r w:rsidRPr="00A20ACB">
        <w:rPr>
          <w:rFonts w:ascii="Times New Roman" w:hAnsi="Times New Roman"/>
          <w:sz w:val="28"/>
        </w:rPr>
        <w:t>Тайны Амура</w:t>
      </w:r>
      <w:r w:rsidR="002B7331" w:rsidRPr="00A20ACB">
        <w:rPr>
          <w:rFonts w:ascii="Times New Roman" w:hAnsi="Times New Roman"/>
          <w:sz w:val="28"/>
        </w:rPr>
        <w:t xml:space="preserve">» были </w:t>
      </w:r>
      <w:r w:rsidRPr="00A20ACB">
        <w:rPr>
          <w:rFonts w:ascii="Times New Roman" w:hAnsi="Times New Roman"/>
          <w:sz w:val="28"/>
        </w:rPr>
        <w:t>46</w:t>
      </w:r>
      <w:r w:rsidR="002B7331" w:rsidRPr="00A20ACB">
        <w:rPr>
          <w:rFonts w:ascii="Times New Roman" w:hAnsi="Times New Roman"/>
          <w:sz w:val="28"/>
        </w:rPr>
        <w:t xml:space="preserve"> </w:t>
      </w:r>
      <w:r w:rsidRPr="00A20ACB">
        <w:rPr>
          <w:rFonts w:ascii="Times New Roman" w:hAnsi="Times New Roman"/>
          <w:sz w:val="28"/>
        </w:rPr>
        <w:t>ребёнка</w:t>
      </w:r>
      <w:r w:rsidR="002B7331" w:rsidRPr="00A20ACB">
        <w:rPr>
          <w:rFonts w:ascii="Times New Roman" w:hAnsi="Times New Roman"/>
          <w:sz w:val="28"/>
        </w:rPr>
        <w:t xml:space="preserve">. На данном проекте работало </w:t>
      </w:r>
      <w:r w:rsidRPr="00A20ACB">
        <w:rPr>
          <w:rFonts w:ascii="Times New Roman" w:hAnsi="Times New Roman"/>
          <w:sz w:val="28"/>
        </w:rPr>
        <w:t>4</w:t>
      </w:r>
      <w:r w:rsidR="002B7331" w:rsidRPr="00A20ACB">
        <w:rPr>
          <w:rFonts w:ascii="Times New Roman" w:hAnsi="Times New Roman"/>
          <w:sz w:val="28"/>
        </w:rPr>
        <w:t xml:space="preserve"> вожатых отдела воспитательной работы на отряде и 1 ночной вожатый.</w:t>
      </w:r>
    </w:p>
    <w:p w:rsidR="00803D5D" w:rsidRPr="0095049F" w:rsidRDefault="00803D5D" w:rsidP="00E217AF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Style w:val="a4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803D5D" w:rsidRPr="00A20ACB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A20ACB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b/>
                <w:sz w:val="28"/>
                <w:szCs w:val="28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A20ACB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b/>
                <w:sz w:val="28"/>
                <w:szCs w:val="28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A20ACB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A20ACB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b/>
                <w:sz w:val="28"/>
                <w:szCs w:val="28"/>
              </w:rPr>
              <w:t>Причины, которые повлияли на результат</w:t>
            </w:r>
          </w:p>
        </w:tc>
      </w:tr>
      <w:tr w:rsidR="00803D5D" w:rsidRPr="00A20ACB" w:rsidTr="004767A3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A20ACB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A20ACB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A20ACB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A20ACB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3D5D" w:rsidRPr="00A20ACB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b/>
                <w:sz w:val="28"/>
                <w:szCs w:val="28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803D5D" w:rsidRPr="00A20ACB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sz w:val="28"/>
                <w:szCs w:val="28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Вожатые знают алгоритм своих действий при возникновении ЧС. </w:t>
            </w:r>
          </w:p>
        </w:tc>
      </w:tr>
      <w:tr w:rsidR="00803D5D" w:rsidRPr="00A20ACB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вожатых с документами на регистрацию, </w:t>
            </w:r>
            <w:r w:rsidRPr="00A20A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Вожатые ознакомились с документами на </w:t>
            </w:r>
            <w:r w:rsidRPr="00A20A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Все участники смены расселены по отрядам </w:t>
            </w:r>
            <w:r w:rsidRPr="00A20A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согласно возрасту и по половой принадлежности.</w:t>
            </w:r>
          </w:p>
        </w:tc>
      </w:tr>
      <w:tr w:rsidR="00803D5D" w:rsidRPr="00A20ACB" w:rsidTr="004767A3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A20AC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Организа-ционный</w:t>
            </w:r>
            <w:proofErr w:type="spellEnd"/>
            <w:proofErr w:type="gramEnd"/>
            <w:r w:rsidRPr="00A20A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sz w:val="28"/>
                <w:szCs w:val="28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sz w:val="28"/>
                <w:szCs w:val="28"/>
              </w:rPr>
              <w:t>Систематизировать знания о проведении огоньков в данный период смены, игр.</w:t>
            </w:r>
          </w:p>
          <w:p w:rsidR="00803D5D" w:rsidRPr="00A20ACB" w:rsidRDefault="00803D5D" w:rsidP="00476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sz w:val="28"/>
                <w:szCs w:val="28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sz w:val="28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803D5D" w:rsidRPr="00A20ACB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sz w:val="28"/>
                <w:szCs w:val="28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sz w:val="28"/>
                <w:szCs w:val="28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sz w:val="28"/>
                <w:szCs w:val="28"/>
              </w:rPr>
              <w:t>Вожатые 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sz w:val="28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803D5D" w:rsidRPr="00A20ACB" w:rsidTr="004767A3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sz w:val="28"/>
                <w:szCs w:val="28"/>
              </w:rPr>
              <w:t xml:space="preserve">Поддержание </w:t>
            </w:r>
            <w:proofErr w:type="gramStart"/>
            <w:r w:rsidRPr="00A20ACB">
              <w:rPr>
                <w:rFonts w:ascii="Times New Roman" w:hAnsi="Times New Roman" w:cs="Times New Roman"/>
                <w:sz w:val="28"/>
                <w:szCs w:val="28"/>
              </w:rPr>
              <w:t>позитивного</w:t>
            </w:r>
            <w:proofErr w:type="gramEnd"/>
            <w:r w:rsidRPr="00A20ACB">
              <w:rPr>
                <w:rFonts w:ascii="Times New Roman" w:hAnsi="Times New Roman" w:cs="Times New Roman"/>
                <w:sz w:val="28"/>
                <w:szCs w:val="28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sz w:val="28"/>
                <w:szCs w:val="28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sz w:val="28"/>
                <w:szCs w:val="28"/>
              </w:rPr>
              <w:t>Активизация работоспособности вожатых.</w:t>
            </w:r>
          </w:p>
        </w:tc>
      </w:tr>
      <w:tr w:rsidR="00803D5D" w:rsidRPr="00A20ACB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sz w:val="28"/>
                <w:szCs w:val="28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sz w:val="28"/>
                <w:szCs w:val="28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sz w:val="28"/>
                <w:szCs w:val="28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sz w:val="28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803D5D" w:rsidRPr="00A20ACB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sz w:val="28"/>
                <w:szCs w:val="28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вожатых со списками детей на выезд, распределение </w:t>
            </w:r>
            <w:r w:rsidRPr="00A20A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Вожатые ознакомились со списками детей на выезд, распределены </w:t>
            </w:r>
            <w:r w:rsidRPr="00A20A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A20ACB" w:rsidRDefault="00803D5D" w:rsidP="0047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A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 участники смены без проблем покинули территорию </w:t>
            </w:r>
            <w:r w:rsidRPr="00A20A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Центра.</w:t>
            </w:r>
          </w:p>
        </w:tc>
      </w:tr>
    </w:tbl>
    <w:p w:rsidR="00803D5D" w:rsidRPr="0095049F" w:rsidRDefault="00803D5D" w:rsidP="00803D5D">
      <w:pPr>
        <w:pStyle w:val="a3"/>
        <w:spacing w:after="0" w:line="360" w:lineRule="auto"/>
        <w:ind w:left="1071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03D5D" w:rsidRPr="00A20ACB" w:rsidRDefault="00803D5D" w:rsidP="00E217AF">
      <w:pPr>
        <w:jc w:val="center"/>
        <w:rPr>
          <w:rFonts w:ascii="Times New Roman" w:hAnsi="Times New Roman" w:cs="Times New Roman"/>
          <w:sz w:val="28"/>
          <w:szCs w:val="28"/>
        </w:rPr>
      </w:pPr>
      <w:r w:rsidRPr="0095049F">
        <w:rPr>
          <w:rFonts w:ascii="Times New Roman" w:hAnsi="Times New Roman" w:cs="Times New Roman"/>
          <w:sz w:val="28"/>
          <w:szCs w:val="28"/>
          <w:highlight w:val="yellow"/>
        </w:rPr>
        <w:br w:type="page"/>
      </w:r>
      <w:r w:rsidRPr="00A20A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Анализ педагогических разработок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512"/>
        <w:gridCol w:w="5473"/>
      </w:tblGrid>
      <w:tr w:rsidR="001D79B3" w:rsidRPr="00A20ACB" w:rsidTr="00225403">
        <w:tc>
          <w:tcPr>
            <w:tcW w:w="3512" w:type="dxa"/>
            <w:vAlign w:val="center"/>
          </w:tcPr>
          <w:p w:rsidR="001D79B3" w:rsidRPr="00A20ACB" w:rsidRDefault="001D79B3" w:rsidP="00225403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0ACB">
              <w:rPr>
                <w:rFonts w:ascii="Times New Roman" w:hAnsi="Times New Roman"/>
                <w:sz w:val="28"/>
                <w:szCs w:val="28"/>
              </w:rPr>
              <w:t>Отрядное дело</w:t>
            </w:r>
          </w:p>
        </w:tc>
        <w:tc>
          <w:tcPr>
            <w:tcW w:w="5473" w:type="dxa"/>
            <w:vAlign w:val="center"/>
          </w:tcPr>
          <w:p w:rsidR="001D79B3" w:rsidRPr="00A20ACB" w:rsidRDefault="001D79B3" w:rsidP="00225403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0ACB">
              <w:rPr>
                <w:rFonts w:ascii="Times New Roman" w:hAnsi="Times New Roman"/>
                <w:sz w:val="28"/>
                <w:szCs w:val="28"/>
              </w:rPr>
              <w:t>Описание</w:t>
            </w:r>
          </w:p>
        </w:tc>
      </w:tr>
      <w:tr w:rsidR="001D79B3" w:rsidRPr="00A20ACB" w:rsidTr="00225403">
        <w:tc>
          <w:tcPr>
            <w:tcW w:w="3512" w:type="dxa"/>
            <w:vAlign w:val="center"/>
          </w:tcPr>
          <w:p w:rsidR="001D79B3" w:rsidRPr="00A20ACB" w:rsidRDefault="001D79B3" w:rsidP="00225403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A20ACB">
              <w:rPr>
                <w:rFonts w:ascii="Times New Roman" w:hAnsi="Times New Roman"/>
                <w:sz w:val="28"/>
                <w:szCs w:val="28"/>
              </w:rPr>
              <w:t>«Организационно-хозяйственный сбор «</w:t>
            </w:r>
            <w:proofErr w:type="spellStart"/>
            <w:r w:rsidRPr="00A20ACB">
              <w:rPr>
                <w:rFonts w:ascii="Times New Roman" w:hAnsi="Times New Roman"/>
                <w:sz w:val="28"/>
                <w:szCs w:val="28"/>
              </w:rPr>
              <w:t>Корпусариум</w:t>
            </w:r>
            <w:proofErr w:type="spellEnd"/>
            <w:r w:rsidRPr="00A20AC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473" w:type="dxa"/>
            <w:vAlign w:val="center"/>
          </w:tcPr>
          <w:p w:rsidR="001D79B3" w:rsidRPr="00A20ACB" w:rsidRDefault="001D79B3" w:rsidP="00225403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A20ACB">
              <w:rPr>
                <w:rFonts w:ascii="Times New Roman" w:hAnsi="Times New Roman"/>
                <w:sz w:val="28"/>
                <w:szCs w:val="28"/>
              </w:rPr>
              <w:t>Целью отрядного дела является создание условий для знакомства с объектами хозяйственного назначения, выработка совместных норм, правил проживания в отряде, корпусе, лагере.</w:t>
            </w:r>
          </w:p>
          <w:p w:rsidR="001D79B3" w:rsidRPr="00A20ACB" w:rsidRDefault="001D79B3" w:rsidP="00225403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A20ACB">
              <w:rPr>
                <w:rFonts w:ascii="Times New Roman" w:hAnsi="Times New Roman"/>
                <w:sz w:val="28"/>
                <w:szCs w:val="28"/>
              </w:rPr>
              <w:t xml:space="preserve">Ребята самостоятельно в </w:t>
            </w:r>
            <w:proofErr w:type="spellStart"/>
            <w:r w:rsidRPr="00A20ACB">
              <w:rPr>
                <w:rFonts w:ascii="Times New Roman" w:hAnsi="Times New Roman"/>
                <w:sz w:val="28"/>
                <w:szCs w:val="28"/>
              </w:rPr>
              <w:t>микрогруппах</w:t>
            </w:r>
            <w:proofErr w:type="spellEnd"/>
            <w:r w:rsidRPr="00A20ACB">
              <w:rPr>
                <w:rFonts w:ascii="Times New Roman" w:hAnsi="Times New Roman"/>
                <w:sz w:val="28"/>
                <w:szCs w:val="28"/>
              </w:rPr>
              <w:t xml:space="preserve"> разрабатывали правила проживания в центре. Позже каждая группа оформляла творчески список этих правил и размещала на отрядном пространстве.</w:t>
            </w:r>
          </w:p>
          <w:p w:rsidR="001D79B3" w:rsidRPr="00A20ACB" w:rsidRDefault="001D79B3" w:rsidP="00225403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  <w:p w:rsidR="001D79B3" w:rsidRPr="00A20ACB" w:rsidRDefault="001D79B3" w:rsidP="00225403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A20ACB">
              <w:rPr>
                <w:rFonts w:ascii="Times New Roman" w:hAnsi="Times New Roman"/>
                <w:sz w:val="28"/>
                <w:szCs w:val="28"/>
              </w:rPr>
              <w:t>Данное отрядное дело имело успех на этой смене.</w:t>
            </w:r>
          </w:p>
        </w:tc>
      </w:tr>
      <w:tr w:rsidR="001D79B3" w:rsidRPr="0095049F" w:rsidTr="00225403"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D79B3" w:rsidRPr="00A20ACB" w:rsidRDefault="001D79B3" w:rsidP="00225403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A20ACB">
              <w:rPr>
                <w:rFonts w:ascii="Times New Roman" w:hAnsi="Times New Roman"/>
                <w:sz w:val="28"/>
                <w:szCs w:val="28"/>
              </w:rPr>
              <w:t>«Я и «Созвездие»</w:t>
            </w:r>
          </w:p>
        </w:tc>
        <w:tc>
          <w:tcPr>
            <w:tcW w:w="5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D79B3" w:rsidRPr="00A20ACB" w:rsidRDefault="001D79B3" w:rsidP="00225403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A20ACB">
              <w:rPr>
                <w:rFonts w:ascii="Times New Roman" w:hAnsi="Times New Roman"/>
                <w:sz w:val="28"/>
                <w:szCs w:val="28"/>
              </w:rPr>
              <w:t>Целью данного ОД является знакомство детей с правилами и традициями центра.</w:t>
            </w:r>
          </w:p>
          <w:p w:rsidR="001D79B3" w:rsidRPr="00A20ACB" w:rsidRDefault="001D79B3" w:rsidP="00225403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A20ACB">
              <w:rPr>
                <w:rFonts w:ascii="Times New Roman" w:hAnsi="Times New Roman"/>
                <w:sz w:val="28"/>
                <w:szCs w:val="28"/>
              </w:rPr>
              <w:t>После экскурсий и инструктажей ребята делились на две группы: одна отвечала за традиции центра, а вторая за правила. Далее вожатые показывают слайды, а ребятам нужно было определить, что это: правило или традиция и оформить на заготовленной «странице сайта».</w:t>
            </w:r>
          </w:p>
          <w:p w:rsidR="001D79B3" w:rsidRPr="00A20ACB" w:rsidRDefault="001D79B3" w:rsidP="00225403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  <w:p w:rsidR="001D79B3" w:rsidRPr="00A20ACB" w:rsidRDefault="001D79B3" w:rsidP="00225403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03D5D" w:rsidRPr="0095049F" w:rsidRDefault="00803D5D" w:rsidP="00803D5D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03D5D" w:rsidRPr="00A20ACB" w:rsidRDefault="007C1AF2" w:rsidP="003169AD">
      <w:pPr>
        <w:pStyle w:val="a3"/>
        <w:numPr>
          <w:ilvl w:val="1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A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3D5D" w:rsidRPr="00A20ACB">
        <w:rPr>
          <w:rFonts w:ascii="Times New Roman" w:hAnsi="Times New Roman" w:cs="Times New Roman"/>
          <w:b/>
          <w:sz w:val="28"/>
          <w:szCs w:val="28"/>
        </w:rPr>
        <w:t>Общие выводы и рекомендации для реализации краевой профильной смены</w:t>
      </w:r>
    </w:p>
    <w:p w:rsidR="001D79B3" w:rsidRPr="00A20ACB" w:rsidRDefault="001D79B3" w:rsidP="001D79B3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0ACB">
        <w:rPr>
          <w:rFonts w:ascii="Times New Roman" w:hAnsi="Times New Roman" w:cs="Times New Roman"/>
          <w:sz w:val="28"/>
          <w:szCs w:val="28"/>
        </w:rPr>
        <w:t xml:space="preserve">Краевая профильная смена «Тайны Амура» была реализована успешно. Программа смены была насыщена познавательным образовательным блоком, игровым компонентом и разнообразными досуговыми мероприятиями. Деятельность участников была реализована в различных формах, что позволило участникам раскрыть свой потенциал. Большой успех имел игровой компонент смены, который постоянно подогревал интерес участников к смене, что отлично мотивировало их активно проявлять себя с хорошей стороны. Участники остались довольны сменой и имеют желание вернуться в центр на дальнейшие проекты. </w:t>
      </w:r>
    </w:p>
    <w:p w:rsidR="001D79B3" w:rsidRPr="001D79B3" w:rsidRDefault="001D79B3" w:rsidP="001D79B3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0ACB">
        <w:rPr>
          <w:rFonts w:ascii="Times New Roman" w:hAnsi="Times New Roman" w:cs="Times New Roman"/>
          <w:sz w:val="28"/>
          <w:szCs w:val="28"/>
        </w:rPr>
        <w:lastRenderedPageBreak/>
        <w:t>Педагогический отряд отработал смену качественно, с индивидуальными замечаниями. В дальнейшем хотелось бы больше внимания уделять ознакомлению с работой центра вожатых, работающих первый раз. А также добавить больше неформальных мероприятий для вожатых. Но каждый вожатый выразил желание работать на дальнейших проектах.</w:t>
      </w:r>
    </w:p>
    <w:p w:rsidR="002B7331" w:rsidRPr="00803D5D" w:rsidRDefault="002B7331" w:rsidP="00C46A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B1230" w:rsidRPr="0095049F" w:rsidRDefault="00E217AF" w:rsidP="0095049F">
      <w:pPr>
        <w:spacing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049F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875D81" w:rsidRPr="0095049F">
        <w:rPr>
          <w:rFonts w:ascii="Times New Roman" w:eastAsia="Times New Roman" w:hAnsi="Times New Roman" w:cs="Times New Roman"/>
          <w:b/>
          <w:sz w:val="28"/>
          <w:szCs w:val="28"/>
        </w:rPr>
        <w:t xml:space="preserve"> ОТЧЕТ СЕКТОРА ПСИХОЛОГО-ПЕДАГОГИЧЕСКОЙ РАБОТЫ ПО КРАЕВОЙ ПРОФИЛЬНОЙ</w:t>
      </w:r>
      <w:r w:rsidR="0095049F">
        <w:rPr>
          <w:rFonts w:ascii="Times New Roman" w:eastAsia="Times New Roman" w:hAnsi="Times New Roman" w:cs="Times New Roman"/>
          <w:b/>
          <w:sz w:val="28"/>
          <w:szCs w:val="28"/>
        </w:rPr>
        <w:t xml:space="preserve"> СМЕНЕ </w:t>
      </w:r>
    </w:p>
    <w:p w:rsidR="001D79B3" w:rsidRPr="0095049F" w:rsidRDefault="001D79B3" w:rsidP="009504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95049F">
        <w:rPr>
          <w:rFonts w:ascii="Times New Roman" w:eastAsia="Times New Roman" w:hAnsi="Times New Roman" w:cs="Times New Roman"/>
          <w:sz w:val="28"/>
        </w:rPr>
        <w:t xml:space="preserve">В ходе смены было проведено входящее, исходящее тестирование </w:t>
      </w:r>
      <w:r w:rsidRPr="0095049F">
        <w:rPr>
          <w:rFonts w:ascii="Times New Roman" w:eastAsia="Times New Roman" w:hAnsi="Times New Roman" w:cs="Times New Roman"/>
          <w:sz w:val="28"/>
        </w:rPr>
        <w:br/>
        <w:t xml:space="preserve">и составлен психологический анализ. В психологический мониторинг эмоциональных состояний всех участников смены были включены тесты: </w:t>
      </w:r>
    </w:p>
    <w:p w:rsidR="001D79B3" w:rsidRPr="0095049F" w:rsidRDefault="001D79B3" w:rsidP="003169AD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</w:rPr>
      </w:pPr>
      <w:r w:rsidRPr="0095049F">
        <w:rPr>
          <w:rFonts w:ascii="Times New Roman" w:eastAsia="Times New Roman" w:hAnsi="Times New Roman"/>
          <w:sz w:val="28"/>
        </w:rPr>
        <w:t>Проективный тест «Дерево с человечками» П. Уилсона в адаптации Л.П. Пономаренко;</w:t>
      </w:r>
    </w:p>
    <w:p w:rsidR="001D79B3" w:rsidRPr="0095049F" w:rsidRDefault="001D79B3" w:rsidP="003169AD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</w:rPr>
      </w:pPr>
      <w:r w:rsidRPr="0095049F">
        <w:rPr>
          <w:rFonts w:ascii="Times New Roman" w:eastAsia="Times New Roman" w:hAnsi="Times New Roman"/>
          <w:sz w:val="28"/>
        </w:rPr>
        <w:t>Методика определения эмоциональной самооценки А.В. Захарова;</w:t>
      </w:r>
    </w:p>
    <w:p w:rsidR="001D79B3" w:rsidRPr="0095049F" w:rsidRDefault="001D79B3" w:rsidP="003169AD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</w:rPr>
      </w:pPr>
      <w:proofErr w:type="spellStart"/>
      <w:r w:rsidRPr="0095049F">
        <w:rPr>
          <w:rFonts w:ascii="Times New Roman" w:eastAsia="Times New Roman" w:hAnsi="Times New Roman"/>
          <w:sz w:val="28"/>
        </w:rPr>
        <w:t>Психогеометрический</w:t>
      </w:r>
      <w:proofErr w:type="spellEnd"/>
      <w:r w:rsidRPr="0095049F">
        <w:rPr>
          <w:rFonts w:ascii="Times New Roman" w:eastAsia="Times New Roman" w:hAnsi="Times New Roman"/>
          <w:sz w:val="28"/>
        </w:rPr>
        <w:t xml:space="preserve"> тест С. </w:t>
      </w:r>
      <w:proofErr w:type="spellStart"/>
      <w:r w:rsidRPr="0095049F">
        <w:rPr>
          <w:rFonts w:ascii="Times New Roman" w:eastAsia="Times New Roman" w:hAnsi="Times New Roman"/>
          <w:sz w:val="28"/>
        </w:rPr>
        <w:t>Деллингер</w:t>
      </w:r>
      <w:proofErr w:type="spellEnd"/>
      <w:r w:rsidRPr="0095049F">
        <w:rPr>
          <w:rFonts w:ascii="Times New Roman" w:eastAsia="Times New Roman" w:hAnsi="Times New Roman"/>
          <w:sz w:val="28"/>
        </w:rPr>
        <w:t>.</w:t>
      </w:r>
    </w:p>
    <w:p w:rsidR="001D79B3" w:rsidRPr="0095049F" w:rsidRDefault="001D79B3" w:rsidP="009504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95049F">
        <w:rPr>
          <w:rFonts w:ascii="Times New Roman" w:eastAsia="Times New Roman" w:hAnsi="Times New Roman" w:cs="Times New Roman"/>
          <w:sz w:val="28"/>
        </w:rPr>
        <w:t xml:space="preserve">Все тесты дополняют друг друга. Они позволяют комплексно </w:t>
      </w:r>
      <w:r w:rsidRPr="0095049F">
        <w:rPr>
          <w:rFonts w:ascii="Times New Roman" w:eastAsia="Times New Roman" w:hAnsi="Times New Roman" w:cs="Times New Roman"/>
          <w:sz w:val="28"/>
        </w:rPr>
        <w:br/>
        <w:t>и эффективно определить состояние эмоционально-волевой сферы, помогают своевременно выявить группу риска.</w:t>
      </w:r>
    </w:p>
    <w:p w:rsidR="001D79B3" w:rsidRPr="0095049F" w:rsidRDefault="001D79B3" w:rsidP="009504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 w:rsidRPr="0095049F">
        <w:rPr>
          <w:rFonts w:ascii="Times New Roman" w:eastAsia="Times New Roman" w:hAnsi="Times New Roman" w:cs="Times New Roman"/>
          <w:sz w:val="28"/>
        </w:rPr>
        <w:t xml:space="preserve">Анализ проводился по показателям: самооценка, </w:t>
      </w:r>
      <w:proofErr w:type="spellStart"/>
      <w:r w:rsidRPr="0095049F">
        <w:rPr>
          <w:rFonts w:ascii="Times New Roman" w:eastAsia="Times New Roman" w:hAnsi="Times New Roman" w:cs="Times New Roman"/>
          <w:sz w:val="28"/>
        </w:rPr>
        <w:t>демонстративность</w:t>
      </w:r>
      <w:proofErr w:type="spellEnd"/>
      <w:r w:rsidRPr="0095049F">
        <w:rPr>
          <w:rFonts w:ascii="Times New Roman" w:eastAsia="Times New Roman" w:hAnsi="Times New Roman" w:cs="Times New Roman"/>
          <w:sz w:val="28"/>
        </w:rPr>
        <w:t>, контактность, направленность личности.</w:t>
      </w:r>
    </w:p>
    <w:p w:rsidR="001D79B3" w:rsidRPr="0095049F" w:rsidRDefault="001D79B3" w:rsidP="009504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 w:rsidRPr="0095049F">
        <w:rPr>
          <w:rFonts w:ascii="Times New Roman" w:eastAsia="Times New Roman" w:hAnsi="Times New Roman" w:cs="Times New Roman"/>
          <w:i/>
          <w:iCs/>
          <w:sz w:val="28"/>
        </w:rPr>
        <w:t>Самооценка</w:t>
      </w:r>
      <w:r w:rsidRPr="0095049F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95049F">
        <w:rPr>
          <w:rFonts w:ascii="Times New Roman" w:eastAsia="Times New Roman" w:hAnsi="Times New Roman" w:cs="Times New Roman"/>
          <w:sz w:val="28"/>
        </w:rPr>
        <w:t xml:space="preserve">– это представление человека о важности своей личной деятельности среди других людей. Оценивание себя и собственных качеств </w:t>
      </w:r>
      <w:r w:rsidRPr="0095049F">
        <w:rPr>
          <w:rFonts w:ascii="Times New Roman" w:eastAsia="Times New Roman" w:hAnsi="Times New Roman" w:cs="Times New Roman"/>
          <w:sz w:val="28"/>
        </w:rPr>
        <w:br/>
        <w:t>и чувств, достоинств и недостатков, выражение их открыто или закрыто. Самооценка бывает завышенная, адекватная, заниженная.</w:t>
      </w:r>
    </w:p>
    <w:p w:rsidR="001D79B3" w:rsidRPr="0095049F" w:rsidRDefault="001D79B3" w:rsidP="009504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 w:rsidRPr="0095049F">
        <w:rPr>
          <w:rFonts w:ascii="Times New Roman" w:eastAsia="Times New Roman" w:hAnsi="Times New Roman" w:cs="Times New Roman"/>
          <w:i/>
          <w:iCs/>
          <w:sz w:val="28"/>
        </w:rPr>
        <w:t>Контактность</w:t>
      </w:r>
      <w:r w:rsidRPr="0095049F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95049F">
        <w:rPr>
          <w:rFonts w:ascii="Times New Roman" w:eastAsia="Times New Roman" w:hAnsi="Times New Roman" w:cs="Times New Roman"/>
          <w:sz w:val="28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1D79B3" w:rsidRPr="0095049F" w:rsidRDefault="001D79B3" w:rsidP="009504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95049F">
        <w:rPr>
          <w:rFonts w:ascii="Times New Roman" w:eastAsia="Times New Roman" w:hAnsi="Times New Roman" w:cs="Times New Roman"/>
          <w:i/>
          <w:iCs/>
          <w:sz w:val="28"/>
        </w:rPr>
        <w:t>Направленность личности</w:t>
      </w:r>
      <w:r w:rsidRPr="0095049F">
        <w:rPr>
          <w:rFonts w:ascii="Times New Roman" w:eastAsia="Times New Roman" w:hAnsi="Times New Roman" w:cs="Times New Roman"/>
          <w:sz w:val="28"/>
        </w:rPr>
        <w:t xml:space="preserve"> – понятие, обозначающее совокупность потребностей и мотивов личности, определяющих главное направление </w:t>
      </w:r>
      <w:r w:rsidRPr="0095049F">
        <w:rPr>
          <w:rFonts w:ascii="Times New Roman" w:eastAsia="Times New Roman" w:hAnsi="Times New Roman" w:cs="Times New Roman"/>
          <w:sz w:val="28"/>
        </w:rPr>
        <w:br/>
        <w:t>ее поведения.</w:t>
      </w:r>
    </w:p>
    <w:p w:rsidR="008B2A93" w:rsidRPr="0095049F" w:rsidRDefault="001D79B3" w:rsidP="009504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 w:rsidRPr="0095049F">
        <w:rPr>
          <w:rFonts w:ascii="Times New Roman" w:eastAsia="Times New Roman" w:hAnsi="Times New Roman" w:cs="Times New Roman"/>
          <w:sz w:val="28"/>
        </w:rPr>
        <w:lastRenderedPageBreak/>
        <w:t>Психогеометрический</w:t>
      </w:r>
      <w:proofErr w:type="spellEnd"/>
      <w:r w:rsidRPr="0095049F">
        <w:rPr>
          <w:rFonts w:ascii="Times New Roman" w:eastAsia="Times New Roman" w:hAnsi="Times New Roman" w:cs="Times New Roman"/>
          <w:sz w:val="28"/>
        </w:rPr>
        <w:t xml:space="preserve"> тест С. </w:t>
      </w:r>
      <w:proofErr w:type="spellStart"/>
      <w:r w:rsidRPr="0095049F">
        <w:rPr>
          <w:rFonts w:ascii="Times New Roman" w:eastAsia="Times New Roman" w:hAnsi="Times New Roman" w:cs="Times New Roman"/>
          <w:sz w:val="28"/>
        </w:rPr>
        <w:t>Деллингер</w:t>
      </w:r>
      <w:proofErr w:type="spellEnd"/>
      <w:r w:rsidRPr="0095049F">
        <w:rPr>
          <w:rFonts w:ascii="Times New Roman" w:eastAsia="Times New Roman" w:hAnsi="Times New Roman" w:cs="Times New Roman"/>
          <w:sz w:val="28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8B2A93" w:rsidRPr="0095049F" w:rsidRDefault="008B2A93" w:rsidP="009504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95049F">
        <w:rPr>
          <w:rFonts w:ascii="Times New Roman" w:eastAsia="Times New Roman" w:hAnsi="Times New Roman" w:cs="Times New Roman"/>
          <w:sz w:val="28"/>
        </w:rPr>
        <w:t xml:space="preserve">На курсе участники  развили навыки коммуникации; познакомились с техникой активного слушания, правилами эффективной передачи информации; узнали об особенностях невербального общения; потренировались в бесконфликтной форме </w:t>
      </w:r>
      <w:proofErr w:type="gramStart"/>
      <w:r w:rsidRPr="0095049F">
        <w:rPr>
          <w:rFonts w:ascii="Times New Roman" w:eastAsia="Times New Roman" w:hAnsi="Times New Roman" w:cs="Times New Roman"/>
          <w:sz w:val="28"/>
        </w:rPr>
        <w:t>Я-</w:t>
      </w:r>
      <w:proofErr w:type="gramEnd"/>
      <w:r w:rsidRPr="0095049F">
        <w:rPr>
          <w:rFonts w:ascii="Times New Roman" w:eastAsia="Times New Roman" w:hAnsi="Times New Roman" w:cs="Times New Roman"/>
          <w:sz w:val="28"/>
        </w:rPr>
        <w:t xml:space="preserve"> высказываний, помогающей выстроить личные границы; научились определять свой тип темперамента и узнали,  как он влияет на  общение; научились управлять своим состоянием в моменты эмоционального напряжения; научились лучше понимать собеседника и получать от общения пользу и удовольствие.</w:t>
      </w:r>
    </w:p>
    <w:p w:rsidR="008B2A93" w:rsidRPr="0095049F" w:rsidRDefault="008B2A93" w:rsidP="0095049F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i/>
          <w:iCs/>
          <w:sz w:val="28"/>
        </w:rPr>
      </w:pPr>
      <w:r w:rsidRPr="0095049F">
        <w:rPr>
          <w:rFonts w:ascii="Times New Roman" w:eastAsia="Times New Roman" w:hAnsi="Times New Roman" w:cs="Times New Roman"/>
          <w:sz w:val="28"/>
        </w:rPr>
        <w:t>На протяжении смены специалистами сектора психолого-педагогической работы систематическ</w:t>
      </w:r>
      <w:r w:rsidR="0095049F">
        <w:rPr>
          <w:rFonts w:ascii="Times New Roman" w:eastAsia="Times New Roman" w:hAnsi="Times New Roman" w:cs="Times New Roman"/>
          <w:sz w:val="28"/>
        </w:rPr>
        <w:t xml:space="preserve">и осуществлялся обход отрядов. </w:t>
      </w:r>
      <w:r w:rsidRPr="0095049F">
        <w:rPr>
          <w:rFonts w:ascii="Times New Roman" w:eastAsia="Times New Roman" w:hAnsi="Times New Roman" w:cs="Times New Roman"/>
          <w:sz w:val="28"/>
        </w:rPr>
        <w:t xml:space="preserve">Это позволяло выявлять трудности адаптации ребят и своевременно на них реагировать, что, как следствие, создавало благоприятные условия </w:t>
      </w:r>
      <w:r w:rsidRPr="0095049F">
        <w:rPr>
          <w:rFonts w:ascii="Times New Roman" w:eastAsia="Times New Roman" w:hAnsi="Times New Roman" w:cs="Times New Roman"/>
          <w:sz w:val="28"/>
        </w:rPr>
        <w:br/>
        <w:t>для пребывания участников профильной смены «Тайны Амура».</w:t>
      </w:r>
    </w:p>
    <w:p w:rsidR="008B2A93" w:rsidRPr="0095049F" w:rsidRDefault="008B2A93" w:rsidP="008B2A9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95049F">
        <w:rPr>
          <w:rFonts w:ascii="Times New Roman" w:eastAsia="Times New Roman" w:hAnsi="Times New Roman" w:cs="Times New Roman"/>
          <w:bCs/>
          <w:sz w:val="28"/>
        </w:rPr>
        <w:t>Мероприятия по адаптации и повышению стрессоустойчивости вожатых и участников смены включали в себя:</w:t>
      </w:r>
    </w:p>
    <w:p w:rsidR="008B2A93" w:rsidRPr="0095049F" w:rsidRDefault="008B2A93" w:rsidP="008B2A9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95049F">
        <w:rPr>
          <w:rFonts w:ascii="Times New Roman" w:eastAsia="Times New Roman" w:hAnsi="Times New Roman" w:cs="Times New Roman"/>
          <w:sz w:val="28"/>
        </w:rPr>
        <w:t xml:space="preserve">- индивидуальные консультации в течение смены, как для детей, </w:t>
      </w:r>
      <w:r w:rsidRPr="0095049F">
        <w:rPr>
          <w:rFonts w:ascii="Times New Roman" w:eastAsia="Times New Roman" w:hAnsi="Times New Roman" w:cs="Times New Roman"/>
          <w:sz w:val="28"/>
        </w:rPr>
        <w:br/>
        <w:t>так и для вожатых;</w:t>
      </w:r>
    </w:p>
    <w:p w:rsidR="008B2A93" w:rsidRPr="0095049F" w:rsidRDefault="008B2A93" w:rsidP="008B2A9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95049F">
        <w:rPr>
          <w:rFonts w:ascii="Times New Roman" w:eastAsia="Times New Roman" w:hAnsi="Times New Roman" w:cs="Times New Roman"/>
          <w:sz w:val="28"/>
        </w:rPr>
        <w:t>- работа комнаты тихих игр, которую за время смены посетили многие участники смены.</w:t>
      </w:r>
    </w:p>
    <w:p w:rsidR="008B2A93" w:rsidRPr="0095049F" w:rsidRDefault="008B2A93" w:rsidP="008B2A9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95049F">
        <w:rPr>
          <w:rFonts w:ascii="Times New Roman" w:eastAsia="Times New Roman" w:hAnsi="Times New Roman" w:cs="Times New Roman"/>
          <w:sz w:val="28"/>
        </w:rPr>
        <w:t xml:space="preserve">Для </w:t>
      </w:r>
      <w:r w:rsidRPr="0095049F">
        <w:rPr>
          <w:rFonts w:ascii="Times New Roman" w:eastAsia="Times New Roman" w:hAnsi="Times New Roman" w:cs="Times New Roman"/>
          <w:i/>
          <w:iCs/>
          <w:sz w:val="28"/>
        </w:rPr>
        <w:t>вожатых</w:t>
      </w:r>
      <w:r w:rsidRPr="0095049F">
        <w:rPr>
          <w:rFonts w:ascii="Times New Roman" w:eastAsia="Times New Roman" w:hAnsi="Times New Roman" w:cs="Times New Roman"/>
          <w:sz w:val="28"/>
        </w:rPr>
        <w:t xml:space="preserve"> проводились индивидуальные консультации по способам взаимодействия с детьми и управления собственным поведением в сложной нестандартной обстановке.</w:t>
      </w:r>
    </w:p>
    <w:p w:rsidR="001C093C" w:rsidRPr="0095049F" w:rsidRDefault="001C093C" w:rsidP="00A938CD">
      <w:pPr>
        <w:spacing w:after="0" w:line="360" w:lineRule="auto"/>
        <w:rPr>
          <w:rFonts w:ascii="Times New Roman" w:eastAsia="Times New Roman" w:hAnsi="Times New Roman" w:cs="Times New Roman"/>
          <w:sz w:val="28"/>
          <w:highlight w:val="yellow"/>
        </w:rPr>
      </w:pPr>
    </w:p>
    <w:p w:rsidR="0095049F" w:rsidRDefault="0095049F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br w:type="page"/>
      </w:r>
    </w:p>
    <w:p w:rsidR="00414F2A" w:rsidRDefault="002B7331" w:rsidP="00C46A8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lastRenderedPageBreak/>
        <w:t>5</w:t>
      </w:r>
      <w:r w:rsidR="00414F2A" w:rsidRPr="00F608B7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645814" w:rsidRPr="00F608B7">
        <w:rPr>
          <w:rFonts w:ascii="Times New Roman" w:hAnsi="Times New Roman"/>
          <w:b/>
          <w:iCs/>
          <w:sz w:val="28"/>
          <w:szCs w:val="28"/>
        </w:rPr>
        <w:t>ОТЧЕТ РУКОВОДИТЕЛЯ СМЕНЫ ОБ ОСНОВНЫХ ДЕЛАХ СМЕНЫ</w:t>
      </w:r>
    </w:p>
    <w:p w:rsidR="00BD12A7" w:rsidRPr="00F608B7" w:rsidRDefault="00BD12A7" w:rsidP="00091B4D">
      <w:pPr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CA48C5" w:rsidRPr="0081107D" w:rsidRDefault="00B96EB7" w:rsidP="00A938C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08B7">
        <w:rPr>
          <w:rFonts w:ascii="Times New Roman" w:hAnsi="Times New Roman" w:cs="Times New Roman"/>
          <w:sz w:val="28"/>
          <w:szCs w:val="28"/>
        </w:rPr>
        <w:t>Краевая профильная с</w:t>
      </w:r>
      <w:r w:rsidR="00F608B7" w:rsidRPr="00F608B7">
        <w:rPr>
          <w:rFonts w:ascii="Times New Roman" w:hAnsi="Times New Roman" w:cs="Times New Roman"/>
          <w:sz w:val="28"/>
          <w:szCs w:val="28"/>
        </w:rPr>
        <w:t xml:space="preserve">мена </w:t>
      </w:r>
      <w:r w:rsidR="00F608B7" w:rsidRPr="00F608B7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bookmarkStart w:id="0" w:name="_GoBack"/>
      <w:r w:rsidR="00D61D3D">
        <w:rPr>
          <w:rFonts w:ascii="Times New Roman" w:eastAsia="Times New Roman" w:hAnsi="Times New Roman" w:cs="Times New Roman"/>
          <w:iCs/>
          <w:sz w:val="28"/>
          <w:szCs w:val="28"/>
        </w:rPr>
        <w:t>Тайны Амура</w:t>
      </w:r>
      <w:bookmarkEnd w:id="0"/>
      <w:r w:rsidR="00F608B7" w:rsidRPr="00F608B7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была успешно реализована благодаря слаженной работе коллектива и инте</w:t>
      </w:r>
      <w:r w:rsidRPr="00F608B7">
        <w:rPr>
          <w:rFonts w:ascii="Times New Roman" w:hAnsi="Times New Roman" w:cs="Times New Roman"/>
          <w:sz w:val="28"/>
          <w:szCs w:val="28"/>
        </w:rPr>
        <w:t>нсивной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F608B7">
        <w:rPr>
          <w:rFonts w:ascii="Times New Roman" w:hAnsi="Times New Roman" w:cs="Times New Roman"/>
          <w:sz w:val="28"/>
          <w:szCs w:val="28"/>
        </w:rPr>
        <w:t>е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смены. Все запланированные мероприятия были проведены. Все участники смены были вовлечены в образовательную деятельность, а также активно уч</w:t>
      </w:r>
      <w:r w:rsidR="00CE0CEC" w:rsidRPr="00F608B7">
        <w:rPr>
          <w:rFonts w:ascii="Times New Roman" w:hAnsi="Times New Roman" w:cs="Times New Roman"/>
          <w:sz w:val="28"/>
          <w:szCs w:val="28"/>
        </w:rPr>
        <w:t xml:space="preserve">аствовали в </w:t>
      </w:r>
      <w:r w:rsidR="00CE0CEC" w:rsidRPr="0081107D">
        <w:rPr>
          <w:rFonts w:ascii="Times New Roman" w:hAnsi="Times New Roman" w:cs="Times New Roman"/>
          <w:sz w:val="28"/>
          <w:szCs w:val="28"/>
        </w:rPr>
        <w:t>мероприятиях смены.</w:t>
      </w:r>
    </w:p>
    <w:p w:rsidR="00440BA6" w:rsidRPr="0081107D" w:rsidRDefault="004C3306" w:rsidP="00D61D3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Отрицательных моментов</w:t>
      </w:r>
      <w:r w:rsidR="00D61D3D">
        <w:rPr>
          <w:rFonts w:ascii="Times New Roman" w:hAnsi="Times New Roman" w:cs="Times New Roman"/>
          <w:sz w:val="28"/>
          <w:szCs w:val="28"/>
        </w:rPr>
        <w:t xml:space="preserve"> в программе смены не отмечено.</w:t>
      </w:r>
    </w:p>
    <w:p w:rsidR="004C3306" w:rsidRPr="0081107D" w:rsidRDefault="004C3306" w:rsidP="00A938CD">
      <w:pPr>
        <w:tabs>
          <w:tab w:val="left" w:pos="0"/>
          <w:tab w:val="left" w:pos="993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81107D">
        <w:rPr>
          <w:rFonts w:ascii="Times New Roman" w:hAnsi="Times New Roman"/>
          <w:sz w:val="28"/>
          <w:szCs w:val="28"/>
        </w:rPr>
        <w:t>В рамках смены было проведено социальной анкетирование (входящее и исходящее). Таким образом, анализ проведенных методов исследования среди участников смены, показывает высокий уровень удовлетворенности краевой профильной сменой и профильным направлением в том числе.</w:t>
      </w:r>
      <w:r w:rsidRPr="0081107D">
        <w:t xml:space="preserve"> </w:t>
      </w:r>
      <w:r w:rsidRPr="0081107D">
        <w:rPr>
          <w:rFonts w:ascii="Times New Roman" w:hAnsi="Times New Roman"/>
          <w:sz w:val="28"/>
          <w:szCs w:val="28"/>
        </w:rPr>
        <w:t>По мнению детей, смена «</w:t>
      </w:r>
      <w:r w:rsidR="00D61D3D">
        <w:rPr>
          <w:rFonts w:ascii="Times New Roman" w:hAnsi="Times New Roman"/>
          <w:sz w:val="28"/>
          <w:szCs w:val="28"/>
        </w:rPr>
        <w:t>Тайны Амура</w:t>
      </w:r>
      <w:r w:rsidRPr="0081107D">
        <w:rPr>
          <w:rFonts w:ascii="Times New Roman" w:hAnsi="Times New Roman"/>
          <w:sz w:val="28"/>
          <w:szCs w:val="28"/>
        </w:rPr>
        <w:t>» прошла успешно. Каждый получил от смены то, что хотел: приобрести новые знания и умения во время мастер-классов, получить заряд положительных эмоция, найти новых друзей. Участникам смены было интересно работать во время образовательного компонента, участвовать в мероприятиях смены, показывая все свои умения и навыки. Большинство участников сказали, что хотели бы приехать сюда еще раз и именно на эту смену.</w:t>
      </w:r>
    </w:p>
    <w:p w:rsidR="00B31CB0" w:rsidRPr="0081107D" w:rsidRDefault="00B31CB0" w:rsidP="00A938C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По окончанию смены дети положительно отмет</w:t>
      </w:r>
      <w:r w:rsidR="0081107D" w:rsidRPr="0081107D">
        <w:rPr>
          <w:rFonts w:ascii="Times New Roman" w:hAnsi="Times New Roman" w:cs="Times New Roman"/>
          <w:sz w:val="28"/>
          <w:szCs w:val="28"/>
        </w:rPr>
        <w:t>или следующие мероприятия</w:t>
      </w:r>
      <w:r w:rsidR="005C15DC">
        <w:rPr>
          <w:rFonts w:ascii="Times New Roman" w:hAnsi="Times New Roman" w:cs="Times New Roman"/>
          <w:sz w:val="28"/>
          <w:szCs w:val="28"/>
        </w:rPr>
        <w:t>:</w:t>
      </w:r>
      <w:r w:rsidRPr="0081107D">
        <w:rPr>
          <w:rFonts w:ascii="Times New Roman" w:hAnsi="Times New Roman" w:cs="Times New Roman"/>
          <w:sz w:val="28"/>
          <w:szCs w:val="28"/>
        </w:rPr>
        <w:t xml:space="preserve"> профильную программу, вечерние м</w:t>
      </w:r>
      <w:r w:rsidR="0081107D" w:rsidRPr="0081107D">
        <w:rPr>
          <w:rFonts w:ascii="Times New Roman" w:hAnsi="Times New Roman" w:cs="Times New Roman"/>
          <w:sz w:val="28"/>
          <w:szCs w:val="28"/>
        </w:rPr>
        <w:t>е</w:t>
      </w:r>
      <w:r w:rsidR="005C15DC">
        <w:rPr>
          <w:rFonts w:ascii="Times New Roman" w:hAnsi="Times New Roman" w:cs="Times New Roman"/>
          <w:sz w:val="28"/>
          <w:szCs w:val="28"/>
        </w:rPr>
        <w:t xml:space="preserve">роприятия, посещение </w:t>
      </w:r>
      <w:proofErr w:type="spellStart"/>
      <w:r w:rsidR="005C15DC">
        <w:rPr>
          <w:rFonts w:ascii="Times New Roman" w:hAnsi="Times New Roman" w:cs="Times New Roman"/>
          <w:sz w:val="28"/>
          <w:szCs w:val="28"/>
        </w:rPr>
        <w:t>ФОКСТРОТа</w:t>
      </w:r>
      <w:proofErr w:type="spellEnd"/>
      <w:r w:rsidR="005C15DC">
        <w:rPr>
          <w:rFonts w:ascii="Times New Roman" w:hAnsi="Times New Roman" w:cs="Times New Roman"/>
          <w:sz w:val="28"/>
          <w:szCs w:val="28"/>
        </w:rPr>
        <w:t>.</w:t>
      </w:r>
    </w:p>
    <w:p w:rsidR="005022DF" w:rsidRPr="00BD12A7" w:rsidRDefault="00C03EDB" w:rsidP="00A938C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644">
        <w:rPr>
          <w:rFonts w:ascii="Times New Roman" w:hAnsi="Times New Roman" w:cs="Times New Roman"/>
          <w:sz w:val="28"/>
          <w:szCs w:val="28"/>
        </w:rPr>
        <w:t xml:space="preserve">Стоит отметить важность взаимодействия всего </w:t>
      </w:r>
      <w:r w:rsidR="00262644" w:rsidRPr="00262644">
        <w:rPr>
          <w:rFonts w:ascii="Times New Roman" w:hAnsi="Times New Roman" w:cs="Times New Roman"/>
          <w:sz w:val="28"/>
          <w:szCs w:val="28"/>
        </w:rPr>
        <w:t>коллектива</w:t>
      </w:r>
      <w:r w:rsidR="0080753F">
        <w:rPr>
          <w:rFonts w:ascii="Times New Roman" w:hAnsi="Times New Roman" w:cs="Times New Roman"/>
          <w:sz w:val="28"/>
          <w:szCs w:val="28"/>
        </w:rPr>
        <w:t xml:space="preserve"> дневных вожатых и преподавателей, работающих</w:t>
      </w:r>
      <w:r w:rsidRPr="00262644">
        <w:rPr>
          <w:rFonts w:ascii="Times New Roman" w:hAnsi="Times New Roman" w:cs="Times New Roman"/>
          <w:sz w:val="28"/>
          <w:szCs w:val="28"/>
        </w:rPr>
        <w:t xml:space="preserve"> над реализацией смены, </w:t>
      </w:r>
      <w:r w:rsidR="00262644" w:rsidRPr="00262644">
        <w:rPr>
          <w:rFonts w:ascii="Times New Roman" w:hAnsi="Times New Roman" w:cs="Times New Roman"/>
          <w:sz w:val="28"/>
          <w:szCs w:val="28"/>
        </w:rPr>
        <w:t>увлеченность общей тематикой смены</w:t>
      </w:r>
      <w:r w:rsidRPr="00262644">
        <w:rPr>
          <w:rFonts w:ascii="Times New Roman" w:hAnsi="Times New Roman" w:cs="Times New Roman"/>
          <w:sz w:val="28"/>
          <w:szCs w:val="28"/>
        </w:rPr>
        <w:t>. Такой командный дух очень ярко прослеживался на протяжении реализации всей программы, что способствовало достиже</w:t>
      </w:r>
      <w:r w:rsidR="00BD12A7">
        <w:rPr>
          <w:rFonts w:ascii="Times New Roman" w:hAnsi="Times New Roman" w:cs="Times New Roman"/>
          <w:sz w:val="28"/>
          <w:szCs w:val="28"/>
        </w:rPr>
        <w:t>нию положительных результатов.</w:t>
      </w:r>
    </w:p>
    <w:sectPr w:rsidR="005022DF" w:rsidRPr="00BD12A7" w:rsidSect="00337B82">
      <w:footerReference w:type="default" r:id="rId9"/>
      <w:type w:val="continuous"/>
      <w:pgSz w:w="11906" w:h="16838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A86" w:rsidRDefault="00835A86" w:rsidP="00450810">
      <w:pPr>
        <w:spacing w:after="0" w:line="240" w:lineRule="auto"/>
      </w:pPr>
      <w:r>
        <w:separator/>
      </w:r>
    </w:p>
  </w:endnote>
  <w:endnote w:type="continuationSeparator" w:id="0">
    <w:p w:rsidR="00835A86" w:rsidRDefault="00835A86" w:rsidP="0045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0976418"/>
      <w:docPartObj>
        <w:docPartGallery w:val="Page Numbers (Bottom of Page)"/>
        <w:docPartUnique/>
      </w:docPartObj>
    </w:sdtPr>
    <w:sdtEndPr/>
    <w:sdtContent>
      <w:p w:rsidR="004767A3" w:rsidRDefault="004767A3" w:rsidP="003627E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ACB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A86" w:rsidRDefault="00835A86" w:rsidP="00450810">
      <w:pPr>
        <w:spacing w:after="0" w:line="240" w:lineRule="auto"/>
      </w:pPr>
      <w:r>
        <w:separator/>
      </w:r>
    </w:p>
  </w:footnote>
  <w:footnote w:type="continuationSeparator" w:id="0">
    <w:p w:rsidR="00835A86" w:rsidRDefault="00835A86" w:rsidP="00450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360309D"/>
    <w:multiLevelType w:val="hybridMultilevel"/>
    <w:tmpl w:val="FAF29D70"/>
    <w:lvl w:ilvl="0" w:tplc="C16A8A3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40570A35"/>
    <w:multiLevelType w:val="multilevel"/>
    <w:tmpl w:val="7D3E40C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3">
    <w:nsid w:val="4D075430"/>
    <w:multiLevelType w:val="hybridMultilevel"/>
    <w:tmpl w:val="FA3C985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7387412E"/>
    <w:multiLevelType w:val="hybridMultilevel"/>
    <w:tmpl w:val="D0C0E9DC"/>
    <w:lvl w:ilvl="0" w:tplc="342E50E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8F"/>
    <w:rsid w:val="000028BD"/>
    <w:rsid w:val="000053D7"/>
    <w:rsid w:val="00035BE9"/>
    <w:rsid w:val="000369B7"/>
    <w:rsid w:val="0004134C"/>
    <w:rsid w:val="000725BC"/>
    <w:rsid w:val="000738EF"/>
    <w:rsid w:val="00077E26"/>
    <w:rsid w:val="00091B4D"/>
    <w:rsid w:val="000933B2"/>
    <w:rsid w:val="00094702"/>
    <w:rsid w:val="0009712D"/>
    <w:rsid w:val="000B2D18"/>
    <w:rsid w:val="000C1F47"/>
    <w:rsid w:val="000C5695"/>
    <w:rsid w:val="000D27EA"/>
    <w:rsid w:val="000E0EC0"/>
    <w:rsid w:val="000F078D"/>
    <w:rsid w:val="00102E56"/>
    <w:rsid w:val="0012038C"/>
    <w:rsid w:val="001215FD"/>
    <w:rsid w:val="00127F03"/>
    <w:rsid w:val="00152BF2"/>
    <w:rsid w:val="00162602"/>
    <w:rsid w:val="00186E6D"/>
    <w:rsid w:val="00187EAF"/>
    <w:rsid w:val="001917EF"/>
    <w:rsid w:val="001A1A59"/>
    <w:rsid w:val="001B1230"/>
    <w:rsid w:val="001B5292"/>
    <w:rsid w:val="001C093C"/>
    <w:rsid w:val="001C6DAD"/>
    <w:rsid w:val="001D57A9"/>
    <w:rsid w:val="001D79B3"/>
    <w:rsid w:val="0021163F"/>
    <w:rsid w:val="00242BF3"/>
    <w:rsid w:val="00242F9C"/>
    <w:rsid w:val="00244514"/>
    <w:rsid w:val="00253F5A"/>
    <w:rsid w:val="00262644"/>
    <w:rsid w:val="00267F43"/>
    <w:rsid w:val="002708C8"/>
    <w:rsid w:val="00284F19"/>
    <w:rsid w:val="002A0900"/>
    <w:rsid w:val="002A2EC8"/>
    <w:rsid w:val="002B7331"/>
    <w:rsid w:val="002C68A0"/>
    <w:rsid w:val="002D22E2"/>
    <w:rsid w:val="002E3ED3"/>
    <w:rsid w:val="00302F58"/>
    <w:rsid w:val="0031296B"/>
    <w:rsid w:val="003169AD"/>
    <w:rsid w:val="003172C3"/>
    <w:rsid w:val="0032326E"/>
    <w:rsid w:val="003238E4"/>
    <w:rsid w:val="00337B82"/>
    <w:rsid w:val="003627E0"/>
    <w:rsid w:val="00366E6D"/>
    <w:rsid w:val="00370F61"/>
    <w:rsid w:val="0039181D"/>
    <w:rsid w:val="00391CE7"/>
    <w:rsid w:val="00392C12"/>
    <w:rsid w:val="003A16ED"/>
    <w:rsid w:val="003B6C6B"/>
    <w:rsid w:val="003E5EE1"/>
    <w:rsid w:val="003F16E2"/>
    <w:rsid w:val="003F59BC"/>
    <w:rsid w:val="004002C1"/>
    <w:rsid w:val="004044A2"/>
    <w:rsid w:val="00413DB2"/>
    <w:rsid w:val="004149D0"/>
    <w:rsid w:val="00414F2A"/>
    <w:rsid w:val="00415449"/>
    <w:rsid w:val="00422F20"/>
    <w:rsid w:val="004245FD"/>
    <w:rsid w:val="0043077B"/>
    <w:rsid w:val="00435FF1"/>
    <w:rsid w:val="00440BA6"/>
    <w:rsid w:val="0044655C"/>
    <w:rsid w:val="00450810"/>
    <w:rsid w:val="004537A3"/>
    <w:rsid w:val="004548B6"/>
    <w:rsid w:val="0047098B"/>
    <w:rsid w:val="004767A3"/>
    <w:rsid w:val="004B24D0"/>
    <w:rsid w:val="004B4611"/>
    <w:rsid w:val="004C3306"/>
    <w:rsid w:val="004D5446"/>
    <w:rsid w:val="004E2332"/>
    <w:rsid w:val="005022DF"/>
    <w:rsid w:val="00507421"/>
    <w:rsid w:val="00523C5C"/>
    <w:rsid w:val="00542EFB"/>
    <w:rsid w:val="0056038B"/>
    <w:rsid w:val="00566FCF"/>
    <w:rsid w:val="00573874"/>
    <w:rsid w:val="0059180B"/>
    <w:rsid w:val="00591B8F"/>
    <w:rsid w:val="00591C98"/>
    <w:rsid w:val="00592643"/>
    <w:rsid w:val="00594A94"/>
    <w:rsid w:val="00595BBA"/>
    <w:rsid w:val="005B6B71"/>
    <w:rsid w:val="005C15DC"/>
    <w:rsid w:val="005D431D"/>
    <w:rsid w:val="005E2318"/>
    <w:rsid w:val="00607EA7"/>
    <w:rsid w:val="006106DD"/>
    <w:rsid w:val="00617CAD"/>
    <w:rsid w:val="006314BB"/>
    <w:rsid w:val="0064270B"/>
    <w:rsid w:val="00644567"/>
    <w:rsid w:val="00645814"/>
    <w:rsid w:val="006460C4"/>
    <w:rsid w:val="0064676C"/>
    <w:rsid w:val="006519EF"/>
    <w:rsid w:val="006572F4"/>
    <w:rsid w:val="00667CAA"/>
    <w:rsid w:val="00677D5E"/>
    <w:rsid w:val="006827EB"/>
    <w:rsid w:val="006A691D"/>
    <w:rsid w:val="006B5443"/>
    <w:rsid w:val="006D7B3D"/>
    <w:rsid w:val="007067E4"/>
    <w:rsid w:val="00756BB6"/>
    <w:rsid w:val="0078550C"/>
    <w:rsid w:val="0079068A"/>
    <w:rsid w:val="0079369F"/>
    <w:rsid w:val="007B3527"/>
    <w:rsid w:val="007C1AF2"/>
    <w:rsid w:val="007C42EC"/>
    <w:rsid w:val="007D3696"/>
    <w:rsid w:val="007E2DA4"/>
    <w:rsid w:val="007E36FC"/>
    <w:rsid w:val="007F3370"/>
    <w:rsid w:val="007F42C0"/>
    <w:rsid w:val="00803D5D"/>
    <w:rsid w:val="0080753F"/>
    <w:rsid w:val="0081107D"/>
    <w:rsid w:val="008170D3"/>
    <w:rsid w:val="00823B0E"/>
    <w:rsid w:val="00835A86"/>
    <w:rsid w:val="008725DC"/>
    <w:rsid w:val="00875D81"/>
    <w:rsid w:val="0088079B"/>
    <w:rsid w:val="008835A3"/>
    <w:rsid w:val="008B07C4"/>
    <w:rsid w:val="008B2A93"/>
    <w:rsid w:val="008B3431"/>
    <w:rsid w:val="008D231D"/>
    <w:rsid w:val="008F325A"/>
    <w:rsid w:val="0090241E"/>
    <w:rsid w:val="00912C5F"/>
    <w:rsid w:val="00920576"/>
    <w:rsid w:val="009367B0"/>
    <w:rsid w:val="0095049F"/>
    <w:rsid w:val="009506F2"/>
    <w:rsid w:val="00955BD6"/>
    <w:rsid w:val="00961438"/>
    <w:rsid w:val="00984EAF"/>
    <w:rsid w:val="00991DB7"/>
    <w:rsid w:val="009B7CC1"/>
    <w:rsid w:val="009C584E"/>
    <w:rsid w:val="009E1BF8"/>
    <w:rsid w:val="00A120FA"/>
    <w:rsid w:val="00A20ACB"/>
    <w:rsid w:val="00A20C60"/>
    <w:rsid w:val="00A261AD"/>
    <w:rsid w:val="00A34BCA"/>
    <w:rsid w:val="00A36A65"/>
    <w:rsid w:val="00A61932"/>
    <w:rsid w:val="00A658A7"/>
    <w:rsid w:val="00A65D8A"/>
    <w:rsid w:val="00A75B11"/>
    <w:rsid w:val="00A77331"/>
    <w:rsid w:val="00A938CD"/>
    <w:rsid w:val="00A93E80"/>
    <w:rsid w:val="00AB6A6B"/>
    <w:rsid w:val="00AD02B2"/>
    <w:rsid w:val="00AD2864"/>
    <w:rsid w:val="00AD522E"/>
    <w:rsid w:val="00AF113A"/>
    <w:rsid w:val="00B02038"/>
    <w:rsid w:val="00B02DBC"/>
    <w:rsid w:val="00B07DFA"/>
    <w:rsid w:val="00B212C3"/>
    <w:rsid w:val="00B31CB0"/>
    <w:rsid w:val="00B35CC1"/>
    <w:rsid w:val="00B37D01"/>
    <w:rsid w:val="00B40FF7"/>
    <w:rsid w:val="00B47F76"/>
    <w:rsid w:val="00B76043"/>
    <w:rsid w:val="00B77F1F"/>
    <w:rsid w:val="00B96EB7"/>
    <w:rsid w:val="00BA3C13"/>
    <w:rsid w:val="00BA412D"/>
    <w:rsid w:val="00BB08C8"/>
    <w:rsid w:val="00BB7929"/>
    <w:rsid w:val="00BC0475"/>
    <w:rsid w:val="00BC4369"/>
    <w:rsid w:val="00BD12A7"/>
    <w:rsid w:val="00BD5C11"/>
    <w:rsid w:val="00BE06BA"/>
    <w:rsid w:val="00BE1F98"/>
    <w:rsid w:val="00BE286C"/>
    <w:rsid w:val="00BF52E5"/>
    <w:rsid w:val="00BF54B4"/>
    <w:rsid w:val="00C03EDB"/>
    <w:rsid w:val="00C0759E"/>
    <w:rsid w:val="00C16A8F"/>
    <w:rsid w:val="00C177AF"/>
    <w:rsid w:val="00C17E1B"/>
    <w:rsid w:val="00C21C73"/>
    <w:rsid w:val="00C21E88"/>
    <w:rsid w:val="00C2343A"/>
    <w:rsid w:val="00C46A8A"/>
    <w:rsid w:val="00C50C29"/>
    <w:rsid w:val="00C960D0"/>
    <w:rsid w:val="00CA48C5"/>
    <w:rsid w:val="00CB31EC"/>
    <w:rsid w:val="00CB5300"/>
    <w:rsid w:val="00CC5974"/>
    <w:rsid w:val="00CC5FC3"/>
    <w:rsid w:val="00CE0CEC"/>
    <w:rsid w:val="00CF12D8"/>
    <w:rsid w:val="00CF71DB"/>
    <w:rsid w:val="00D06179"/>
    <w:rsid w:val="00D23F89"/>
    <w:rsid w:val="00D34DEB"/>
    <w:rsid w:val="00D479C4"/>
    <w:rsid w:val="00D61D3D"/>
    <w:rsid w:val="00D87E7E"/>
    <w:rsid w:val="00D90B6A"/>
    <w:rsid w:val="00D95B8C"/>
    <w:rsid w:val="00DA7E5E"/>
    <w:rsid w:val="00DB7355"/>
    <w:rsid w:val="00DD0DAA"/>
    <w:rsid w:val="00DD65B2"/>
    <w:rsid w:val="00DE69D5"/>
    <w:rsid w:val="00E07400"/>
    <w:rsid w:val="00E15C09"/>
    <w:rsid w:val="00E217AF"/>
    <w:rsid w:val="00E22009"/>
    <w:rsid w:val="00E303EF"/>
    <w:rsid w:val="00E33DA9"/>
    <w:rsid w:val="00E3430A"/>
    <w:rsid w:val="00E407F0"/>
    <w:rsid w:val="00E447B5"/>
    <w:rsid w:val="00E67B4C"/>
    <w:rsid w:val="00E746B7"/>
    <w:rsid w:val="00E84ED6"/>
    <w:rsid w:val="00E9470C"/>
    <w:rsid w:val="00EA535D"/>
    <w:rsid w:val="00EA6C4B"/>
    <w:rsid w:val="00EB3C70"/>
    <w:rsid w:val="00EC3274"/>
    <w:rsid w:val="00EC69F9"/>
    <w:rsid w:val="00EE4D21"/>
    <w:rsid w:val="00F1728C"/>
    <w:rsid w:val="00F234B2"/>
    <w:rsid w:val="00F25B6E"/>
    <w:rsid w:val="00F46D8A"/>
    <w:rsid w:val="00F52D4B"/>
    <w:rsid w:val="00F608B7"/>
    <w:rsid w:val="00F719C5"/>
    <w:rsid w:val="00F74B70"/>
    <w:rsid w:val="00F7572A"/>
    <w:rsid w:val="00F75B15"/>
    <w:rsid w:val="00F90C6B"/>
    <w:rsid w:val="00FA18C5"/>
    <w:rsid w:val="00FB3DFF"/>
    <w:rsid w:val="00FD2959"/>
    <w:rsid w:val="00FD70C2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2326E"/>
    <w:rPr>
      <w:rFonts w:ascii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sid w:val="002B733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0">
    <w:name w:val="Без интервала Знак"/>
    <w:link w:val="af"/>
    <w:rsid w:val="002B7331"/>
    <w:rPr>
      <w:rFonts w:eastAsia="Times New Roman" w:cs="Times New Roman"/>
      <w:color w:val="00000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2326E"/>
    <w:rPr>
      <w:rFonts w:ascii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sid w:val="002B733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0">
    <w:name w:val="Без интервала Знак"/>
    <w:link w:val="af"/>
    <w:rsid w:val="002B7331"/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203F2-E6B1-49AF-8142-C47F116A0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1872</Words>
  <Characters>10673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Анастасия Евгеневна</dc:creator>
  <cp:lastModifiedBy>Чавунная Светлана Евгеньевна</cp:lastModifiedBy>
  <cp:revision>3</cp:revision>
  <cp:lastPrinted>2020-12-21T07:12:00Z</cp:lastPrinted>
  <dcterms:created xsi:type="dcterms:W3CDTF">2023-09-22T02:38:00Z</dcterms:created>
  <dcterms:modified xsi:type="dcterms:W3CDTF">2023-12-28T06:13:00Z</dcterms:modified>
</cp:coreProperties>
</file>