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DB" w:rsidRPr="00C03EDB" w:rsidRDefault="00C03EDB" w:rsidP="00C03EDB">
      <w:pPr>
        <w:spacing w:after="0" w:line="240" w:lineRule="auto"/>
        <w:rPr>
          <w:rFonts w:ascii="Times New Roman" w:eastAsia="Times New Roman" w:hAnsi="Times New Roman" w:cs="Times New Roman"/>
          <w:sz w:val="28"/>
          <w:szCs w:val="28"/>
          <w:lang w:eastAsia="ru-RU"/>
        </w:rPr>
      </w:pPr>
    </w:p>
    <w:p w:rsidR="00C03EDB" w:rsidRPr="00C03EDB" w:rsidRDefault="00C03EDB" w:rsidP="00C03EDB">
      <w:pPr>
        <w:spacing w:after="0" w:line="240" w:lineRule="auto"/>
        <w:jc w:val="right"/>
        <w:rPr>
          <w:rFonts w:ascii="Times New Roman" w:eastAsiaTheme="minorEastAsia" w:hAnsi="Times New Roman"/>
          <w:sz w:val="28"/>
          <w:szCs w:val="28"/>
          <w:lang w:eastAsia="ru-RU"/>
        </w:rPr>
      </w:pPr>
    </w:p>
    <w:p w:rsidR="00C03EDB" w:rsidRPr="00C03EDB" w:rsidRDefault="00C03EDB" w:rsidP="00C03EDB">
      <w:pPr>
        <w:spacing w:after="0" w:line="240" w:lineRule="auto"/>
        <w:rPr>
          <w:rFonts w:ascii="Times New Roman" w:eastAsiaTheme="minorEastAsia" w:hAnsi="Times New Roman"/>
          <w:sz w:val="28"/>
          <w:szCs w:val="28"/>
          <w:lang w:eastAsia="ru-RU"/>
        </w:rPr>
      </w:pPr>
    </w:p>
    <w:p w:rsidR="00C03EDB" w:rsidRPr="00C03EDB" w:rsidRDefault="00C03EDB" w:rsidP="00C03EDB">
      <w:pPr>
        <w:spacing w:after="0" w:line="240" w:lineRule="auto"/>
        <w:jc w:val="right"/>
        <w:rPr>
          <w:rFonts w:ascii="Times New Roman" w:eastAsiaTheme="minorEastAsia" w:hAnsi="Times New Roman"/>
          <w:sz w:val="28"/>
          <w:szCs w:val="28"/>
          <w:lang w:eastAsia="ru-RU"/>
        </w:rPr>
      </w:pPr>
    </w:p>
    <w:p w:rsidR="00C03EDB" w:rsidRPr="00C03EDB" w:rsidRDefault="00C03EDB" w:rsidP="00C03EDB">
      <w:pPr>
        <w:spacing w:after="0" w:line="240" w:lineRule="auto"/>
        <w:jc w:val="both"/>
        <w:rPr>
          <w:rFonts w:ascii="Times New Roman" w:eastAsiaTheme="minorEastAsia" w:hAnsi="Times New Roman"/>
          <w:b/>
          <w:sz w:val="28"/>
          <w:szCs w:val="28"/>
          <w:lang w:eastAsia="ru-RU"/>
        </w:rPr>
      </w:pPr>
    </w:p>
    <w:p w:rsidR="00C03EDB" w:rsidRPr="00C03EDB" w:rsidRDefault="00C03EDB" w:rsidP="00186E6D">
      <w:pPr>
        <w:spacing w:after="0" w:line="240" w:lineRule="auto"/>
        <w:jc w:val="center"/>
        <w:rPr>
          <w:rFonts w:ascii="Times New Roman" w:eastAsiaTheme="minorEastAsia" w:hAnsi="Times New Roman"/>
          <w:b/>
          <w:sz w:val="28"/>
          <w:szCs w:val="28"/>
          <w:lang w:eastAsia="ru-RU"/>
        </w:rPr>
      </w:pPr>
      <w:r w:rsidRPr="00C03EDB">
        <w:rPr>
          <w:rFonts w:ascii="Times New Roman" w:eastAsiaTheme="minorEastAsia" w:hAnsi="Times New Roman"/>
          <w:b/>
          <w:sz w:val="28"/>
          <w:szCs w:val="28"/>
          <w:lang w:eastAsia="ru-RU"/>
        </w:rPr>
        <w:t>Отчет по итогам реализации</w:t>
      </w:r>
    </w:p>
    <w:p w:rsidR="00C03EDB" w:rsidRPr="00C03EDB" w:rsidRDefault="00C03EDB" w:rsidP="00186E6D">
      <w:pPr>
        <w:spacing w:after="0" w:line="240" w:lineRule="auto"/>
        <w:jc w:val="center"/>
        <w:rPr>
          <w:rFonts w:ascii="Times New Roman" w:eastAsiaTheme="minorEastAsia" w:hAnsi="Times New Roman"/>
          <w:b/>
          <w:sz w:val="28"/>
          <w:szCs w:val="28"/>
          <w:lang w:eastAsia="ru-RU"/>
        </w:rPr>
      </w:pPr>
      <w:r w:rsidRPr="00C03EDB">
        <w:rPr>
          <w:rFonts w:ascii="Times New Roman" w:eastAsiaTheme="minorEastAsia" w:hAnsi="Times New Roman"/>
          <w:b/>
          <w:sz w:val="28"/>
          <w:szCs w:val="28"/>
          <w:lang w:eastAsia="ru-RU"/>
        </w:rPr>
        <w:t>краевой профильной смены</w:t>
      </w:r>
    </w:p>
    <w:p w:rsidR="00C03EDB" w:rsidRPr="00C03EDB" w:rsidRDefault="00C03EDB" w:rsidP="00186E6D">
      <w:pPr>
        <w:spacing w:after="0" w:line="240" w:lineRule="auto"/>
        <w:jc w:val="center"/>
        <w:rPr>
          <w:rFonts w:ascii="Times New Roman" w:eastAsiaTheme="minorEastAsia" w:hAnsi="Times New Roman"/>
          <w:b/>
          <w:sz w:val="28"/>
          <w:szCs w:val="28"/>
          <w:lang w:eastAsia="ru-RU"/>
        </w:rPr>
      </w:pPr>
      <w:r>
        <w:rPr>
          <w:rFonts w:ascii="Times New Roman" w:eastAsiaTheme="minorEastAsia" w:hAnsi="Times New Roman"/>
          <w:b/>
          <w:sz w:val="28"/>
          <w:szCs w:val="28"/>
          <w:lang w:eastAsia="ru-RU"/>
        </w:rPr>
        <w:t>«Пленэр</w:t>
      </w:r>
      <w:r w:rsidRPr="00C03EDB">
        <w:rPr>
          <w:rFonts w:ascii="Times New Roman" w:eastAsiaTheme="minorEastAsia" w:hAnsi="Times New Roman"/>
          <w:b/>
          <w:sz w:val="28"/>
          <w:szCs w:val="28"/>
          <w:lang w:eastAsia="ru-RU"/>
        </w:rPr>
        <w:t>» - 20</w:t>
      </w:r>
      <w:r w:rsidR="00991DB7">
        <w:rPr>
          <w:rFonts w:ascii="Times New Roman" w:eastAsiaTheme="minorEastAsia" w:hAnsi="Times New Roman"/>
          <w:b/>
          <w:sz w:val="28"/>
          <w:szCs w:val="28"/>
          <w:lang w:eastAsia="ru-RU"/>
        </w:rPr>
        <w:t>20</w:t>
      </w:r>
      <w:r w:rsidRPr="00C03EDB">
        <w:rPr>
          <w:rFonts w:ascii="Times New Roman" w:eastAsiaTheme="minorEastAsia" w:hAnsi="Times New Roman"/>
          <w:b/>
          <w:sz w:val="28"/>
          <w:szCs w:val="28"/>
          <w:lang w:eastAsia="ru-RU"/>
        </w:rPr>
        <w:t>г.</w:t>
      </w:r>
    </w:p>
    <w:p w:rsidR="00AB6A6B" w:rsidRPr="00AB6A6B" w:rsidRDefault="00AB6A6B" w:rsidP="00C03EDB">
      <w:pPr>
        <w:spacing w:after="0" w:line="240" w:lineRule="auto"/>
        <w:rPr>
          <w:rFonts w:ascii="Times New Roman" w:eastAsia="Times New Roman" w:hAnsi="Times New Roman" w:cs="Times New Roman"/>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522"/>
      </w:tblGrid>
      <w:tr w:rsidR="00AB6A6B" w:rsidRPr="00AB6A6B" w:rsidTr="004245FD">
        <w:tc>
          <w:tcPr>
            <w:tcW w:w="3084" w:type="dxa"/>
            <w:tcBorders>
              <w:top w:val="single" w:sz="4" w:space="0" w:color="auto"/>
              <w:left w:val="single" w:sz="4" w:space="0" w:color="auto"/>
              <w:bottom w:val="single" w:sz="4" w:space="0" w:color="auto"/>
              <w:right w:val="single" w:sz="4" w:space="0" w:color="auto"/>
            </w:tcBorders>
          </w:tcPr>
          <w:p w:rsidR="00AB6A6B" w:rsidRPr="00AB6A6B" w:rsidRDefault="00AB6A6B" w:rsidP="00AB6A6B">
            <w:pPr>
              <w:spacing w:after="0"/>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Направление  программы</w:t>
            </w:r>
          </w:p>
        </w:tc>
        <w:tc>
          <w:tcPr>
            <w:tcW w:w="6522" w:type="dxa"/>
            <w:tcBorders>
              <w:top w:val="single" w:sz="4" w:space="0" w:color="auto"/>
              <w:left w:val="single" w:sz="4" w:space="0" w:color="auto"/>
              <w:bottom w:val="single" w:sz="4" w:space="0" w:color="auto"/>
              <w:right w:val="single" w:sz="4" w:space="0" w:color="auto"/>
            </w:tcBorders>
          </w:tcPr>
          <w:p w:rsidR="00186E6D" w:rsidRDefault="00186E6D" w:rsidP="00AB6A6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Художественная </w:t>
            </w:r>
          </w:p>
          <w:p w:rsidR="00AB6A6B" w:rsidRPr="00AB6A6B" w:rsidRDefault="00AB6A6B" w:rsidP="00AB6A6B">
            <w:pPr>
              <w:spacing w:after="0"/>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Искусство (Живопись)</w:t>
            </w:r>
          </w:p>
        </w:tc>
      </w:tr>
      <w:tr w:rsidR="00186E6D" w:rsidRPr="00AB6A6B" w:rsidTr="004245FD">
        <w:tc>
          <w:tcPr>
            <w:tcW w:w="3084" w:type="dxa"/>
            <w:tcBorders>
              <w:top w:val="single" w:sz="4" w:space="0" w:color="auto"/>
              <w:left w:val="single" w:sz="4" w:space="0" w:color="auto"/>
              <w:bottom w:val="single" w:sz="4" w:space="0" w:color="auto"/>
              <w:right w:val="single" w:sz="4" w:space="0" w:color="auto"/>
            </w:tcBorders>
          </w:tcPr>
          <w:p w:rsidR="00186E6D" w:rsidRPr="00AB6A6B" w:rsidRDefault="00186E6D" w:rsidP="00AB6A6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Повторность программы</w:t>
            </w:r>
          </w:p>
        </w:tc>
        <w:tc>
          <w:tcPr>
            <w:tcW w:w="6522" w:type="dxa"/>
            <w:tcBorders>
              <w:top w:val="single" w:sz="4" w:space="0" w:color="auto"/>
              <w:left w:val="single" w:sz="4" w:space="0" w:color="auto"/>
              <w:bottom w:val="single" w:sz="4" w:space="0" w:color="auto"/>
              <w:right w:val="single" w:sz="4" w:space="0" w:color="auto"/>
            </w:tcBorders>
          </w:tcPr>
          <w:p w:rsidR="00186E6D" w:rsidRDefault="00186E6D" w:rsidP="00991DB7">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Программа реализуется </w:t>
            </w:r>
            <w:r w:rsidR="00991DB7">
              <w:rPr>
                <w:rFonts w:ascii="Times New Roman" w:eastAsia="Calibri" w:hAnsi="Times New Roman" w:cs="Times New Roman"/>
                <w:sz w:val="28"/>
                <w:szCs w:val="28"/>
              </w:rPr>
              <w:t>третий</w:t>
            </w:r>
            <w:r>
              <w:rPr>
                <w:rFonts w:ascii="Times New Roman" w:eastAsia="Calibri" w:hAnsi="Times New Roman" w:cs="Times New Roman"/>
                <w:sz w:val="28"/>
                <w:szCs w:val="28"/>
              </w:rPr>
              <w:t xml:space="preserve"> раз. </w:t>
            </w:r>
          </w:p>
        </w:tc>
      </w:tr>
      <w:tr w:rsidR="00AB6A6B" w:rsidRPr="00AB6A6B" w:rsidTr="004245FD">
        <w:tc>
          <w:tcPr>
            <w:tcW w:w="3084" w:type="dxa"/>
            <w:tcBorders>
              <w:top w:val="single" w:sz="4" w:space="0" w:color="auto"/>
              <w:left w:val="single" w:sz="4" w:space="0" w:color="auto"/>
              <w:bottom w:val="single" w:sz="4" w:space="0" w:color="auto"/>
              <w:right w:val="single" w:sz="4" w:space="0" w:color="auto"/>
            </w:tcBorders>
          </w:tcPr>
          <w:p w:rsidR="00AB6A6B" w:rsidRPr="00AB6A6B" w:rsidRDefault="00AB6A6B" w:rsidP="00AB6A6B">
            <w:pPr>
              <w:spacing w:after="0" w:line="240" w:lineRule="auto"/>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 xml:space="preserve">Сроки реализации программы: </w:t>
            </w:r>
          </w:p>
        </w:tc>
        <w:tc>
          <w:tcPr>
            <w:tcW w:w="6522" w:type="dxa"/>
            <w:tcBorders>
              <w:top w:val="single" w:sz="4" w:space="0" w:color="auto"/>
              <w:left w:val="single" w:sz="4" w:space="0" w:color="auto"/>
              <w:bottom w:val="single" w:sz="4" w:space="0" w:color="auto"/>
              <w:right w:val="single" w:sz="4" w:space="0" w:color="auto"/>
            </w:tcBorders>
          </w:tcPr>
          <w:p w:rsidR="00AB6A6B" w:rsidRPr="00AB6A6B" w:rsidRDefault="00186E6D" w:rsidP="00991DB7">
            <w:pPr>
              <w:spacing w:after="0"/>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12</w:t>
            </w:r>
            <w:r w:rsidR="00AB6A6B" w:rsidRPr="00AB6A6B">
              <w:rPr>
                <w:rFonts w:ascii="Times New Roman" w:eastAsia="Calibri" w:hAnsi="Times New Roman" w:cs="Times New Roman"/>
                <w:sz w:val="28"/>
                <w:szCs w:val="28"/>
              </w:rPr>
              <w:t>октября - 2</w:t>
            </w:r>
            <w:r w:rsidR="00991DB7">
              <w:rPr>
                <w:rFonts w:ascii="Times New Roman" w:eastAsia="Calibri" w:hAnsi="Times New Roman" w:cs="Times New Roman"/>
                <w:sz w:val="28"/>
                <w:szCs w:val="28"/>
              </w:rPr>
              <w:t>1</w:t>
            </w:r>
            <w:r w:rsidR="00AB6A6B" w:rsidRPr="00AB6A6B">
              <w:rPr>
                <w:rFonts w:ascii="Times New Roman" w:eastAsia="Calibri" w:hAnsi="Times New Roman" w:cs="Times New Roman"/>
                <w:sz w:val="28"/>
                <w:szCs w:val="28"/>
              </w:rPr>
              <w:t xml:space="preserve"> октября 20</w:t>
            </w:r>
            <w:r w:rsidR="00991DB7">
              <w:rPr>
                <w:rFonts w:ascii="Times New Roman" w:eastAsia="Calibri" w:hAnsi="Times New Roman" w:cs="Times New Roman"/>
                <w:sz w:val="28"/>
                <w:szCs w:val="28"/>
              </w:rPr>
              <w:t>20</w:t>
            </w:r>
            <w:r w:rsidR="00AB6A6B" w:rsidRPr="00AB6A6B">
              <w:rPr>
                <w:rFonts w:ascii="Times New Roman" w:eastAsia="Calibri" w:hAnsi="Times New Roman" w:cs="Times New Roman"/>
                <w:sz w:val="28"/>
                <w:szCs w:val="28"/>
              </w:rPr>
              <w:t>г.</w:t>
            </w:r>
            <w:r w:rsidR="00991DB7">
              <w:rPr>
                <w:rFonts w:ascii="Times New Roman" w:eastAsia="Calibri" w:hAnsi="Times New Roman" w:cs="Times New Roman"/>
                <w:sz w:val="28"/>
                <w:szCs w:val="28"/>
              </w:rPr>
              <w:t xml:space="preserve"> </w:t>
            </w:r>
            <w:r w:rsidR="00AB6A6B" w:rsidRPr="00AB6A6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991DB7">
              <w:rPr>
                <w:rFonts w:ascii="Times New Roman" w:eastAsia="Times New Roman" w:hAnsi="Times New Roman" w:cs="Times New Roman"/>
                <w:sz w:val="28"/>
                <w:szCs w:val="28"/>
                <w:lang w:eastAsia="ru-RU"/>
              </w:rPr>
              <w:t>0</w:t>
            </w:r>
            <w:r w:rsidR="00AB6A6B" w:rsidRPr="00AB6A6B">
              <w:rPr>
                <w:rFonts w:ascii="Times New Roman" w:eastAsia="Times New Roman" w:hAnsi="Times New Roman" w:cs="Times New Roman"/>
                <w:sz w:val="28"/>
                <w:szCs w:val="28"/>
                <w:lang w:eastAsia="ru-RU"/>
              </w:rPr>
              <w:t xml:space="preserve"> дней)</w:t>
            </w:r>
          </w:p>
        </w:tc>
      </w:tr>
      <w:tr w:rsidR="00AB6A6B" w:rsidRPr="00AB6A6B" w:rsidTr="004245FD">
        <w:tc>
          <w:tcPr>
            <w:tcW w:w="3084" w:type="dxa"/>
            <w:tcBorders>
              <w:top w:val="single" w:sz="4" w:space="0" w:color="auto"/>
              <w:left w:val="single" w:sz="4" w:space="0" w:color="auto"/>
              <w:bottom w:val="single" w:sz="4" w:space="0" w:color="auto"/>
              <w:right w:val="single" w:sz="4" w:space="0" w:color="auto"/>
            </w:tcBorders>
          </w:tcPr>
          <w:p w:rsidR="00AB6A6B" w:rsidRPr="00AB6A6B" w:rsidRDefault="00AB6A6B" w:rsidP="00AB6A6B">
            <w:pPr>
              <w:spacing w:after="0" w:line="240" w:lineRule="auto"/>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Место реализации:</w:t>
            </w:r>
          </w:p>
          <w:p w:rsidR="00AB6A6B" w:rsidRPr="00AB6A6B" w:rsidRDefault="00AB6A6B" w:rsidP="00AB6A6B">
            <w:pPr>
              <w:spacing w:after="0" w:line="240" w:lineRule="auto"/>
              <w:jc w:val="right"/>
              <w:rPr>
                <w:rFonts w:ascii="Times New Roman" w:eastAsia="Times New Roman" w:hAnsi="Times New Roman" w:cs="Times New Roman"/>
                <w:b/>
                <w:sz w:val="28"/>
                <w:szCs w:val="28"/>
                <w:lang w:eastAsia="ru-RU"/>
              </w:rPr>
            </w:pPr>
          </w:p>
        </w:tc>
        <w:tc>
          <w:tcPr>
            <w:tcW w:w="6522" w:type="dxa"/>
            <w:tcBorders>
              <w:top w:val="single" w:sz="4" w:space="0" w:color="auto"/>
              <w:left w:val="single" w:sz="4" w:space="0" w:color="auto"/>
              <w:bottom w:val="single" w:sz="4" w:space="0" w:color="auto"/>
              <w:right w:val="single" w:sz="4" w:space="0" w:color="auto"/>
            </w:tcBorders>
          </w:tcPr>
          <w:p w:rsidR="00AB6A6B" w:rsidRPr="00AB6A6B" w:rsidRDefault="00AB6A6B" w:rsidP="00AB6A6B">
            <w:pPr>
              <w:spacing w:after="0" w:line="240" w:lineRule="auto"/>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 xml:space="preserve">Хабаровский край, с. Лазо, </w:t>
            </w:r>
            <w:proofErr w:type="spellStart"/>
            <w:r w:rsidRPr="00AB6A6B">
              <w:rPr>
                <w:rFonts w:ascii="Times New Roman" w:eastAsia="Times New Roman" w:hAnsi="Times New Roman" w:cs="Times New Roman"/>
                <w:sz w:val="28"/>
                <w:szCs w:val="28"/>
                <w:lang w:eastAsia="ru-RU"/>
              </w:rPr>
              <w:t>р.п</w:t>
            </w:r>
            <w:proofErr w:type="spellEnd"/>
            <w:r w:rsidRPr="00AB6A6B">
              <w:rPr>
                <w:rFonts w:ascii="Times New Roman" w:eastAsia="Times New Roman" w:hAnsi="Times New Roman" w:cs="Times New Roman"/>
                <w:sz w:val="28"/>
                <w:szCs w:val="28"/>
                <w:lang w:eastAsia="ru-RU"/>
              </w:rPr>
              <w:t>. Переяславка   дружина «Созвездие»</w:t>
            </w:r>
            <w:r w:rsidR="00186E6D">
              <w:rPr>
                <w:rFonts w:ascii="Times New Roman" w:eastAsia="Times New Roman" w:hAnsi="Times New Roman" w:cs="Times New Roman"/>
                <w:sz w:val="28"/>
                <w:szCs w:val="28"/>
                <w:lang w:eastAsia="ru-RU"/>
              </w:rPr>
              <w:t>.</w:t>
            </w:r>
          </w:p>
        </w:tc>
      </w:tr>
      <w:tr w:rsidR="00AB6A6B" w:rsidRPr="00AB6A6B" w:rsidTr="004245FD">
        <w:trPr>
          <w:trHeight w:val="721"/>
        </w:trPr>
        <w:tc>
          <w:tcPr>
            <w:tcW w:w="3084" w:type="dxa"/>
            <w:tcBorders>
              <w:top w:val="single" w:sz="4" w:space="0" w:color="auto"/>
              <w:left w:val="single" w:sz="4" w:space="0" w:color="auto"/>
              <w:bottom w:val="single" w:sz="4" w:space="0" w:color="auto"/>
              <w:right w:val="single" w:sz="4" w:space="0" w:color="auto"/>
            </w:tcBorders>
            <w:hideMark/>
          </w:tcPr>
          <w:p w:rsidR="00AB6A6B" w:rsidRPr="00AB6A6B" w:rsidRDefault="00AB6A6B" w:rsidP="00AB6A6B">
            <w:pPr>
              <w:spacing w:after="0"/>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Целевая аудитория</w:t>
            </w:r>
          </w:p>
        </w:tc>
        <w:tc>
          <w:tcPr>
            <w:tcW w:w="6522" w:type="dxa"/>
            <w:tcBorders>
              <w:top w:val="single" w:sz="4" w:space="0" w:color="auto"/>
              <w:left w:val="single" w:sz="4" w:space="0" w:color="auto"/>
              <w:bottom w:val="single" w:sz="4" w:space="0" w:color="auto"/>
              <w:right w:val="single" w:sz="4" w:space="0" w:color="auto"/>
            </w:tcBorders>
            <w:hideMark/>
          </w:tcPr>
          <w:p w:rsidR="00AB6A6B" w:rsidRPr="00AB6A6B" w:rsidRDefault="00AB6A6B" w:rsidP="00991DB7">
            <w:pPr>
              <w:spacing w:after="0"/>
              <w:jc w:val="both"/>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Программа ориентирована на школьников, проявивших интерес и продемонстрировавших высокую результативность в области изобразительного искусства (по результатам заочного тура краевой выставки-конкурса «Юный художник Приамурья»)</w:t>
            </w:r>
            <w:r w:rsidR="00186E6D">
              <w:rPr>
                <w:rFonts w:ascii="Times New Roman" w:eastAsia="Times New Roman" w:hAnsi="Times New Roman" w:cs="Times New Roman"/>
                <w:sz w:val="28"/>
                <w:szCs w:val="28"/>
                <w:lang w:eastAsia="ru-RU"/>
              </w:rPr>
              <w:t xml:space="preserve">. Возраст участников – </w:t>
            </w:r>
            <w:r w:rsidR="00991DB7">
              <w:rPr>
                <w:rFonts w:ascii="Times New Roman" w:eastAsia="Times New Roman" w:hAnsi="Times New Roman" w:cs="Times New Roman"/>
                <w:sz w:val="28"/>
                <w:szCs w:val="28"/>
                <w:lang w:eastAsia="ru-RU"/>
              </w:rPr>
              <w:t>9</w:t>
            </w:r>
            <w:r w:rsidR="00186E6D">
              <w:rPr>
                <w:rFonts w:ascii="Times New Roman" w:eastAsia="Times New Roman" w:hAnsi="Times New Roman" w:cs="Times New Roman"/>
                <w:sz w:val="28"/>
                <w:szCs w:val="28"/>
                <w:lang w:eastAsia="ru-RU"/>
              </w:rPr>
              <w:t>-17 лет</w:t>
            </w:r>
            <w:r w:rsidRPr="00AB6A6B">
              <w:rPr>
                <w:rFonts w:ascii="Times New Roman" w:eastAsia="Times New Roman" w:hAnsi="Times New Roman" w:cs="Times New Roman"/>
                <w:sz w:val="28"/>
                <w:szCs w:val="28"/>
                <w:lang w:eastAsia="ru-RU"/>
              </w:rPr>
              <w:t>.</w:t>
            </w:r>
          </w:p>
        </w:tc>
      </w:tr>
      <w:tr w:rsidR="00AB6A6B" w:rsidRPr="00AB6A6B" w:rsidTr="004245FD">
        <w:trPr>
          <w:trHeight w:val="721"/>
        </w:trPr>
        <w:tc>
          <w:tcPr>
            <w:tcW w:w="3084" w:type="dxa"/>
            <w:tcBorders>
              <w:top w:val="single" w:sz="4" w:space="0" w:color="auto"/>
              <w:left w:val="single" w:sz="4" w:space="0" w:color="auto"/>
              <w:bottom w:val="single" w:sz="4" w:space="0" w:color="auto"/>
              <w:right w:val="single" w:sz="4" w:space="0" w:color="auto"/>
            </w:tcBorders>
          </w:tcPr>
          <w:p w:rsidR="00AB6A6B" w:rsidRPr="00AB6A6B" w:rsidRDefault="00AB6A6B" w:rsidP="00AB6A6B">
            <w:pPr>
              <w:spacing w:after="0"/>
              <w:rPr>
                <w:rFonts w:ascii="Times New Roman" w:eastAsia="Times New Roman" w:hAnsi="Times New Roman" w:cs="Times New Roman"/>
                <w:b/>
                <w:sz w:val="28"/>
                <w:szCs w:val="28"/>
                <w:lang w:eastAsia="ru-RU"/>
              </w:rPr>
            </w:pPr>
            <w:r w:rsidRPr="00AB6A6B">
              <w:rPr>
                <w:rFonts w:ascii="Times New Roman" w:eastAsia="Times New Roman" w:hAnsi="Times New Roman" w:cs="Times New Roman"/>
                <w:b/>
                <w:sz w:val="28"/>
                <w:szCs w:val="28"/>
                <w:lang w:eastAsia="ru-RU"/>
              </w:rPr>
              <w:t>Образовательные партнеры</w:t>
            </w:r>
          </w:p>
        </w:tc>
        <w:tc>
          <w:tcPr>
            <w:tcW w:w="6522" w:type="dxa"/>
            <w:tcBorders>
              <w:top w:val="single" w:sz="4" w:space="0" w:color="auto"/>
              <w:left w:val="single" w:sz="4" w:space="0" w:color="auto"/>
              <w:bottom w:val="single" w:sz="4" w:space="0" w:color="auto"/>
              <w:right w:val="single" w:sz="4" w:space="0" w:color="auto"/>
            </w:tcBorders>
          </w:tcPr>
          <w:p w:rsidR="00AB6A6B" w:rsidRPr="00AB6A6B" w:rsidRDefault="00AB6A6B" w:rsidP="000053D7">
            <w:pPr>
              <w:shd w:val="clear" w:color="auto" w:fill="FCFDFF"/>
              <w:spacing w:after="0" w:line="240" w:lineRule="auto"/>
              <w:jc w:val="both"/>
              <w:textAlignment w:val="baseline"/>
              <w:outlineLvl w:val="1"/>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 xml:space="preserve">Программа реализовалась совместно с  образовательным партнером </w:t>
            </w:r>
            <w:r w:rsidRPr="00AB6A6B">
              <w:rPr>
                <w:rFonts w:ascii="Times New Roman" w:eastAsia="Times New Roman" w:hAnsi="Times New Roman" w:cs="Times New Roman"/>
                <w:bCs/>
                <w:sz w:val="28"/>
                <w:szCs w:val="28"/>
                <w:lang w:eastAsia="ru-RU"/>
              </w:rPr>
              <w:t>Академия современного искусства</w:t>
            </w:r>
            <w:r w:rsidR="00186E6D">
              <w:rPr>
                <w:rFonts w:ascii="Times New Roman" w:eastAsia="Times New Roman" w:hAnsi="Times New Roman" w:cs="Times New Roman"/>
                <w:bCs/>
                <w:sz w:val="28"/>
                <w:szCs w:val="28"/>
                <w:lang w:eastAsia="ru-RU"/>
              </w:rPr>
              <w:t xml:space="preserve"> и дизайна</w:t>
            </w:r>
            <w:r w:rsidR="000053D7">
              <w:rPr>
                <w:rFonts w:ascii="Times New Roman" w:eastAsia="Times New Roman" w:hAnsi="Times New Roman" w:cs="Times New Roman"/>
                <w:bCs/>
                <w:sz w:val="28"/>
                <w:szCs w:val="28"/>
                <w:lang w:eastAsia="ru-RU"/>
              </w:rPr>
              <w:t xml:space="preserve">; Всероссийская творческая общественная организация художников и искусствоведов «Союз </w:t>
            </w:r>
            <w:r w:rsidR="00186E6D">
              <w:rPr>
                <w:rFonts w:ascii="Times New Roman" w:eastAsia="Times New Roman" w:hAnsi="Times New Roman" w:cs="Times New Roman"/>
                <w:bCs/>
                <w:sz w:val="28"/>
                <w:szCs w:val="28"/>
                <w:lang w:eastAsia="ru-RU"/>
              </w:rPr>
              <w:t xml:space="preserve"> </w:t>
            </w:r>
            <w:r w:rsidR="000053D7">
              <w:rPr>
                <w:rFonts w:ascii="Times New Roman" w:eastAsia="Times New Roman" w:hAnsi="Times New Roman" w:cs="Times New Roman"/>
                <w:bCs/>
                <w:sz w:val="28"/>
                <w:szCs w:val="28"/>
                <w:lang w:eastAsia="ru-RU"/>
              </w:rPr>
              <w:t>художников России».</w:t>
            </w:r>
          </w:p>
        </w:tc>
      </w:tr>
    </w:tbl>
    <w:p w:rsidR="00AB6A6B" w:rsidRPr="00AB6A6B" w:rsidRDefault="00AB6A6B" w:rsidP="00AB6A6B">
      <w:pPr>
        <w:spacing w:after="0" w:line="240" w:lineRule="auto"/>
        <w:rPr>
          <w:rFonts w:ascii="Times New Roman" w:eastAsia="Times New Roman" w:hAnsi="Times New Roman" w:cs="Times New Roman"/>
          <w:sz w:val="28"/>
          <w:szCs w:val="28"/>
          <w:lang w:eastAsia="ru-RU"/>
        </w:rPr>
      </w:pPr>
    </w:p>
    <w:p w:rsidR="00366E6D" w:rsidRPr="00AB6A6B" w:rsidRDefault="00366E6D" w:rsidP="00AB6A6B">
      <w:pPr>
        <w:spacing w:after="0" w:line="240" w:lineRule="auto"/>
        <w:rPr>
          <w:rFonts w:ascii="Times New Roman" w:eastAsia="Times New Roman" w:hAnsi="Times New Roman" w:cs="Times New Roman"/>
          <w:sz w:val="28"/>
          <w:szCs w:val="28"/>
          <w:lang w:eastAsia="ru-RU"/>
        </w:rPr>
      </w:pPr>
    </w:p>
    <w:p w:rsidR="00AB6A6B" w:rsidRDefault="00AB6A6B" w:rsidP="00AB6A6B">
      <w:pPr>
        <w:spacing w:after="0" w:line="240" w:lineRule="auto"/>
        <w:rPr>
          <w:rFonts w:ascii="Times New Roman" w:eastAsia="Times New Roman" w:hAnsi="Times New Roman" w:cs="Times New Roman"/>
          <w:sz w:val="28"/>
          <w:szCs w:val="28"/>
          <w:lang w:eastAsia="ru-RU"/>
        </w:rPr>
      </w:pPr>
    </w:p>
    <w:p w:rsidR="00186E6D" w:rsidRDefault="00186E6D" w:rsidP="00AB6A6B">
      <w:pPr>
        <w:spacing w:after="0" w:line="240" w:lineRule="auto"/>
        <w:rPr>
          <w:rFonts w:ascii="Times New Roman" w:eastAsia="Times New Roman" w:hAnsi="Times New Roman" w:cs="Times New Roman"/>
          <w:sz w:val="28"/>
          <w:szCs w:val="28"/>
          <w:lang w:eastAsia="ru-RU"/>
        </w:rPr>
      </w:pPr>
    </w:p>
    <w:p w:rsidR="00186E6D" w:rsidRDefault="00186E6D" w:rsidP="00AB6A6B">
      <w:pPr>
        <w:spacing w:after="0" w:line="240" w:lineRule="auto"/>
        <w:rPr>
          <w:rFonts w:ascii="Times New Roman" w:eastAsia="Times New Roman" w:hAnsi="Times New Roman" w:cs="Times New Roman"/>
          <w:sz w:val="28"/>
          <w:szCs w:val="28"/>
          <w:lang w:eastAsia="ru-RU"/>
        </w:rPr>
      </w:pPr>
    </w:p>
    <w:p w:rsidR="00186E6D" w:rsidRDefault="00186E6D" w:rsidP="00AB6A6B">
      <w:pPr>
        <w:spacing w:after="0" w:line="240" w:lineRule="auto"/>
        <w:rPr>
          <w:rFonts w:ascii="Times New Roman" w:eastAsia="Times New Roman" w:hAnsi="Times New Roman" w:cs="Times New Roman"/>
          <w:sz w:val="28"/>
          <w:szCs w:val="28"/>
          <w:lang w:eastAsia="ru-RU"/>
        </w:rPr>
      </w:pPr>
    </w:p>
    <w:p w:rsidR="00186E6D" w:rsidRDefault="00186E6D" w:rsidP="00AB6A6B">
      <w:pPr>
        <w:spacing w:after="0" w:line="240" w:lineRule="auto"/>
        <w:rPr>
          <w:rFonts w:ascii="Times New Roman" w:eastAsia="Times New Roman" w:hAnsi="Times New Roman" w:cs="Times New Roman"/>
          <w:sz w:val="28"/>
          <w:szCs w:val="28"/>
          <w:lang w:eastAsia="ru-RU"/>
        </w:rPr>
      </w:pPr>
    </w:p>
    <w:p w:rsidR="00186E6D" w:rsidRDefault="00186E6D" w:rsidP="00AB6A6B">
      <w:pPr>
        <w:spacing w:after="0" w:line="240" w:lineRule="auto"/>
        <w:rPr>
          <w:rFonts w:ascii="Times New Roman" w:eastAsia="Times New Roman" w:hAnsi="Times New Roman" w:cs="Times New Roman"/>
          <w:sz w:val="28"/>
          <w:szCs w:val="28"/>
          <w:lang w:eastAsia="ru-RU"/>
        </w:rPr>
      </w:pPr>
    </w:p>
    <w:p w:rsidR="00186E6D" w:rsidRDefault="00186E6D" w:rsidP="00AB6A6B">
      <w:pPr>
        <w:spacing w:after="0" w:line="240" w:lineRule="auto"/>
        <w:rPr>
          <w:rFonts w:ascii="Times New Roman" w:eastAsia="Times New Roman" w:hAnsi="Times New Roman" w:cs="Times New Roman"/>
          <w:sz w:val="28"/>
          <w:szCs w:val="28"/>
          <w:lang w:eastAsia="ru-RU"/>
        </w:rPr>
      </w:pPr>
    </w:p>
    <w:p w:rsidR="00AB6A6B" w:rsidRDefault="00AB6A6B" w:rsidP="00AB6A6B">
      <w:pPr>
        <w:spacing w:after="0" w:line="240" w:lineRule="auto"/>
        <w:rPr>
          <w:rFonts w:ascii="Times New Roman" w:eastAsia="Times New Roman" w:hAnsi="Times New Roman" w:cs="Times New Roman"/>
          <w:sz w:val="28"/>
          <w:szCs w:val="28"/>
          <w:lang w:eastAsia="ru-RU"/>
        </w:rPr>
      </w:pPr>
    </w:p>
    <w:p w:rsidR="000053D7" w:rsidRDefault="000053D7" w:rsidP="00AB6A6B">
      <w:pPr>
        <w:spacing w:after="0" w:line="240" w:lineRule="auto"/>
        <w:rPr>
          <w:rFonts w:ascii="Times New Roman" w:eastAsia="Times New Roman" w:hAnsi="Times New Roman" w:cs="Times New Roman"/>
          <w:sz w:val="28"/>
          <w:szCs w:val="28"/>
          <w:lang w:eastAsia="ru-RU"/>
        </w:rPr>
      </w:pPr>
    </w:p>
    <w:p w:rsidR="000053D7" w:rsidRDefault="000053D7" w:rsidP="00AB6A6B">
      <w:pPr>
        <w:spacing w:after="0" w:line="240" w:lineRule="auto"/>
        <w:rPr>
          <w:rFonts w:ascii="Times New Roman" w:eastAsia="Times New Roman" w:hAnsi="Times New Roman" w:cs="Times New Roman"/>
          <w:sz w:val="28"/>
          <w:szCs w:val="28"/>
          <w:lang w:eastAsia="ru-RU"/>
        </w:rPr>
      </w:pPr>
    </w:p>
    <w:p w:rsidR="000053D7" w:rsidRPr="00AB6A6B" w:rsidRDefault="000053D7" w:rsidP="00AB6A6B">
      <w:pPr>
        <w:spacing w:after="0" w:line="240" w:lineRule="auto"/>
        <w:rPr>
          <w:rFonts w:ascii="Times New Roman" w:eastAsia="Times New Roman" w:hAnsi="Times New Roman" w:cs="Times New Roman"/>
          <w:sz w:val="28"/>
          <w:szCs w:val="28"/>
          <w:lang w:eastAsia="ru-RU"/>
        </w:rPr>
      </w:pPr>
    </w:p>
    <w:p w:rsidR="00AB6A6B" w:rsidRDefault="00AB6A6B" w:rsidP="00AB6A6B">
      <w:pPr>
        <w:spacing w:after="0" w:line="240" w:lineRule="auto"/>
        <w:rPr>
          <w:rFonts w:ascii="Times New Roman" w:eastAsia="Times New Roman" w:hAnsi="Times New Roman" w:cs="Times New Roman"/>
          <w:sz w:val="28"/>
          <w:szCs w:val="28"/>
          <w:lang w:eastAsia="ru-RU"/>
        </w:rPr>
      </w:pPr>
      <w:r w:rsidRPr="00AB6A6B">
        <w:rPr>
          <w:rFonts w:ascii="Times New Roman" w:eastAsia="Times New Roman" w:hAnsi="Times New Roman" w:cs="Times New Roman"/>
          <w:sz w:val="28"/>
          <w:szCs w:val="28"/>
          <w:lang w:eastAsia="ru-RU"/>
        </w:rPr>
        <w:t xml:space="preserve">                                                 г. Хабаровск, 20</w:t>
      </w:r>
      <w:r w:rsidR="00991DB7">
        <w:rPr>
          <w:rFonts w:ascii="Times New Roman" w:eastAsia="Times New Roman" w:hAnsi="Times New Roman" w:cs="Times New Roman"/>
          <w:sz w:val="28"/>
          <w:szCs w:val="28"/>
          <w:lang w:eastAsia="ru-RU"/>
        </w:rPr>
        <w:t>20</w:t>
      </w:r>
      <w:r w:rsidRPr="00AB6A6B">
        <w:rPr>
          <w:rFonts w:ascii="Times New Roman" w:eastAsia="Times New Roman" w:hAnsi="Times New Roman" w:cs="Times New Roman"/>
          <w:sz w:val="28"/>
          <w:szCs w:val="28"/>
          <w:lang w:eastAsia="ru-RU"/>
        </w:rPr>
        <w:t>г.</w:t>
      </w:r>
    </w:p>
    <w:p w:rsidR="00991DB7" w:rsidRDefault="00991DB7" w:rsidP="00AB6A6B">
      <w:pPr>
        <w:spacing w:after="0" w:line="240" w:lineRule="auto"/>
        <w:rPr>
          <w:rFonts w:ascii="Times New Roman" w:eastAsia="Times New Roman" w:hAnsi="Times New Roman" w:cs="Times New Roman"/>
          <w:sz w:val="28"/>
          <w:szCs w:val="28"/>
          <w:lang w:eastAsia="ru-RU"/>
        </w:rPr>
      </w:pPr>
    </w:p>
    <w:p w:rsidR="00991DB7" w:rsidRPr="00AB6A6B" w:rsidRDefault="00991DB7" w:rsidP="00AB6A6B">
      <w:pPr>
        <w:spacing w:after="0" w:line="240" w:lineRule="auto"/>
        <w:rPr>
          <w:rFonts w:ascii="Times New Roman" w:eastAsia="Times New Roman" w:hAnsi="Times New Roman" w:cs="Times New Roman"/>
          <w:sz w:val="28"/>
          <w:szCs w:val="28"/>
          <w:lang w:eastAsia="ru-RU"/>
        </w:rPr>
      </w:pPr>
    </w:p>
    <w:p w:rsidR="00366E6D" w:rsidRPr="001C6DAD" w:rsidRDefault="001C6DAD" w:rsidP="001C6DAD">
      <w:pPr>
        <w:pStyle w:val="a3"/>
        <w:numPr>
          <w:ilvl w:val="0"/>
          <w:numId w:val="22"/>
        </w:numPr>
        <w:spacing w:after="0" w:line="360" w:lineRule="auto"/>
        <w:jc w:val="center"/>
        <w:rPr>
          <w:rFonts w:ascii="Times New Roman" w:eastAsia="Calibri" w:hAnsi="Times New Roman" w:cs="Times New Roman"/>
          <w:b/>
          <w:sz w:val="28"/>
          <w:szCs w:val="28"/>
        </w:rPr>
      </w:pPr>
      <w:r w:rsidRPr="001C6DAD">
        <w:rPr>
          <w:rFonts w:ascii="Times New Roman" w:eastAsia="Calibri" w:hAnsi="Times New Roman" w:cs="Times New Roman"/>
          <w:b/>
          <w:sz w:val="28"/>
          <w:szCs w:val="28"/>
        </w:rPr>
        <w:t>ОБЩАЯ ИНФОРМАЦИЯ О ПРОГРАММЕ.</w:t>
      </w:r>
    </w:p>
    <w:p w:rsidR="00366E6D" w:rsidRDefault="00366E6D" w:rsidP="00991DB7">
      <w:pPr>
        <w:spacing w:after="0" w:line="360" w:lineRule="auto"/>
        <w:ind w:firstLine="567"/>
        <w:jc w:val="both"/>
        <w:rPr>
          <w:rFonts w:ascii="Times New Roman" w:eastAsia="Calibri" w:hAnsi="Times New Roman" w:cs="Times New Roman"/>
          <w:sz w:val="28"/>
          <w:szCs w:val="28"/>
        </w:rPr>
      </w:pPr>
      <w:r w:rsidRPr="00BB018D">
        <w:rPr>
          <w:rFonts w:ascii="Times New Roman" w:eastAsia="Calibri" w:hAnsi="Times New Roman" w:cs="Times New Roman"/>
          <w:b/>
          <w:sz w:val="28"/>
          <w:szCs w:val="28"/>
        </w:rPr>
        <w:t>Актуальность программы:</w:t>
      </w:r>
      <w:r>
        <w:rPr>
          <w:rFonts w:ascii="Times New Roman" w:eastAsia="Calibri" w:hAnsi="Times New Roman" w:cs="Times New Roman"/>
          <w:sz w:val="28"/>
          <w:szCs w:val="28"/>
        </w:rPr>
        <w:t xml:space="preserve"> </w:t>
      </w:r>
      <w:r w:rsidR="00991DB7">
        <w:rPr>
          <w:rFonts w:ascii="Times New Roman" w:eastAsia="Calibri" w:hAnsi="Times New Roman" w:cs="Times New Roman"/>
          <w:sz w:val="28"/>
          <w:szCs w:val="28"/>
        </w:rPr>
        <w:t>в</w:t>
      </w:r>
      <w:r w:rsidRPr="005022DF">
        <w:rPr>
          <w:rFonts w:ascii="Times New Roman" w:eastAsia="Calibri" w:hAnsi="Times New Roman" w:cs="Times New Roman"/>
          <w:sz w:val="28"/>
          <w:szCs w:val="28"/>
        </w:rPr>
        <w:t xml:space="preserve"> современном обществе весьма актуально раннее выявление </w:t>
      </w:r>
      <w:proofErr w:type="spellStart"/>
      <w:proofErr w:type="gramStart"/>
      <w:r w:rsidRPr="00E3430A">
        <w:rPr>
          <w:rFonts w:ascii="Times New Roman" w:eastAsia="Calibri" w:hAnsi="Times New Roman" w:cs="Times New Roman"/>
          <w:sz w:val="28"/>
          <w:szCs w:val="28"/>
        </w:rPr>
        <w:t>выявление</w:t>
      </w:r>
      <w:proofErr w:type="spellEnd"/>
      <w:proofErr w:type="gramEnd"/>
      <w:r w:rsidRPr="00E3430A">
        <w:rPr>
          <w:rFonts w:ascii="Times New Roman" w:eastAsia="Calibri" w:hAnsi="Times New Roman" w:cs="Times New Roman"/>
          <w:sz w:val="28"/>
          <w:szCs w:val="28"/>
        </w:rPr>
        <w:t xml:space="preserve"> способностей и определение направленности развития </w:t>
      </w:r>
      <w:r w:rsidRPr="005022DF">
        <w:rPr>
          <w:rFonts w:ascii="Times New Roman" w:eastAsia="Calibri" w:hAnsi="Times New Roman" w:cs="Times New Roman"/>
          <w:sz w:val="28"/>
          <w:szCs w:val="28"/>
        </w:rPr>
        <w:t>личности</w:t>
      </w:r>
      <w:r>
        <w:rPr>
          <w:rFonts w:ascii="Times New Roman" w:eastAsia="Calibri" w:hAnsi="Times New Roman" w:cs="Times New Roman"/>
          <w:sz w:val="28"/>
          <w:szCs w:val="28"/>
        </w:rPr>
        <w:t xml:space="preserve">. </w:t>
      </w:r>
      <w:r w:rsidRPr="005022DF">
        <w:rPr>
          <w:rFonts w:ascii="Times New Roman" w:eastAsia="Calibri" w:hAnsi="Times New Roman" w:cs="Times New Roman"/>
          <w:sz w:val="28"/>
          <w:szCs w:val="28"/>
        </w:rPr>
        <w:t>Своевременное выявление и поддержка одаренности имеет первостепенное значение для развития социума, так как одаренность можно определить как общую предпосылку творчества в любой профессии, в науке и искусстве; как предпосылку становления и развития творческой личности, способной не только к созданию нового, но и к собственному самовыражению и самораскрытию. Одной из наиболее важных задач педагогов и психологов, работающих с детьми, является изучение способностей своих воспитанников, выявление одаренных детей, оказание содействия в творческой реализации каждого ребенка.</w:t>
      </w:r>
    </w:p>
    <w:p w:rsidR="00366E6D" w:rsidRDefault="00366E6D" w:rsidP="00366E6D">
      <w:pPr>
        <w:spacing w:after="0" w:line="360" w:lineRule="auto"/>
        <w:ind w:firstLine="567"/>
        <w:jc w:val="both"/>
        <w:rPr>
          <w:rFonts w:ascii="Times New Roman" w:eastAsia="Calibri" w:hAnsi="Times New Roman" w:cs="Times New Roman"/>
          <w:sz w:val="28"/>
          <w:szCs w:val="28"/>
        </w:rPr>
      </w:pPr>
      <w:r w:rsidRPr="00094702">
        <w:rPr>
          <w:rFonts w:ascii="Times New Roman" w:eastAsia="Calibri" w:hAnsi="Times New Roman" w:cs="Times New Roman"/>
          <w:sz w:val="28"/>
          <w:szCs w:val="28"/>
        </w:rPr>
        <w:t>Многим людям, даже творчески одаренным, не хватает творческой</w:t>
      </w:r>
      <w:r>
        <w:rPr>
          <w:rFonts w:ascii="Times New Roman" w:eastAsia="Calibri" w:hAnsi="Times New Roman" w:cs="Times New Roman"/>
          <w:sz w:val="28"/>
          <w:szCs w:val="28"/>
        </w:rPr>
        <w:t xml:space="preserve"> </w:t>
      </w:r>
      <w:r w:rsidRPr="00094702">
        <w:rPr>
          <w:rFonts w:ascii="Times New Roman" w:eastAsia="Calibri" w:hAnsi="Times New Roman" w:cs="Times New Roman"/>
          <w:sz w:val="28"/>
          <w:szCs w:val="28"/>
        </w:rPr>
        <w:t>компетентности</w:t>
      </w:r>
      <w:r w:rsidRPr="00094702">
        <w:rPr>
          <w:rFonts w:ascii="Times New Roman" w:eastAsia="Calibri" w:hAnsi="Times New Roman" w:cs="Times New Roman"/>
          <w:i/>
          <w:iCs/>
          <w:sz w:val="28"/>
          <w:szCs w:val="28"/>
        </w:rPr>
        <w:t>. </w:t>
      </w:r>
      <w:r w:rsidRPr="00094702">
        <w:rPr>
          <w:rFonts w:ascii="Times New Roman" w:eastAsia="Calibri" w:hAnsi="Times New Roman" w:cs="Times New Roman"/>
          <w:sz w:val="28"/>
          <w:szCs w:val="28"/>
        </w:rPr>
        <w:t>Можно выделить три аспекта такой компетентности</w:t>
      </w:r>
      <w:r>
        <w:rPr>
          <w:rFonts w:ascii="Times New Roman" w:eastAsia="Calibri" w:hAnsi="Times New Roman" w:cs="Times New Roman"/>
          <w:sz w:val="28"/>
          <w:szCs w:val="28"/>
        </w:rPr>
        <w:t>:</w:t>
      </w:r>
    </w:p>
    <w:p w:rsidR="00366E6D" w:rsidRDefault="00366E6D" w:rsidP="00366E6D">
      <w:pPr>
        <w:pStyle w:val="a3"/>
        <w:numPr>
          <w:ilvl w:val="0"/>
          <w:numId w:val="10"/>
        </w:numPr>
        <w:spacing w:after="0" w:line="360" w:lineRule="auto"/>
        <w:ind w:left="0" w:firstLine="567"/>
        <w:jc w:val="both"/>
        <w:rPr>
          <w:rFonts w:ascii="Times New Roman" w:eastAsia="Calibri" w:hAnsi="Times New Roman" w:cs="Times New Roman"/>
          <w:sz w:val="28"/>
          <w:szCs w:val="28"/>
        </w:rPr>
      </w:pPr>
      <w:r w:rsidRPr="00094702">
        <w:rPr>
          <w:rFonts w:ascii="Times New Roman" w:eastAsia="Calibri" w:hAnsi="Times New Roman" w:cs="Times New Roman"/>
          <w:sz w:val="28"/>
          <w:szCs w:val="28"/>
        </w:rPr>
        <w:t>насколько человек готов к творчеству в условиях многомерности и альтернативности современной культуры</w:t>
      </w:r>
      <w:r>
        <w:rPr>
          <w:rFonts w:ascii="Times New Roman" w:eastAsia="Calibri" w:hAnsi="Times New Roman" w:cs="Times New Roman"/>
          <w:sz w:val="28"/>
          <w:szCs w:val="28"/>
        </w:rPr>
        <w:t>;</w:t>
      </w:r>
    </w:p>
    <w:p w:rsidR="00366E6D" w:rsidRDefault="00366E6D" w:rsidP="00366E6D">
      <w:pPr>
        <w:pStyle w:val="a3"/>
        <w:numPr>
          <w:ilvl w:val="0"/>
          <w:numId w:val="10"/>
        </w:numPr>
        <w:spacing w:after="0" w:line="360" w:lineRule="auto"/>
        <w:ind w:left="0" w:firstLine="567"/>
        <w:jc w:val="both"/>
        <w:rPr>
          <w:rFonts w:ascii="Times New Roman" w:eastAsia="Calibri" w:hAnsi="Times New Roman" w:cs="Times New Roman"/>
          <w:sz w:val="28"/>
          <w:szCs w:val="28"/>
        </w:rPr>
      </w:pPr>
      <w:r w:rsidRPr="00094702">
        <w:rPr>
          <w:rFonts w:ascii="Times New Roman" w:eastAsia="Calibri" w:hAnsi="Times New Roman" w:cs="Times New Roman"/>
          <w:sz w:val="28"/>
          <w:szCs w:val="28"/>
        </w:rPr>
        <w:t>насколько он владеет специфическими «языками» разных видов творческой деятельности, набором кодов, позволяющих ему дешифровать информацию из разных областей и перевести на «язык» своего творчества.</w:t>
      </w:r>
    </w:p>
    <w:p w:rsidR="00366E6D" w:rsidRDefault="00366E6D" w:rsidP="00366E6D">
      <w:pPr>
        <w:pStyle w:val="a3"/>
        <w:numPr>
          <w:ilvl w:val="0"/>
          <w:numId w:val="10"/>
        </w:numPr>
        <w:spacing w:after="0" w:line="360" w:lineRule="auto"/>
        <w:ind w:left="0" w:firstLine="567"/>
        <w:jc w:val="both"/>
        <w:rPr>
          <w:rFonts w:ascii="Times New Roman" w:eastAsia="Calibri" w:hAnsi="Times New Roman" w:cs="Times New Roman"/>
          <w:sz w:val="28"/>
          <w:szCs w:val="28"/>
        </w:rPr>
      </w:pPr>
      <w:r w:rsidRPr="00094702">
        <w:rPr>
          <w:rFonts w:ascii="Times New Roman" w:eastAsia="Calibri" w:hAnsi="Times New Roman" w:cs="Times New Roman"/>
          <w:sz w:val="28"/>
          <w:szCs w:val="28"/>
        </w:rPr>
        <w:t xml:space="preserve"> степень овладения личностью системой «технических» навыков и умений (например, технологией живописного ремесла), от которой зависит способность осуществить задуманные и «придуманные» идеи. </w:t>
      </w:r>
    </w:p>
    <w:p w:rsidR="00366E6D" w:rsidRDefault="00366E6D" w:rsidP="00366E6D">
      <w:pPr>
        <w:spacing w:after="0" w:line="360" w:lineRule="auto"/>
        <w:ind w:firstLine="567"/>
        <w:jc w:val="both"/>
        <w:rPr>
          <w:rFonts w:ascii="Times New Roman" w:eastAsia="Calibri" w:hAnsi="Times New Roman" w:cs="Times New Roman"/>
          <w:sz w:val="28"/>
          <w:szCs w:val="28"/>
        </w:rPr>
      </w:pPr>
      <w:r w:rsidRPr="00094702">
        <w:rPr>
          <w:rFonts w:ascii="Times New Roman" w:eastAsia="Calibri" w:hAnsi="Times New Roman" w:cs="Times New Roman"/>
          <w:sz w:val="28"/>
          <w:szCs w:val="28"/>
        </w:rPr>
        <w:t xml:space="preserve">Невозможность реализовать творческий потенциал из-за недостаточной творческой компетентности породило массовое любительское творчество, «творчество на досуге», хобби. </w:t>
      </w:r>
      <w:r>
        <w:rPr>
          <w:rFonts w:ascii="Times New Roman" w:eastAsia="Calibri" w:hAnsi="Times New Roman" w:cs="Times New Roman"/>
          <w:sz w:val="28"/>
          <w:szCs w:val="28"/>
        </w:rPr>
        <w:t>Развитие «любительского творчества», способствовало распространению некомпетентных специалистов в сфере искусства, что порождает угрозу кризиса не только в сфере культуры, но и в области международных отношений, так как т</w:t>
      </w:r>
      <w:r w:rsidRPr="00F1728C">
        <w:rPr>
          <w:rFonts w:ascii="Times New Roman" w:eastAsia="Calibri" w:hAnsi="Times New Roman" w:cs="Times New Roman"/>
          <w:sz w:val="28"/>
          <w:szCs w:val="28"/>
        </w:rPr>
        <w:t>ворчество деятелей искус</w:t>
      </w:r>
      <w:r>
        <w:rPr>
          <w:rFonts w:ascii="Times New Roman" w:eastAsia="Calibri" w:hAnsi="Times New Roman" w:cs="Times New Roman"/>
          <w:sz w:val="28"/>
          <w:szCs w:val="28"/>
        </w:rPr>
        <w:t>ства может отразить исторически сложившиеся добрососедские отношения,</w:t>
      </w:r>
      <w:r w:rsidRPr="00F1728C">
        <w:rPr>
          <w:rFonts w:ascii="Times New Roman" w:eastAsia="Calibri" w:hAnsi="Times New Roman" w:cs="Times New Roman"/>
          <w:sz w:val="28"/>
          <w:szCs w:val="28"/>
        </w:rPr>
        <w:t xml:space="preserve"> </w:t>
      </w:r>
      <w:r w:rsidRPr="00F1728C">
        <w:rPr>
          <w:rFonts w:ascii="Times New Roman" w:eastAsia="Calibri" w:hAnsi="Times New Roman" w:cs="Times New Roman"/>
          <w:sz w:val="28"/>
          <w:szCs w:val="28"/>
        </w:rPr>
        <w:lastRenderedPageBreak/>
        <w:t xml:space="preserve">взаимосвязь народов, засвидетельствовать уважение к другим культурам, улучшить взаимопонимание. </w:t>
      </w:r>
    </w:p>
    <w:p w:rsidR="00366E6D" w:rsidRDefault="00366E6D" w:rsidP="00366E6D">
      <w:pPr>
        <w:spacing w:after="0" w:line="360" w:lineRule="auto"/>
        <w:ind w:firstLine="567"/>
        <w:jc w:val="both"/>
        <w:rPr>
          <w:rFonts w:ascii="Times New Roman" w:eastAsia="Calibri" w:hAnsi="Times New Roman" w:cs="Times New Roman"/>
          <w:sz w:val="28"/>
          <w:szCs w:val="28"/>
        </w:rPr>
      </w:pPr>
      <w:r w:rsidRPr="007D3696">
        <w:rPr>
          <w:rFonts w:ascii="Times New Roman" w:eastAsia="Calibri" w:hAnsi="Times New Roman" w:cs="Times New Roman"/>
          <w:sz w:val="28"/>
          <w:szCs w:val="28"/>
        </w:rPr>
        <w:t>Дальневосточный регион на современном этапе российского общества является перспективной площадкой для многостороннего международного сотрудничества со странами АТР в сфере искусства, науки и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международных отношений края.</w:t>
      </w:r>
    </w:p>
    <w:p w:rsidR="00991DB7" w:rsidRDefault="00366E6D" w:rsidP="00991DB7">
      <w:pPr>
        <w:spacing w:after="0" w:line="360" w:lineRule="auto"/>
        <w:ind w:firstLine="567"/>
        <w:jc w:val="both"/>
        <w:rPr>
          <w:rFonts w:ascii="Times New Roman" w:eastAsia="Calibri" w:hAnsi="Times New Roman" w:cs="Times New Roman"/>
          <w:sz w:val="28"/>
          <w:szCs w:val="28"/>
        </w:rPr>
      </w:pPr>
      <w:r w:rsidRPr="002708C8">
        <w:rPr>
          <w:rFonts w:ascii="Times New Roman" w:eastAsia="Calibri" w:hAnsi="Times New Roman" w:cs="Times New Roman"/>
          <w:b/>
          <w:sz w:val="28"/>
          <w:szCs w:val="28"/>
        </w:rPr>
        <w:t>Аннотация к программе</w:t>
      </w:r>
      <w:r w:rsidRPr="002708C8">
        <w:rPr>
          <w:rFonts w:ascii="Times New Roman" w:eastAsia="Calibri" w:hAnsi="Times New Roman" w:cs="Times New Roman"/>
          <w:sz w:val="28"/>
          <w:szCs w:val="28"/>
        </w:rPr>
        <w:t xml:space="preserve"> </w:t>
      </w:r>
      <w:r w:rsidRPr="00BB018D">
        <w:rPr>
          <w:rFonts w:ascii="Times New Roman" w:eastAsia="Calibri" w:hAnsi="Times New Roman" w:cs="Times New Roman"/>
          <w:b/>
          <w:sz w:val="28"/>
          <w:szCs w:val="28"/>
        </w:rPr>
        <w:t>«Пленэр»</w:t>
      </w:r>
      <w:r>
        <w:rPr>
          <w:rFonts w:ascii="Times New Roman" w:eastAsia="Calibri" w:hAnsi="Times New Roman" w:cs="Times New Roman"/>
          <w:sz w:val="28"/>
          <w:szCs w:val="28"/>
        </w:rPr>
        <w:t>:</w:t>
      </w:r>
      <w:r w:rsidR="00991DB7">
        <w:rPr>
          <w:rFonts w:ascii="Times New Roman" w:eastAsia="Calibri" w:hAnsi="Times New Roman" w:cs="Times New Roman"/>
          <w:sz w:val="28"/>
          <w:szCs w:val="28"/>
        </w:rPr>
        <w:t xml:space="preserve"> </w:t>
      </w:r>
      <w:r w:rsidR="00991DB7" w:rsidRPr="00991DB7">
        <w:rPr>
          <w:rFonts w:ascii="Times New Roman" w:eastAsia="Calibri" w:hAnsi="Times New Roman" w:cs="Times New Roman"/>
          <w:sz w:val="28"/>
          <w:szCs w:val="28"/>
        </w:rPr>
        <w:t xml:space="preserve">это образовательная программа </w:t>
      </w:r>
      <w:proofErr w:type="gramStart"/>
      <w:r w:rsidR="00991DB7" w:rsidRPr="00991DB7">
        <w:rPr>
          <w:rFonts w:ascii="Times New Roman" w:eastAsia="Calibri" w:hAnsi="Times New Roman" w:cs="Times New Roman"/>
          <w:sz w:val="28"/>
          <w:szCs w:val="28"/>
        </w:rPr>
        <w:t>для</w:t>
      </w:r>
      <w:proofErr w:type="gramEnd"/>
      <w:r w:rsidR="00991DB7" w:rsidRPr="00991DB7">
        <w:rPr>
          <w:rFonts w:ascii="Times New Roman" w:eastAsia="Calibri" w:hAnsi="Times New Roman" w:cs="Times New Roman"/>
          <w:sz w:val="28"/>
          <w:szCs w:val="28"/>
        </w:rPr>
        <w:t xml:space="preserve"> обучающихся, направленная на культурно-творческую и художественно-проектную деятельность. </w:t>
      </w:r>
    </w:p>
    <w:p w:rsidR="00991DB7" w:rsidRDefault="00991DB7" w:rsidP="00991DB7">
      <w:pPr>
        <w:spacing w:after="0" w:line="360" w:lineRule="auto"/>
        <w:ind w:firstLine="567"/>
        <w:jc w:val="both"/>
        <w:rPr>
          <w:rFonts w:ascii="Times New Roman" w:eastAsia="Calibri" w:hAnsi="Times New Roman" w:cs="Times New Roman"/>
          <w:sz w:val="28"/>
          <w:szCs w:val="28"/>
        </w:rPr>
      </w:pPr>
      <w:r w:rsidRPr="00991DB7">
        <w:rPr>
          <w:rFonts w:ascii="Times New Roman" w:eastAsia="Calibri" w:hAnsi="Times New Roman" w:cs="Times New Roman"/>
          <w:b/>
          <w:sz w:val="28"/>
          <w:szCs w:val="28"/>
        </w:rPr>
        <w:t>Её миссия</w:t>
      </w:r>
      <w:r>
        <w:rPr>
          <w:rFonts w:ascii="Times New Roman" w:eastAsia="Calibri" w:hAnsi="Times New Roman" w:cs="Times New Roman"/>
          <w:sz w:val="28"/>
          <w:szCs w:val="28"/>
        </w:rPr>
        <w:t>:</w:t>
      </w:r>
      <w:r w:rsidRPr="00991DB7">
        <w:rPr>
          <w:rFonts w:ascii="Times New Roman" w:eastAsia="Calibri" w:hAnsi="Times New Roman" w:cs="Times New Roman"/>
          <w:sz w:val="28"/>
          <w:szCs w:val="28"/>
        </w:rPr>
        <w:t xml:space="preserve"> развить у участников интерес к творчеству и созданию художественных произведений на заданную тематику. Данная программа реализует отбор, развитие способностей и дальнейшее сопровождение одарённых детей. </w:t>
      </w:r>
    </w:p>
    <w:p w:rsidR="000053D7" w:rsidRPr="000053D7" w:rsidRDefault="000053D7" w:rsidP="000053D7">
      <w:pPr>
        <w:spacing w:after="0" w:line="360" w:lineRule="auto"/>
        <w:ind w:firstLine="567"/>
        <w:jc w:val="both"/>
        <w:rPr>
          <w:rFonts w:ascii="Times New Roman" w:eastAsia="Calibri" w:hAnsi="Times New Roman" w:cs="Times New Roman"/>
          <w:i/>
          <w:sz w:val="28"/>
          <w:szCs w:val="28"/>
        </w:rPr>
      </w:pPr>
      <w:r w:rsidRPr="000053D7">
        <w:rPr>
          <w:rFonts w:ascii="Times New Roman" w:eastAsia="Calibri" w:hAnsi="Times New Roman" w:cs="Times New Roman"/>
          <w:b/>
          <w:sz w:val="28"/>
          <w:szCs w:val="28"/>
        </w:rPr>
        <w:t>Цели программы:</w:t>
      </w:r>
      <w:r w:rsidRPr="000053D7">
        <w:rPr>
          <w:rFonts w:ascii="Times New Roman" w:eastAsia="Calibri" w:hAnsi="Times New Roman" w:cs="Times New Roman"/>
          <w:i/>
          <w:sz w:val="28"/>
          <w:szCs w:val="28"/>
        </w:rPr>
        <w:t xml:space="preserve"> </w:t>
      </w:r>
    </w:p>
    <w:p w:rsidR="000053D7" w:rsidRPr="000053D7" w:rsidRDefault="000053D7" w:rsidP="000053D7">
      <w:pPr>
        <w:spacing w:after="0" w:line="360" w:lineRule="auto"/>
        <w:ind w:firstLine="567"/>
        <w:jc w:val="both"/>
        <w:rPr>
          <w:rFonts w:ascii="Times New Roman" w:eastAsia="Calibri" w:hAnsi="Times New Roman" w:cs="Times New Roman"/>
          <w:i/>
          <w:sz w:val="28"/>
          <w:szCs w:val="28"/>
        </w:rPr>
      </w:pPr>
      <w:r w:rsidRPr="001C6DAD">
        <w:rPr>
          <w:rFonts w:ascii="Times New Roman" w:eastAsia="Calibri" w:hAnsi="Times New Roman" w:cs="Times New Roman"/>
          <w:b/>
          <w:i/>
          <w:sz w:val="28"/>
          <w:szCs w:val="28"/>
          <w:u w:val="single"/>
        </w:rPr>
        <w:t>Образовательная цель:</w:t>
      </w:r>
      <w:r w:rsidRPr="000053D7">
        <w:rPr>
          <w:rFonts w:ascii="Times New Roman" w:eastAsia="Calibri" w:hAnsi="Times New Roman" w:cs="Times New Roman"/>
          <w:i/>
          <w:sz w:val="28"/>
          <w:szCs w:val="28"/>
        </w:rPr>
        <w:t xml:space="preserve"> </w:t>
      </w:r>
      <w:r>
        <w:rPr>
          <w:rFonts w:ascii="Times New Roman" w:eastAsia="Calibri" w:hAnsi="Times New Roman" w:cs="Times New Roman"/>
          <w:sz w:val="28"/>
          <w:szCs w:val="28"/>
        </w:rPr>
        <w:t>Развитие х</w:t>
      </w:r>
      <w:r w:rsidRPr="000053D7">
        <w:rPr>
          <w:rFonts w:ascii="Times New Roman" w:eastAsia="Calibri" w:hAnsi="Times New Roman" w:cs="Times New Roman"/>
          <w:sz w:val="28"/>
          <w:szCs w:val="28"/>
        </w:rPr>
        <w:t>удожественн</w:t>
      </w:r>
      <w:r>
        <w:rPr>
          <w:rFonts w:ascii="Times New Roman" w:eastAsia="Calibri" w:hAnsi="Times New Roman" w:cs="Times New Roman"/>
          <w:sz w:val="28"/>
          <w:szCs w:val="28"/>
        </w:rPr>
        <w:t>ой</w:t>
      </w:r>
      <w:r w:rsidRPr="000053D7">
        <w:rPr>
          <w:rFonts w:ascii="Times New Roman" w:eastAsia="Calibri" w:hAnsi="Times New Roman" w:cs="Times New Roman"/>
          <w:sz w:val="28"/>
          <w:szCs w:val="28"/>
        </w:rPr>
        <w:t xml:space="preserve"> грамотност</w:t>
      </w:r>
      <w:r>
        <w:rPr>
          <w:rFonts w:ascii="Times New Roman" w:eastAsia="Calibri" w:hAnsi="Times New Roman" w:cs="Times New Roman"/>
          <w:sz w:val="28"/>
          <w:szCs w:val="28"/>
        </w:rPr>
        <w:t>и</w:t>
      </w:r>
      <w:r w:rsidRPr="000053D7">
        <w:rPr>
          <w:rFonts w:ascii="Times New Roman" w:eastAsia="Calibri" w:hAnsi="Times New Roman" w:cs="Times New Roman"/>
          <w:sz w:val="28"/>
          <w:szCs w:val="28"/>
        </w:rPr>
        <w:t xml:space="preserve"> обучающихся</w:t>
      </w:r>
      <w:r>
        <w:rPr>
          <w:rFonts w:ascii="Times New Roman" w:eastAsia="Calibri" w:hAnsi="Times New Roman" w:cs="Times New Roman"/>
          <w:sz w:val="28"/>
          <w:szCs w:val="28"/>
        </w:rPr>
        <w:t>, в процессе</w:t>
      </w:r>
      <w:r w:rsidRPr="000053D7">
        <w:rPr>
          <w:rFonts w:ascii="Times New Roman" w:eastAsia="Calibri" w:hAnsi="Times New Roman" w:cs="Times New Roman"/>
          <w:sz w:val="28"/>
          <w:szCs w:val="28"/>
        </w:rPr>
        <w:t xml:space="preserve"> интенсивно</w:t>
      </w:r>
      <w:r>
        <w:rPr>
          <w:rFonts w:ascii="Times New Roman" w:eastAsia="Calibri" w:hAnsi="Times New Roman" w:cs="Times New Roman"/>
          <w:sz w:val="28"/>
          <w:szCs w:val="28"/>
        </w:rPr>
        <w:t>го</w:t>
      </w:r>
      <w:r w:rsidRPr="000053D7">
        <w:rPr>
          <w:rFonts w:ascii="Times New Roman" w:eastAsia="Calibri" w:hAnsi="Times New Roman" w:cs="Times New Roman"/>
          <w:sz w:val="28"/>
          <w:szCs w:val="28"/>
        </w:rPr>
        <w:t xml:space="preserve"> обучени</w:t>
      </w:r>
      <w:r>
        <w:rPr>
          <w:rFonts w:ascii="Times New Roman" w:eastAsia="Calibri" w:hAnsi="Times New Roman" w:cs="Times New Roman"/>
          <w:sz w:val="28"/>
          <w:szCs w:val="28"/>
        </w:rPr>
        <w:t>я</w:t>
      </w:r>
      <w:r w:rsidRPr="000053D7">
        <w:rPr>
          <w:rFonts w:ascii="Times New Roman" w:eastAsia="Calibri" w:hAnsi="Times New Roman" w:cs="Times New Roman"/>
          <w:sz w:val="28"/>
          <w:szCs w:val="28"/>
        </w:rPr>
        <w:t xml:space="preserve"> изобразительному искусству, </w:t>
      </w:r>
      <w:r w:rsidR="00B37D01">
        <w:rPr>
          <w:rFonts w:ascii="Times New Roman" w:eastAsia="Calibri" w:hAnsi="Times New Roman" w:cs="Times New Roman"/>
          <w:sz w:val="28"/>
          <w:szCs w:val="28"/>
        </w:rPr>
        <w:t>опыт реализации полученных</w:t>
      </w:r>
      <w:r w:rsidRPr="000053D7">
        <w:rPr>
          <w:rFonts w:ascii="Times New Roman" w:eastAsia="Calibri" w:hAnsi="Times New Roman" w:cs="Times New Roman"/>
          <w:sz w:val="28"/>
          <w:szCs w:val="28"/>
        </w:rPr>
        <w:t xml:space="preserve"> знаний и умений в практической художественной деятельности.</w:t>
      </w:r>
      <w:r w:rsidRPr="000053D7">
        <w:rPr>
          <w:rFonts w:ascii="Times New Roman" w:eastAsia="Calibri" w:hAnsi="Times New Roman" w:cs="Times New Roman"/>
          <w:i/>
          <w:sz w:val="28"/>
          <w:szCs w:val="28"/>
        </w:rPr>
        <w:t xml:space="preserve"> </w:t>
      </w:r>
    </w:p>
    <w:p w:rsidR="000053D7" w:rsidRPr="000053D7" w:rsidRDefault="000053D7" w:rsidP="000053D7">
      <w:pPr>
        <w:spacing w:after="0" w:line="360" w:lineRule="auto"/>
        <w:ind w:firstLine="567"/>
        <w:jc w:val="both"/>
        <w:rPr>
          <w:rFonts w:ascii="Times New Roman" w:eastAsia="Calibri" w:hAnsi="Times New Roman" w:cs="Times New Roman"/>
          <w:bCs/>
          <w:i/>
          <w:iCs/>
          <w:sz w:val="28"/>
          <w:szCs w:val="28"/>
          <w:u w:val="single"/>
        </w:rPr>
      </w:pPr>
      <w:r w:rsidRPr="000053D7">
        <w:rPr>
          <w:rFonts w:ascii="Times New Roman" w:eastAsia="Calibri" w:hAnsi="Times New Roman" w:cs="Times New Roman"/>
          <w:bCs/>
          <w:i/>
          <w:iCs/>
          <w:sz w:val="28"/>
          <w:szCs w:val="28"/>
          <w:u w:val="single"/>
        </w:rPr>
        <w:t>Задачи для достижения образовательной цели</w:t>
      </w:r>
      <w:r w:rsidR="00B37D01">
        <w:rPr>
          <w:rFonts w:ascii="Times New Roman" w:eastAsia="Calibri" w:hAnsi="Times New Roman" w:cs="Times New Roman"/>
          <w:bCs/>
          <w:i/>
          <w:iCs/>
          <w:sz w:val="28"/>
          <w:szCs w:val="28"/>
          <w:u w:val="single"/>
        </w:rPr>
        <w:t>, были выполнены следующие задачи</w:t>
      </w:r>
      <w:r w:rsidRPr="000053D7">
        <w:rPr>
          <w:rFonts w:ascii="Times New Roman" w:eastAsia="Calibri" w:hAnsi="Times New Roman" w:cs="Times New Roman"/>
          <w:bCs/>
          <w:i/>
          <w:iCs/>
          <w:sz w:val="28"/>
          <w:szCs w:val="28"/>
          <w:u w:val="single"/>
        </w:rPr>
        <w:t xml:space="preserve">: </w:t>
      </w:r>
    </w:p>
    <w:p w:rsidR="000053D7" w:rsidRPr="00B37D01" w:rsidRDefault="000053D7" w:rsidP="00B37D01">
      <w:pPr>
        <w:numPr>
          <w:ilvl w:val="0"/>
          <w:numId w:val="21"/>
        </w:numPr>
        <w:tabs>
          <w:tab w:val="left" w:pos="851"/>
        </w:tabs>
        <w:spacing w:after="0" w:line="360" w:lineRule="auto"/>
        <w:ind w:left="0"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t>Сформирова</w:t>
      </w:r>
      <w:r w:rsidR="00B37D01">
        <w:rPr>
          <w:rFonts w:ascii="Times New Roman" w:eastAsia="Calibri" w:hAnsi="Times New Roman" w:cs="Times New Roman"/>
          <w:sz w:val="28"/>
          <w:szCs w:val="28"/>
        </w:rPr>
        <w:t>ны</w:t>
      </w:r>
      <w:r w:rsidRPr="000053D7">
        <w:rPr>
          <w:rFonts w:ascii="Times New Roman" w:eastAsia="Calibri" w:hAnsi="Times New Roman" w:cs="Times New Roman"/>
          <w:sz w:val="28"/>
          <w:szCs w:val="28"/>
        </w:rPr>
        <w:t xml:space="preserve"> у участников программы практические навыки:</w:t>
      </w:r>
      <w:r w:rsidR="00B37D01">
        <w:rPr>
          <w:rFonts w:ascii="Times New Roman" w:eastAsia="Calibri" w:hAnsi="Times New Roman" w:cs="Times New Roman"/>
          <w:sz w:val="28"/>
          <w:szCs w:val="28"/>
        </w:rPr>
        <w:t xml:space="preserve"> </w:t>
      </w:r>
      <w:r w:rsidRPr="00B37D01">
        <w:rPr>
          <w:rFonts w:ascii="Times New Roman" w:eastAsia="Calibri" w:hAnsi="Times New Roman" w:cs="Times New Roman"/>
          <w:sz w:val="28"/>
          <w:szCs w:val="28"/>
        </w:rPr>
        <w:t xml:space="preserve">видеть и изображать окружающий мир во всем многообразии его </w:t>
      </w:r>
      <w:proofErr w:type="spellStart"/>
      <w:proofErr w:type="gramStart"/>
      <w:r w:rsidRPr="00B37D01">
        <w:rPr>
          <w:rFonts w:ascii="Times New Roman" w:eastAsia="Calibri" w:hAnsi="Times New Roman" w:cs="Times New Roman"/>
          <w:sz w:val="28"/>
          <w:szCs w:val="28"/>
        </w:rPr>
        <w:t>цвето</w:t>
      </w:r>
      <w:proofErr w:type="spellEnd"/>
      <w:r w:rsidRPr="00B37D01">
        <w:rPr>
          <w:rFonts w:ascii="Times New Roman" w:eastAsia="Calibri" w:hAnsi="Times New Roman" w:cs="Times New Roman"/>
          <w:sz w:val="28"/>
          <w:szCs w:val="28"/>
        </w:rPr>
        <w:t>-световых</w:t>
      </w:r>
      <w:proofErr w:type="gramEnd"/>
      <w:r w:rsidRPr="00B37D01">
        <w:rPr>
          <w:rFonts w:ascii="Times New Roman" w:eastAsia="Calibri" w:hAnsi="Times New Roman" w:cs="Times New Roman"/>
          <w:sz w:val="28"/>
          <w:szCs w:val="28"/>
        </w:rPr>
        <w:t xml:space="preserve"> отношений;</w:t>
      </w:r>
      <w:r w:rsidR="00B37D01">
        <w:rPr>
          <w:rFonts w:ascii="Times New Roman" w:eastAsia="Calibri" w:hAnsi="Times New Roman" w:cs="Times New Roman"/>
          <w:sz w:val="28"/>
          <w:szCs w:val="28"/>
        </w:rPr>
        <w:t xml:space="preserve"> </w:t>
      </w:r>
      <w:r w:rsidRPr="00B37D01">
        <w:rPr>
          <w:rFonts w:ascii="Times New Roman" w:eastAsia="Calibri" w:hAnsi="Times New Roman" w:cs="Times New Roman"/>
          <w:sz w:val="28"/>
          <w:szCs w:val="28"/>
        </w:rPr>
        <w:t>пользуясь живописными средствами, научиться «лепить» форму цветом;</w:t>
      </w:r>
    </w:p>
    <w:p w:rsidR="000053D7" w:rsidRPr="000053D7" w:rsidRDefault="000053D7" w:rsidP="00B37D01">
      <w:pPr>
        <w:tabs>
          <w:tab w:val="left" w:pos="851"/>
        </w:tabs>
        <w:spacing w:after="0" w:line="360" w:lineRule="auto"/>
        <w:ind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t>2.</w:t>
      </w:r>
      <w:r w:rsidR="00B37D01">
        <w:rPr>
          <w:rFonts w:ascii="Times New Roman" w:eastAsia="Calibri" w:hAnsi="Times New Roman" w:cs="Times New Roman"/>
          <w:sz w:val="28"/>
          <w:szCs w:val="28"/>
        </w:rPr>
        <w:t xml:space="preserve"> Обучающие</w:t>
      </w:r>
      <w:r w:rsidRPr="000053D7">
        <w:rPr>
          <w:rFonts w:ascii="Times New Roman" w:eastAsia="Calibri" w:hAnsi="Times New Roman" w:cs="Times New Roman"/>
          <w:sz w:val="28"/>
          <w:szCs w:val="28"/>
        </w:rPr>
        <w:t>ся</w:t>
      </w:r>
      <w:r w:rsidR="00B37D01">
        <w:rPr>
          <w:rFonts w:ascii="Times New Roman" w:eastAsia="Calibri" w:hAnsi="Times New Roman" w:cs="Times New Roman"/>
          <w:sz w:val="28"/>
          <w:szCs w:val="28"/>
        </w:rPr>
        <w:t xml:space="preserve"> были ознакомлены</w:t>
      </w:r>
      <w:r w:rsidRPr="000053D7">
        <w:rPr>
          <w:rFonts w:ascii="Times New Roman" w:eastAsia="Calibri" w:hAnsi="Times New Roman" w:cs="Times New Roman"/>
          <w:sz w:val="28"/>
          <w:szCs w:val="28"/>
        </w:rPr>
        <w:t>:</w:t>
      </w:r>
      <w:r w:rsidR="00B37D01">
        <w:rPr>
          <w:rFonts w:ascii="Times New Roman" w:eastAsia="Calibri" w:hAnsi="Times New Roman" w:cs="Times New Roman"/>
          <w:sz w:val="28"/>
          <w:szCs w:val="28"/>
        </w:rPr>
        <w:t xml:space="preserve"> </w:t>
      </w:r>
      <w:r w:rsidRPr="000053D7">
        <w:rPr>
          <w:rFonts w:ascii="Times New Roman" w:eastAsia="Calibri" w:hAnsi="Times New Roman" w:cs="Times New Roman"/>
          <w:sz w:val="28"/>
          <w:szCs w:val="28"/>
        </w:rPr>
        <w:t>с жанрами изобразительного искусства, художественными материалами, техниками изобразительной деятельности;</w:t>
      </w:r>
      <w:r w:rsidR="00B37D01">
        <w:rPr>
          <w:rFonts w:ascii="Times New Roman" w:eastAsia="Calibri" w:hAnsi="Times New Roman" w:cs="Times New Roman"/>
          <w:sz w:val="28"/>
          <w:szCs w:val="28"/>
        </w:rPr>
        <w:t xml:space="preserve"> </w:t>
      </w:r>
      <w:r w:rsidRPr="000053D7">
        <w:rPr>
          <w:rFonts w:ascii="Times New Roman" w:eastAsia="Calibri" w:hAnsi="Times New Roman" w:cs="Times New Roman"/>
          <w:sz w:val="28"/>
          <w:szCs w:val="28"/>
        </w:rPr>
        <w:t xml:space="preserve">техническими приемами акварельной </w:t>
      </w:r>
      <w:r w:rsidR="00B37D01">
        <w:rPr>
          <w:rFonts w:ascii="Times New Roman" w:eastAsia="Calibri" w:hAnsi="Times New Roman" w:cs="Times New Roman"/>
          <w:sz w:val="28"/>
          <w:szCs w:val="28"/>
        </w:rPr>
        <w:t xml:space="preserve">и масляной </w:t>
      </w:r>
      <w:r w:rsidRPr="000053D7">
        <w:rPr>
          <w:rFonts w:ascii="Times New Roman" w:eastAsia="Calibri" w:hAnsi="Times New Roman" w:cs="Times New Roman"/>
          <w:sz w:val="28"/>
          <w:szCs w:val="28"/>
        </w:rPr>
        <w:t xml:space="preserve">живописи, гуаши и основами </w:t>
      </w:r>
      <w:proofErr w:type="spellStart"/>
      <w:r w:rsidRPr="000053D7">
        <w:rPr>
          <w:rFonts w:ascii="Times New Roman" w:eastAsia="Calibri" w:hAnsi="Times New Roman" w:cs="Times New Roman"/>
          <w:sz w:val="28"/>
          <w:szCs w:val="28"/>
        </w:rPr>
        <w:t>цветоведения</w:t>
      </w:r>
      <w:proofErr w:type="spellEnd"/>
      <w:r w:rsidRPr="000053D7">
        <w:rPr>
          <w:rFonts w:ascii="Times New Roman" w:eastAsia="Calibri" w:hAnsi="Times New Roman" w:cs="Times New Roman"/>
          <w:sz w:val="28"/>
          <w:szCs w:val="28"/>
        </w:rPr>
        <w:t>.</w:t>
      </w:r>
    </w:p>
    <w:p w:rsidR="000053D7" w:rsidRPr="000053D7" w:rsidRDefault="000053D7" w:rsidP="00435FF1">
      <w:pPr>
        <w:tabs>
          <w:tab w:val="left" w:pos="851"/>
        </w:tabs>
        <w:spacing w:after="0" w:line="360" w:lineRule="auto"/>
        <w:ind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lastRenderedPageBreak/>
        <w:t>3.</w:t>
      </w:r>
      <w:r w:rsidR="00B37D01">
        <w:rPr>
          <w:rFonts w:ascii="Times New Roman" w:eastAsia="Calibri" w:hAnsi="Times New Roman" w:cs="Times New Roman"/>
          <w:sz w:val="28"/>
          <w:szCs w:val="28"/>
        </w:rPr>
        <w:t xml:space="preserve"> Развиты у </w:t>
      </w:r>
      <w:proofErr w:type="gramStart"/>
      <w:r w:rsidR="00B37D01">
        <w:rPr>
          <w:rFonts w:ascii="Times New Roman" w:eastAsia="Calibri" w:hAnsi="Times New Roman" w:cs="Times New Roman"/>
          <w:sz w:val="28"/>
          <w:szCs w:val="28"/>
        </w:rPr>
        <w:t>обучающихся</w:t>
      </w:r>
      <w:proofErr w:type="gramEnd"/>
      <w:r w:rsidR="00B37D01">
        <w:rPr>
          <w:rFonts w:ascii="Times New Roman" w:eastAsia="Calibri" w:hAnsi="Times New Roman" w:cs="Times New Roman"/>
          <w:sz w:val="28"/>
          <w:szCs w:val="28"/>
        </w:rPr>
        <w:t xml:space="preserve"> способности к</w:t>
      </w:r>
      <w:r w:rsidRPr="000053D7">
        <w:rPr>
          <w:rFonts w:ascii="Times New Roman" w:eastAsia="Calibri" w:hAnsi="Times New Roman" w:cs="Times New Roman"/>
          <w:sz w:val="28"/>
          <w:szCs w:val="28"/>
        </w:rPr>
        <w:t>:</w:t>
      </w:r>
      <w:r w:rsidR="00B37D01">
        <w:rPr>
          <w:rFonts w:ascii="Times New Roman" w:eastAsia="Calibri" w:hAnsi="Times New Roman" w:cs="Times New Roman"/>
          <w:sz w:val="28"/>
          <w:szCs w:val="28"/>
        </w:rPr>
        <w:t xml:space="preserve"> </w:t>
      </w:r>
      <w:r w:rsidRPr="000053D7">
        <w:rPr>
          <w:rFonts w:ascii="Times New Roman" w:eastAsia="Calibri" w:hAnsi="Times New Roman" w:cs="Times New Roman"/>
          <w:sz w:val="28"/>
          <w:szCs w:val="28"/>
        </w:rPr>
        <w:t>пространственно</w:t>
      </w:r>
      <w:r w:rsidR="00B37D01">
        <w:rPr>
          <w:rFonts w:ascii="Times New Roman" w:eastAsia="Calibri" w:hAnsi="Times New Roman" w:cs="Times New Roman"/>
          <w:sz w:val="28"/>
          <w:szCs w:val="28"/>
        </w:rPr>
        <w:t>му</w:t>
      </w:r>
      <w:r w:rsidRPr="000053D7">
        <w:rPr>
          <w:rFonts w:ascii="Times New Roman" w:eastAsia="Calibri" w:hAnsi="Times New Roman" w:cs="Times New Roman"/>
          <w:sz w:val="28"/>
          <w:szCs w:val="28"/>
        </w:rPr>
        <w:t xml:space="preserve"> мышлени</w:t>
      </w:r>
      <w:r w:rsidR="00B37D01">
        <w:rPr>
          <w:rFonts w:ascii="Times New Roman" w:eastAsia="Calibri" w:hAnsi="Times New Roman" w:cs="Times New Roman"/>
          <w:sz w:val="28"/>
          <w:szCs w:val="28"/>
        </w:rPr>
        <w:t>ю</w:t>
      </w:r>
      <w:r w:rsidRPr="000053D7">
        <w:rPr>
          <w:rFonts w:ascii="Times New Roman" w:eastAsia="Calibri" w:hAnsi="Times New Roman" w:cs="Times New Roman"/>
          <w:sz w:val="28"/>
          <w:szCs w:val="28"/>
        </w:rPr>
        <w:t>;</w:t>
      </w:r>
      <w:r w:rsidR="00B37D01">
        <w:rPr>
          <w:rFonts w:ascii="Times New Roman" w:eastAsia="Calibri" w:hAnsi="Times New Roman" w:cs="Times New Roman"/>
          <w:sz w:val="28"/>
          <w:szCs w:val="28"/>
        </w:rPr>
        <w:t xml:space="preserve"> </w:t>
      </w:r>
      <w:r w:rsidRPr="000053D7">
        <w:rPr>
          <w:rFonts w:ascii="Times New Roman" w:eastAsia="Calibri" w:hAnsi="Times New Roman" w:cs="Times New Roman"/>
          <w:sz w:val="28"/>
          <w:szCs w:val="28"/>
        </w:rPr>
        <w:t>фантази</w:t>
      </w:r>
      <w:r w:rsidR="00B37D01">
        <w:rPr>
          <w:rFonts w:ascii="Times New Roman" w:eastAsia="Calibri" w:hAnsi="Times New Roman" w:cs="Times New Roman"/>
          <w:sz w:val="28"/>
          <w:szCs w:val="28"/>
        </w:rPr>
        <w:t>и</w:t>
      </w:r>
      <w:r w:rsidRPr="000053D7">
        <w:rPr>
          <w:rFonts w:ascii="Times New Roman" w:eastAsia="Calibri" w:hAnsi="Times New Roman" w:cs="Times New Roman"/>
          <w:sz w:val="28"/>
          <w:szCs w:val="28"/>
        </w:rPr>
        <w:t>, воображени</w:t>
      </w:r>
      <w:r w:rsidR="00B37D01">
        <w:rPr>
          <w:rFonts w:ascii="Times New Roman" w:eastAsia="Calibri" w:hAnsi="Times New Roman" w:cs="Times New Roman"/>
          <w:sz w:val="28"/>
          <w:szCs w:val="28"/>
        </w:rPr>
        <w:t>ю</w:t>
      </w:r>
      <w:r w:rsidRPr="000053D7">
        <w:rPr>
          <w:rFonts w:ascii="Times New Roman" w:eastAsia="Calibri" w:hAnsi="Times New Roman" w:cs="Times New Roman"/>
          <w:sz w:val="28"/>
          <w:szCs w:val="28"/>
        </w:rPr>
        <w:t>, креативност</w:t>
      </w:r>
      <w:r w:rsidR="00B37D01">
        <w:rPr>
          <w:rFonts w:ascii="Times New Roman" w:eastAsia="Calibri" w:hAnsi="Times New Roman" w:cs="Times New Roman"/>
          <w:sz w:val="28"/>
          <w:szCs w:val="28"/>
        </w:rPr>
        <w:t>и</w:t>
      </w:r>
      <w:r w:rsidRPr="000053D7">
        <w:rPr>
          <w:rFonts w:ascii="Times New Roman" w:eastAsia="Calibri" w:hAnsi="Times New Roman" w:cs="Times New Roman"/>
          <w:sz w:val="28"/>
          <w:szCs w:val="28"/>
        </w:rPr>
        <w:t>;</w:t>
      </w:r>
      <w:r w:rsidR="00B37D01">
        <w:rPr>
          <w:rFonts w:ascii="Times New Roman" w:eastAsia="Calibri" w:hAnsi="Times New Roman" w:cs="Times New Roman"/>
          <w:sz w:val="28"/>
          <w:szCs w:val="28"/>
        </w:rPr>
        <w:t xml:space="preserve"> </w:t>
      </w:r>
      <w:r w:rsidRPr="000053D7">
        <w:rPr>
          <w:rFonts w:ascii="Times New Roman" w:eastAsia="Calibri" w:hAnsi="Times New Roman" w:cs="Times New Roman"/>
          <w:sz w:val="28"/>
          <w:szCs w:val="28"/>
        </w:rPr>
        <w:t>творчески</w:t>
      </w:r>
      <w:r w:rsidR="00B37D01">
        <w:rPr>
          <w:rFonts w:ascii="Times New Roman" w:eastAsia="Calibri" w:hAnsi="Times New Roman" w:cs="Times New Roman"/>
          <w:sz w:val="28"/>
          <w:szCs w:val="28"/>
        </w:rPr>
        <w:t>м</w:t>
      </w:r>
      <w:r w:rsidRPr="000053D7">
        <w:rPr>
          <w:rFonts w:ascii="Times New Roman" w:eastAsia="Calibri" w:hAnsi="Times New Roman" w:cs="Times New Roman"/>
          <w:sz w:val="28"/>
          <w:szCs w:val="28"/>
        </w:rPr>
        <w:t xml:space="preserve"> способност</w:t>
      </w:r>
      <w:r w:rsidR="00B37D01">
        <w:rPr>
          <w:rFonts w:ascii="Times New Roman" w:eastAsia="Calibri" w:hAnsi="Times New Roman" w:cs="Times New Roman"/>
          <w:sz w:val="28"/>
          <w:szCs w:val="28"/>
        </w:rPr>
        <w:t>ям</w:t>
      </w:r>
      <w:r w:rsidRPr="000053D7">
        <w:rPr>
          <w:rFonts w:ascii="Times New Roman" w:eastAsia="Calibri" w:hAnsi="Times New Roman" w:cs="Times New Roman"/>
          <w:sz w:val="28"/>
          <w:szCs w:val="28"/>
        </w:rPr>
        <w:t>, изобретательност</w:t>
      </w:r>
      <w:r w:rsidR="00B37D01">
        <w:rPr>
          <w:rFonts w:ascii="Times New Roman" w:eastAsia="Calibri" w:hAnsi="Times New Roman" w:cs="Times New Roman"/>
          <w:sz w:val="28"/>
          <w:szCs w:val="28"/>
        </w:rPr>
        <w:t>и</w:t>
      </w:r>
      <w:r w:rsidRPr="000053D7">
        <w:rPr>
          <w:rFonts w:ascii="Times New Roman" w:eastAsia="Calibri" w:hAnsi="Times New Roman" w:cs="Times New Roman"/>
          <w:sz w:val="28"/>
          <w:szCs w:val="28"/>
        </w:rPr>
        <w:t>; навык</w:t>
      </w:r>
      <w:r w:rsidR="00B37D01">
        <w:rPr>
          <w:rFonts w:ascii="Times New Roman" w:eastAsia="Calibri" w:hAnsi="Times New Roman" w:cs="Times New Roman"/>
          <w:sz w:val="28"/>
          <w:szCs w:val="28"/>
        </w:rPr>
        <w:t>ам</w:t>
      </w:r>
      <w:r w:rsidRPr="000053D7">
        <w:rPr>
          <w:rFonts w:ascii="Times New Roman" w:eastAsia="Calibri" w:hAnsi="Times New Roman" w:cs="Times New Roman"/>
          <w:sz w:val="28"/>
          <w:szCs w:val="28"/>
        </w:rPr>
        <w:t xml:space="preserve"> работы в команде.</w:t>
      </w:r>
    </w:p>
    <w:p w:rsidR="000053D7" w:rsidRPr="000053D7" w:rsidRDefault="000053D7" w:rsidP="00435FF1">
      <w:pPr>
        <w:spacing w:after="0" w:line="360" w:lineRule="auto"/>
        <w:ind w:firstLine="567"/>
        <w:jc w:val="both"/>
        <w:rPr>
          <w:rFonts w:ascii="Times New Roman" w:eastAsia="Calibri" w:hAnsi="Times New Roman" w:cs="Times New Roman"/>
          <w:sz w:val="28"/>
          <w:szCs w:val="28"/>
        </w:rPr>
      </w:pPr>
      <w:r w:rsidRPr="001C6DAD">
        <w:rPr>
          <w:rFonts w:ascii="Times New Roman" w:eastAsia="Calibri" w:hAnsi="Times New Roman" w:cs="Times New Roman"/>
          <w:b/>
          <w:i/>
          <w:iCs/>
          <w:sz w:val="28"/>
          <w:szCs w:val="28"/>
          <w:u w:val="single"/>
        </w:rPr>
        <w:t>Воспитательная цель:</w:t>
      </w:r>
      <w:r w:rsidRPr="000053D7">
        <w:rPr>
          <w:rFonts w:ascii="Times New Roman" w:eastAsia="Calibri" w:hAnsi="Times New Roman" w:cs="Times New Roman"/>
          <w:i/>
          <w:iCs/>
          <w:sz w:val="28"/>
          <w:szCs w:val="28"/>
          <w:u w:val="single"/>
        </w:rPr>
        <w:t xml:space="preserve"> </w:t>
      </w:r>
      <w:r w:rsidR="001C6DAD">
        <w:rPr>
          <w:rFonts w:ascii="Times New Roman" w:eastAsia="Calibri" w:hAnsi="Times New Roman" w:cs="Times New Roman"/>
          <w:iCs/>
          <w:sz w:val="28"/>
          <w:szCs w:val="28"/>
        </w:rPr>
        <w:t xml:space="preserve">Развитие </w:t>
      </w:r>
      <w:r w:rsidR="001C6DAD">
        <w:rPr>
          <w:rFonts w:ascii="Times New Roman" w:eastAsia="Calibri" w:hAnsi="Times New Roman" w:cs="Times New Roman"/>
          <w:sz w:val="28"/>
          <w:szCs w:val="28"/>
        </w:rPr>
        <w:t>стремления у</w:t>
      </w:r>
      <w:r w:rsidRPr="000053D7">
        <w:rPr>
          <w:rFonts w:ascii="Times New Roman" w:eastAsia="Calibri" w:hAnsi="Times New Roman" w:cs="Times New Roman"/>
          <w:sz w:val="28"/>
          <w:szCs w:val="28"/>
        </w:rPr>
        <w:t xml:space="preserve"> участников к достижению поставленных целей и успеха, через опыт сотрудничества во временном детском коллективе и реализацию творческого потенциала.</w:t>
      </w:r>
    </w:p>
    <w:p w:rsidR="000053D7" w:rsidRPr="000053D7" w:rsidRDefault="000053D7" w:rsidP="00435FF1">
      <w:pPr>
        <w:spacing w:after="0" w:line="360" w:lineRule="auto"/>
        <w:ind w:firstLine="567"/>
        <w:jc w:val="both"/>
        <w:rPr>
          <w:rFonts w:ascii="Times New Roman" w:eastAsia="Calibri" w:hAnsi="Times New Roman" w:cs="Times New Roman"/>
          <w:bCs/>
          <w:i/>
          <w:iCs/>
          <w:sz w:val="28"/>
          <w:szCs w:val="28"/>
          <w:u w:val="single"/>
        </w:rPr>
      </w:pPr>
      <w:r w:rsidRPr="000053D7">
        <w:rPr>
          <w:rFonts w:ascii="Times New Roman" w:eastAsia="Calibri" w:hAnsi="Times New Roman" w:cs="Times New Roman"/>
          <w:bCs/>
          <w:i/>
          <w:iCs/>
          <w:sz w:val="28"/>
          <w:szCs w:val="28"/>
          <w:u w:val="single"/>
        </w:rPr>
        <w:t xml:space="preserve">Задачи для достижения воспитательной цели: </w:t>
      </w:r>
    </w:p>
    <w:p w:rsidR="000053D7" w:rsidRPr="000053D7" w:rsidRDefault="000053D7" w:rsidP="00435FF1">
      <w:pPr>
        <w:spacing w:after="0" w:line="360" w:lineRule="auto"/>
        <w:ind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t>1.Организова</w:t>
      </w:r>
      <w:r w:rsidR="001C6DAD">
        <w:rPr>
          <w:rFonts w:ascii="Times New Roman" w:eastAsia="Calibri" w:hAnsi="Times New Roman" w:cs="Times New Roman"/>
          <w:sz w:val="28"/>
          <w:szCs w:val="28"/>
        </w:rPr>
        <w:t>ны</w:t>
      </w:r>
      <w:r w:rsidRPr="000053D7">
        <w:rPr>
          <w:rFonts w:ascii="Times New Roman" w:eastAsia="Calibri" w:hAnsi="Times New Roman" w:cs="Times New Roman"/>
          <w:sz w:val="28"/>
          <w:szCs w:val="28"/>
        </w:rPr>
        <w:t xml:space="preserve"> мероприятия, направленные на формирование доброжелательных отношений друг к другу и формирования навыков общения;</w:t>
      </w:r>
    </w:p>
    <w:p w:rsidR="000053D7" w:rsidRPr="000053D7" w:rsidRDefault="000053D7" w:rsidP="00435FF1">
      <w:pPr>
        <w:spacing w:after="0" w:line="360" w:lineRule="auto"/>
        <w:ind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t>2.Созда</w:t>
      </w:r>
      <w:r w:rsidR="001C6DAD">
        <w:rPr>
          <w:rFonts w:ascii="Times New Roman" w:eastAsia="Calibri" w:hAnsi="Times New Roman" w:cs="Times New Roman"/>
          <w:sz w:val="28"/>
          <w:szCs w:val="28"/>
        </w:rPr>
        <w:t>ны</w:t>
      </w:r>
      <w:r w:rsidRPr="000053D7">
        <w:rPr>
          <w:rFonts w:ascii="Times New Roman" w:eastAsia="Calibri" w:hAnsi="Times New Roman" w:cs="Times New Roman"/>
          <w:sz w:val="28"/>
          <w:szCs w:val="28"/>
        </w:rPr>
        <w:t xml:space="preserve"> условия для творческого развития каждой личности; </w:t>
      </w:r>
    </w:p>
    <w:p w:rsidR="000053D7" w:rsidRPr="000053D7" w:rsidRDefault="000053D7" w:rsidP="00435FF1">
      <w:pPr>
        <w:spacing w:after="0" w:line="360" w:lineRule="auto"/>
        <w:ind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t xml:space="preserve">3. </w:t>
      </w:r>
      <w:r w:rsidR="001C6DAD">
        <w:rPr>
          <w:rFonts w:ascii="Times New Roman" w:eastAsia="Calibri" w:hAnsi="Times New Roman" w:cs="Times New Roman"/>
          <w:sz w:val="28"/>
          <w:szCs w:val="28"/>
        </w:rPr>
        <w:t xml:space="preserve">Проведена работа над сплочение </w:t>
      </w:r>
      <w:proofErr w:type="gramStart"/>
      <w:r w:rsidR="001C6DAD">
        <w:rPr>
          <w:rFonts w:ascii="Times New Roman" w:eastAsia="Calibri" w:hAnsi="Times New Roman" w:cs="Times New Roman"/>
          <w:sz w:val="28"/>
          <w:szCs w:val="28"/>
        </w:rPr>
        <w:t>временного</w:t>
      </w:r>
      <w:proofErr w:type="gramEnd"/>
      <w:r w:rsidR="001C6DAD">
        <w:rPr>
          <w:rFonts w:ascii="Times New Roman" w:eastAsia="Calibri" w:hAnsi="Times New Roman" w:cs="Times New Roman"/>
          <w:sz w:val="28"/>
          <w:szCs w:val="28"/>
        </w:rPr>
        <w:t xml:space="preserve"> детского</w:t>
      </w:r>
      <w:r w:rsidRPr="000053D7">
        <w:rPr>
          <w:rFonts w:ascii="Times New Roman" w:eastAsia="Calibri" w:hAnsi="Times New Roman" w:cs="Times New Roman"/>
          <w:sz w:val="28"/>
          <w:szCs w:val="28"/>
        </w:rPr>
        <w:t xml:space="preserve"> </w:t>
      </w:r>
      <w:r w:rsidR="001C6DAD" w:rsidRPr="000053D7">
        <w:rPr>
          <w:rFonts w:ascii="Times New Roman" w:eastAsia="Calibri" w:hAnsi="Times New Roman" w:cs="Times New Roman"/>
          <w:sz w:val="28"/>
          <w:szCs w:val="28"/>
        </w:rPr>
        <w:t>коллектив</w:t>
      </w:r>
      <w:r w:rsidRPr="000053D7">
        <w:rPr>
          <w:rFonts w:ascii="Times New Roman" w:eastAsia="Calibri" w:hAnsi="Times New Roman" w:cs="Times New Roman"/>
          <w:sz w:val="28"/>
          <w:szCs w:val="28"/>
        </w:rPr>
        <w:t>;</w:t>
      </w:r>
    </w:p>
    <w:p w:rsidR="000053D7" w:rsidRPr="00991DB7" w:rsidRDefault="000053D7" w:rsidP="00435FF1">
      <w:pPr>
        <w:spacing w:after="0" w:line="360" w:lineRule="auto"/>
        <w:ind w:firstLine="567"/>
        <w:jc w:val="both"/>
        <w:rPr>
          <w:rFonts w:ascii="Times New Roman" w:eastAsia="Calibri" w:hAnsi="Times New Roman" w:cs="Times New Roman"/>
          <w:sz w:val="28"/>
          <w:szCs w:val="28"/>
        </w:rPr>
      </w:pPr>
      <w:r w:rsidRPr="000053D7">
        <w:rPr>
          <w:rFonts w:ascii="Times New Roman" w:eastAsia="Calibri" w:hAnsi="Times New Roman" w:cs="Times New Roman"/>
          <w:sz w:val="28"/>
          <w:szCs w:val="28"/>
        </w:rPr>
        <w:t>4.Созда</w:t>
      </w:r>
      <w:r w:rsidR="001C6DAD">
        <w:rPr>
          <w:rFonts w:ascii="Times New Roman" w:eastAsia="Calibri" w:hAnsi="Times New Roman" w:cs="Times New Roman"/>
          <w:sz w:val="28"/>
          <w:szCs w:val="28"/>
        </w:rPr>
        <w:t>ны</w:t>
      </w:r>
      <w:r w:rsidRPr="000053D7">
        <w:rPr>
          <w:rFonts w:ascii="Times New Roman" w:eastAsia="Calibri" w:hAnsi="Times New Roman" w:cs="Times New Roman"/>
          <w:sz w:val="28"/>
          <w:szCs w:val="28"/>
        </w:rPr>
        <w:t xml:space="preserve"> ситуаци</w:t>
      </w:r>
      <w:r w:rsidR="001C6DAD">
        <w:rPr>
          <w:rFonts w:ascii="Times New Roman" w:eastAsia="Calibri" w:hAnsi="Times New Roman" w:cs="Times New Roman"/>
          <w:sz w:val="28"/>
          <w:szCs w:val="28"/>
        </w:rPr>
        <w:t>и</w:t>
      </w:r>
      <w:r w:rsidRPr="000053D7">
        <w:rPr>
          <w:rFonts w:ascii="Times New Roman" w:eastAsia="Calibri" w:hAnsi="Times New Roman" w:cs="Times New Roman"/>
          <w:sz w:val="28"/>
          <w:szCs w:val="28"/>
        </w:rPr>
        <w:t xml:space="preserve"> успеха для каждого участника.  </w:t>
      </w:r>
    </w:p>
    <w:p w:rsidR="00991DB7" w:rsidRDefault="00991DB7" w:rsidP="00435FF1">
      <w:pPr>
        <w:spacing w:after="0" w:line="360" w:lineRule="auto"/>
        <w:ind w:firstLine="567"/>
        <w:jc w:val="both"/>
        <w:rPr>
          <w:rFonts w:ascii="Times New Roman" w:eastAsia="Calibri" w:hAnsi="Times New Roman" w:cs="Times New Roman"/>
          <w:sz w:val="28"/>
          <w:szCs w:val="28"/>
        </w:rPr>
      </w:pPr>
      <w:r w:rsidRPr="00991DB7">
        <w:rPr>
          <w:rFonts w:ascii="Times New Roman" w:eastAsia="Calibri" w:hAnsi="Times New Roman" w:cs="Times New Roman"/>
          <w:sz w:val="28"/>
          <w:szCs w:val="28"/>
        </w:rPr>
        <w:t xml:space="preserve">Программа включает в себя пять модулей: «профильный», «образовательный», «психолого-педагогическое сопровождение одарённых детей», «дополнительное образование», «спорт». </w:t>
      </w:r>
    </w:p>
    <w:tbl>
      <w:tblPr>
        <w:tblStyle w:val="a4"/>
        <w:tblW w:w="9342" w:type="dxa"/>
        <w:tblInd w:w="108" w:type="dxa"/>
        <w:tblLayout w:type="fixed"/>
        <w:tblLook w:val="04A0" w:firstRow="1" w:lastRow="0" w:firstColumn="1" w:lastColumn="0" w:noHBand="0" w:noVBand="1"/>
      </w:tblPr>
      <w:tblGrid>
        <w:gridCol w:w="1276"/>
        <w:gridCol w:w="1985"/>
        <w:gridCol w:w="1842"/>
        <w:gridCol w:w="1276"/>
        <w:gridCol w:w="1843"/>
        <w:gridCol w:w="1120"/>
      </w:tblGrid>
      <w:tr w:rsidR="00607EA7" w:rsidRPr="00B47F76" w:rsidTr="00607EA7">
        <w:trPr>
          <w:trHeight w:val="325"/>
        </w:trPr>
        <w:tc>
          <w:tcPr>
            <w:tcW w:w="1276" w:type="dxa"/>
          </w:tcPr>
          <w:p w:rsidR="00607EA7" w:rsidRPr="00B47F76" w:rsidRDefault="00607EA7" w:rsidP="005B6B71">
            <w:pPr>
              <w:jc w:val="both"/>
              <w:rPr>
                <w:rFonts w:ascii="Times New Roman" w:eastAsia="Times New Roman" w:hAnsi="Times New Roman" w:cs="Times New Roman"/>
                <w:b/>
                <w:color w:val="231F20"/>
                <w:sz w:val="28"/>
                <w:szCs w:val="28"/>
                <w:lang w:eastAsia="ru-RU"/>
              </w:rPr>
            </w:pPr>
          </w:p>
        </w:tc>
        <w:tc>
          <w:tcPr>
            <w:tcW w:w="5103" w:type="dxa"/>
            <w:gridSpan w:val="3"/>
          </w:tcPr>
          <w:p w:rsidR="00607EA7" w:rsidRPr="00B47F76" w:rsidRDefault="00607EA7" w:rsidP="005B6B71">
            <w:pPr>
              <w:jc w:val="both"/>
              <w:rPr>
                <w:rFonts w:ascii="Times New Roman" w:eastAsia="Times New Roman" w:hAnsi="Times New Roman" w:cs="Times New Roman"/>
                <w:b/>
                <w:color w:val="231F20"/>
                <w:sz w:val="28"/>
                <w:szCs w:val="28"/>
                <w:lang w:eastAsia="ru-RU"/>
              </w:rPr>
            </w:pPr>
            <w:r w:rsidRPr="00B47F76">
              <w:rPr>
                <w:rFonts w:ascii="Times New Roman" w:eastAsia="Times New Roman" w:hAnsi="Times New Roman" w:cs="Times New Roman"/>
                <w:b/>
                <w:color w:val="231F20"/>
                <w:sz w:val="28"/>
                <w:szCs w:val="28"/>
                <w:lang w:eastAsia="ru-RU"/>
              </w:rPr>
              <w:t>Обязательная часть</w:t>
            </w:r>
          </w:p>
        </w:tc>
        <w:tc>
          <w:tcPr>
            <w:tcW w:w="2963" w:type="dxa"/>
            <w:gridSpan w:val="2"/>
          </w:tcPr>
          <w:p w:rsidR="00607EA7" w:rsidRPr="00B47F76" w:rsidRDefault="00607EA7" w:rsidP="005B6B71">
            <w:pPr>
              <w:jc w:val="both"/>
              <w:rPr>
                <w:rFonts w:ascii="Times New Roman" w:eastAsia="Times New Roman" w:hAnsi="Times New Roman" w:cs="Times New Roman"/>
                <w:b/>
                <w:color w:val="231F20"/>
                <w:sz w:val="28"/>
                <w:szCs w:val="28"/>
                <w:lang w:eastAsia="ru-RU"/>
              </w:rPr>
            </w:pPr>
            <w:r w:rsidRPr="00B47F76">
              <w:rPr>
                <w:rFonts w:ascii="Times New Roman" w:eastAsia="Times New Roman" w:hAnsi="Times New Roman" w:cs="Times New Roman"/>
                <w:b/>
                <w:color w:val="231F20"/>
                <w:sz w:val="28"/>
                <w:szCs w:val="28"/>
                <w:lang w:eastAsia="ru-RU"/>
              </w:rPr>
              <w:t>По выбору</w:t>
            </w:r>
          </w:p>
        </w:tc>
      </w:tr>
      <w:tr w:rsidR="00607EA7" w:rsidRPr="00756BB6" w:rsidTr="006519EF">
        <w:trPr>
          <w:trHeight w:val="325"/>
        </w:trPr>
        <w:tc>
          <w:tcPr>
            <w:tcW w:w="1276" w:type="dxa"/>
          </w:tcPr>
          <w:p w:rsidR="00607EA7" w:rsidRPr="00B47F76" w:rsidRDefault="00607EA7" w:rsidP="005B6B71">
            <w:pPr>
              <w:jc w:val="both"/>
              <w:rPr>
                <w:rFonts w:ascii="Times New Roman" w:eastAsia="Times New Roman" w:hAnsi="Times New Roman" w:cs="Times New Roman"/>
                <w:b/>
                <w:color w:val="231F20"/>
                <w:lang w:eastAsia="ru-RU"/>
              </w:rPr>
            </w:pPr>
            <w:r w:rsidRPr="00B47F76">
              <w:rPr>
                <w:rFonts w:ascii="Times New Roman" w:eastAsia="Times New Roman" w:hAnsi="Times New Roman" w:cs="Times New Roman"/>
                <w:b/>
                <w:color w:val="231F20"/>
                <w:lang w:eastAsia="ru-RU"/>
              </w:rPr>
              <w:t>Модули</w:t>
            </w:r>
          </w:p>
        </w:tc>
        <w:tc>
          <w:tcPr>
            <w:tcW w:w="1985" w:type="dxa"/>
          </w:tcPr>
          <w:p w:rsidR="00607EA7" w:rsidRPr="00756BB6" w:rsidRDefault="00607EA7" w:rsidP="005B6B71">
            <w:pPr>
              <w:jc w:val="both"/>
              <w:rPr>
                <w:rFonts w:ascii="Times New Roman" w:eastAsia="Times New Roman" w:hAnsi="Times New Roman" w:cs="Times New Roman"/>
                <w:color w:val="231F20"/>
                <w:lang w:eastAsia="ru-RU"/>
              </w:rPr>
            </w:pPr>
            <w:r w:rsidRPr="00756BB6">
              <w:rPr>
                <w:rFonts w:ascii="Times New Roman" w:eastAsia="Times New Roman" w:hAnsi="Times New Roman" w:cs="Times New Roman"/>
                <w:color w:val="231F20"/>
                <w:lang w:eastAsia="ru-RU"/>
              </w:rPr>
              <w:t>Профильная</w:t>
            </w:r>
          </w:p>
          <w:p w:rsidR="00607EA7" w:rsidRPr="00756BB6" w:rsidRDefault="00607EA7" w:rsidP="00607EA7">
            <w:pPr>
              <w:jc w:val="both"/>
              <w:rPr>
                <w:rFonts w:ascii="Times New Roman" w:eastAsia="Times New Roman" w:hAnsi="Times New Roman" w:cs="Times New Roman"/>
                <w:color w:val="231F20"/>
                <w:lang w:eastAsia="ru-RU"/>
              </w:rPr>
            </w:pPr>
            <w:r w:rsidRPr="00756BB6">
              <w:rPr>
                <w:rFonts w:ascii="Times New Roman" w:eastAsia="Times New Roman" w:hAnsi="Times New Roman" w:cs="Times New Roman"/>
                <w:color w:val="231F20"/>
                <w:lang w:eastAsia="ru-RU"/>
              </w:rPr>
              <w:t>Программа</w:t>
            </w:r>
            <w:r>
              <w:rPr>
                <w:rFonts w:ascii="Times New Roman" w:eastAsia="Times New Roman" w:hAnsi="Times New Roman" w:cs="Times New Roman"/>
                <w:color w:val="231F20"/>
                <w:lang w:eastAsia="ru-RU"/>
              </w:rPr>
              <w:t xml:space="preserve"> </w:t>
            </w:r>
          </w:p>
        </w:tc>
        <w:tc>
          <w:tcPr>
            <w:tcW w:w="1842" w:type="dxa"/>
          </w:tcPr>
          <w:p w:rsidR="00607EA7" w:rsidRPr="00756BB6" w:rsidRDefault="00607EA7" w:rsidP="005B6B71">
            <w:pPr>
              <w:jc w:val="both"/>
              <w:rPr>
                <w:rFonts w:ascii="Times New Roman" w:eastAsia="Times New Roman" w:hAnsi="Times New Roman" w:cs="Times New Roman"/>
                <w:color w:val="231F20"/>
                <w:lang w:eastAsia="ru-RU"/>
              </w:rPr>
            </w:pPr>
            <w:r w:rsidRPr="00756BB6">
              <w:rPr>
                <w:rFonts w:ascii="Times New Roman" w:eastAsia="Times New Roman" w:hAnsi="Times New Roman" w:cs="Times New Roman"/>
                <w:color w:val="231F20"/>
                <w:lang w:eastAsia="ru-RU"/>
              </w:rPr>
              <w:t>Обще образовательные блоки</w:t>
            </w:r>
            <w:r>
              <w:rPr>
                <w:rFonts w:ascii="Times New Roman" w:eastAsia="Times New Roman" w:hAnsi="Times New Roman" w:cs="Times New Roman"/>
                <w:color w:val="231F20"/>
                <w:lang w:eastAsia="ru-RU"/>
              </w:rPr>
              <w:t>,</w:t>
            </w:r>
            <w:r w:rsidRPr="00756BB6">
              <w:rPr>
                <w:rFonts w:ascii="Times New Roman" w:eastAsia="Times New Roman" w:hAnsi="Times New Roman" w:cs="Times New Roman"/>
                <w:color w:val="231F20"/>
                <w:lang w:eastAsia="ru-RU"/>
              </w:rPr>
              <w:t xml:space="preserve"> научно-популярные лекции</w:t>
            </w:r>
            <w:r>
              <w:rPr>
                <w:rFonts w:ascii="Times New Roman" w:eastAsia="Times New Roman" w:hAnsi="Times New Roman" w:cs="Times New Roman"/>
                <w:color w:val="231F20"/>
                <w:lang w:eastAsia="ru-RU"/>
              </w:rPr>
              <w:t xml:space="preserve"> </w:t>
            </w:r>
          </w:p>
        </w:tc>
        <w:tc>
          <w:tcPr>
            <w:tcW w:w="1276" w:type="dxa"/>
          </w:tcPr>
          <w:p w:rsidR="00607EA7" w:rsidRPr="00A120FA" w:rsidRDefault="00607EA7" w:rsidP="005B6B71">
            <w:pPr>
              <w:jc w:val="both"/>
              <w:rPr>
                <w:rFonts w:ascii="Times New Roman" w:eastAsia="Times New Roman" w:hAnsi="Times New Roman" w:cs="Times New Roman"/>
                <w:color w:val="231F20"/>
                <w:sz w:val="20"/>
                <w:lang w:eastAsia="ru-RU"/>
              </w:rPr>
            </w:pPr>
            <w:proofErr w:type="spellStart"/>
            <w:r>
              <w:rPr>
                <w:rFonts w:ascii="Times New Roman" w:eastAsia="Times New Roman" w:hAnsi="Times New Roman" w:cs="Times New Roman"/>
                <w:color w:val="231F20"/>
                <w:sz w:val="20"/>
                <w:lang w:eastAsia="ru-RU"/>
              </w:rPr>
              <w:t>Командо</w:t>
            </w:r>
            <w:proofErr w:type="spellEnd"/>
            <w:r>
              <w:rPr>
                <w:rFonts w:ascii="Times New Roman" w:eastAsia="Times New Roman" w:hAnsi="Times New Roman" w:cs="Times New Roman"/>
                <w:color w:val="231F20"/>
                <w:sz w:val="20"/>
                <w:lang w:eastAsia="ru-RU"/>
              </w:rPr>
              <w:t>-образование</w:t>
            </w:r>
          </w:p>
        </w:tc>
        <w:tc>
          <w:tcPr>
            <w:tcW w:w="1843" w:type="dxa"/>
          </w:tcPr>
          <w:p w:rsidR="00607EA7" w:rsidRPr="00A120FA" w:rsidRDefault="00607EA7" w:rsidP="005B6B71">
            <w:pPr>
              <w:jc w:val="both"/>
              <w:rPr>
                <w:rFonts w:ascii="Times New Roman" w:eastAsia="Times New Roman" w:hAnsi="Times New Roman" w:cs="Times New Roman"/>
                <w:color w:val="231F20"/>
                <w:sz w:val="20"/>
                <w:lang w:eastAsia="ru-RU"/>
              </w:rPr>
            </w:pPr>
            <w:r w:rsidRPr="00A120FA">
              <w:rPr>
                <w:rFonts w:ascii="Times New Roman" w:eastAsia="Times New Roman" w:hAnsi="Times New Roman" w:cs="Times New Roman"/>
                <w:color w:val="231F20"/>
                <w:sz w:val="20"/>
                <w:lang w:eastAsia="ru-RU"/>
              </w:rPr>
              <w:t>Программы</w:t>
            </w:r>
          </w:p>
          <w:p w:rsidR="00607EA7" w:rsidRPr="00A120FA" w:rsidRDefault="00607EA7" w:rsidP="005B6B71">
            <w:pPr>
              <w:jc w:val="both"/>
              <w:rPr>
                <w:rFonts w:ascii="Times New Roman" w:eastAsia="Times New Roman" w:hAnsi="Times New Roman" w:cs="Times New Roman"/>
                <w:color w:val="231F20"/>
                <w:sz w:val="20"/>
                <w:lang w:eastAsia="ru-RU"/>
              </w:rPr>
            </w:pPr>
            <w:r w:rsidRPr="00A120FA">
              <w:rPr>
                <w:rFonts w:ascii="Times New Roman" w:eastAsia="Times New Roman" w:hAnsi="Times New Roman" w:cs="Times New Roman"/>
                <w:color w:val="231F20"/>
                <w:sz w:val="20"/>
                <w:lang w:eastAsia="ru-RU"/>
              </w:rPr>
              <w:t xml:space="preserve">дополнительной </w:t>
            </w:r>
          </w:p>
          <w:p w:rsidR="00607EA7" w:rsidRPr="00A120FA" w:rsidRDefault="00607EA7" w:rsidP="005B6B71">
            <w:pPr>
              <w:jc w:val="both"/>
              <w:rPr>
                <w:rFonts w:ascii="Times New Roman" w:eastAsia="Times New Roman" w:hAnsi="Times New Roman" w:cs="Times New Roman"/>
                <w:color w:val="231F20"/>
                <w:sz w:val="20"/>
                <w:lang w:eastAsia="ru-RU"/>
              </w:rPr>
            </w:pPr>
            <w:r w:rsidRPr="00A120FA">
              <w:rPr>
                <w:rFonts w:ascii="Times New Roman" w:eastAsia="Times New Roman" w:hAnsi="Times New Roman" w:cs="Times New Roman"/>
                <w:color w:val="231F20"/>
                <w:sz w:val="20"/>
                <w:lang w:eastAsia="ru-RU"/>
              </w:rPr>
              <w:t xml:space="preserve">воспитывающей и </w:t>
            </w:r>
          </w:p>
          <w:p w:rsidR="00607EA7" w:rsidRPr="00A120FA" w:rsidRDefault="00607EA7" w:rsidP="005B6B71">
            <w:pPr>
              <w:jc w:val="both"/>
              <w:rPr>
                <w:rFonts w:ascii="Times New Roman" w:eastAsia="Times New Roman" w:hAnsi="Times New Roman" w:cs="Times New Roman"/>
                <w:color w:val="231F20"/>
                <w:sz w:val="20"/>
                <w:lang w:eastAsia="ru-RU"/>
              </w:rPr>
            </w:pPr>
            <w:r w:rsidRPr="00A120FA">
              <w:rPr>
                <w:rFonts w:ascii="Times New Roman" w:eastAsia="Times New Roman" w:hAnsi="Times New Roman" w:cs="Times New Roman"/>
                <w:color w:val="231F20"/>
                <w:sz w:val="20"/>
                <w:lang w:eastAsia="ru-RU"/>
              </w:rPr>
              <w:t xml:space="preserve">развивающей </w:t>
            </w:r>
          </w:p>
          <w:p w:rsidR="00607EA7" w:rsidRPr="00756BB6" w:rsidRDefault="00607EA7" w:rsidP="005B6B71">
            <w:pPr>
              <w:jc w:val="both"/>
              <w:rPr>
                <w:rFonts w:ascii="Times New Roman" w:eastAsia="Times New Roman" w:hAnsi="Times New Roman" w:cs="Times New Roman"/>
                <w:color w:val="231F20"/>
                <w:lang w:eastAsia="ru-RU"/>
              </w:rPr>
            </w:pPr>
            <w:r w:rsidRPr="00A120FA">
              <w:rPr>
                <w:rFonts w:ascii="Times New Roman" w:eastAsia="Times New Roman" w:hAnsi="Times New Roman" w:cs="Times New Roman"/>
                <w:color w:val="231F20"/>
                <w:sz w:val="20"/>
                <w:lang w:eastAsia="ru-RU"/>
              </w:rPr>
              <w:t>деятельности</w:t>
            </w:r>
          </w:p>
        </w:tc>
        <w:tc>
          <w:tcPr>
            <w:tcW w:w="1120" w:type="dxa"/>
          </w:tcPr>
          <w:p w:rsidR="00607EA7" w:rsidRPr="00756BB6" w:rsidRDefault="00607EA7" w:rsidP="005B6B71">
            <w:pPr>
              <w:jc w:val="both"/>
              <w:rPr>
                <w:rFonts w:ascii="Times New Roman" w:eastAsia="Times New Roman" w:hAnsi="Times New Roman" w:cs="Times New Roman"/>
                <w:color w:val="231F20"/>
                <w:lang w:eastAsia="ru-RU"/>
              </w:rPr>
            </w:pPr>
            <w:proofErr w:type="spellStart"/>
            <w:r w:rsidRPr="00756BB6">
              <w:rPr>
                <w:rFonts w:ascii="Times New Roman" w:eastAsia="Times New Roman" w:hAnsi="Times New Roman" w:cs="Times New Roman"/>
                <w:color w:val="231F20"/>
                <w:lang w:eastAsia="ru-RU"/>
              </w:rPr>
              <w:t>Физ</w:t>
            </w:r>
            <w:proofErr w:type="gramStart"/>
            <w:r>
              <w:rPr>
                <w:rFonts w:ascii="Times New Roman" w:eastAsia="Times New Roman" w:hAnsi="Times New Roman" w:cs="Times New Roman"/>
                <w:color w:val="231F20"/>
                <w:lang w:eastAsia="ru-RU"/>
              </w:rPr>
              <w:t>.</w:t>
            </w:r>
            <w:r w:rsidRPr="00756BB6">
              <w:rPr>
                <w:rFonts w:ascii="Times New Roman" w:eastAsia="Times New Roman" w:hAnsi="Times New Roman" w:cs="Times New Roman"/>
                <w:color w:val="231F20"/>
                <w:lang w:eastAsia="ru-RU"/>
              </w:rPr>
              <w:t>р</w:t>
            </w:r>
            <w:proofErr w:type="gramEnd"/>
            <w:r w:rsidRPr="00756BB6">
              <w:rPr>
                <w:rFonts w:ascii="Times New Roman" w:eastAsia="Times New Roman" w:hAnsi="Times New Roman" w:cs="Times New Roman"/>
                <w:color w:val="231F20"/>
                <w:lang w:eastAsia="ru-RU"/>
              </w:rPr>
              <w:t>азвитие</w:t>
            </w:r>
            <w:proofErr w:type="spellEnd"/>
            <w:r w:rsidRPr="00756BB6">
              <w:rPr>
                <w:rFonts w:ascii="Times New Roman" w:eastAsia="Times New Roman" w:hAnsi="Times New Roman" w:cs="Times New Roman"/>
                <w:color w:val="231F20"/>
                <w:lang w:eastAsia="ru-RU"/>
              </w:rPr>
              <w:t>, спорт</w:t>
            </w:r>
          </w:p>
        </w:tc>
      </w:tr>
      <w:tr w:rsidR="00607EA7" w:rsidRPr="00756BB6" w:rsidTr="006519EF">
        <w:trPr>
          <w:trHeight w:val="325"/>
        </w:trPr>
        <w:tc>
          <w:tcPr>
            <w:tcW w:w="1276" w:type="dxa"/>
          </w:tcPr>
          <w:p w:rsidR="00607EA7" w:rsidRPr="00B47F76" w:rsidRDefault="00607EA7" w:rsidP="00607EA7">
            <w:pPr>
              <w:jc w:val="both"/>
              <w:rPr>
                <w:rFonts w:ascii="Times New Roman" w:eastAsia="Times New Roman" w:hAnsi="Times New Roman" w:cs="Times New Roman"/>
                <w:b/>
                <w:color w:val="231F20"/>
                <w:lang w:eastAsia="ru-RU"/>
              </w:rPr>
            </w:pPr>
            <w:r>
              <w:rPr>
                <w:rFonts w:ascii="Times New Roman" w:eastAsia="Times New Roman" w:hAnsi="Times New Roman" w:cs="Times New Roman"/>
                <w:b/>
                <w:color w:val="231F20"/>
                <w:lang w:eastAsia="ru-RU"/>
              </w:rPr>
              <w:t>Содержание (Блоки)</w:t>
            </w:r>
          </w:p>
        </w:tc>
        <w:tc>
          <w:tcPr>
            <w:tcW w:w="1985" w:type="dxa"/>
          </w:tcPr>
          <w:p w:rsidR="00607EA7" w:rsidRPr="00607EA7" w:rsidRDefault="00607EA7" w:rsidP="00607EA7">
            <w:pPr>
              <w:pStyle w:val="a3"/>
              <w:numPr>
                <w:ilvl w:val="0"/>
                <w:numId w:val="26"/>
              </w:numPr>
              <w:tabs>
                <w:tab w:val="left" w:pos="274"/>
              </w:tabs>
              <w:ind w:left="34" w:hanging="34"/>
              <w:jc w:val="both"/>
              <w:rPr>
                <w:rFonts w:ascii="Times New Roman" w:eastAsia="Times New Roman" w:hAnsi="Times New Roman" w:cs="Times New Roman"/>
                <w:color w:val="231F20"/>
                <w:lang w:eastAsia="ru-RU"/>
              </w:rPr>
            </w:pPr>
            <w:r w:rsidRPr="00607EA7">
              <w:rPr>
                <w:rFonts w:ascii="Times New Roman" w:eastAsia="Times New Roman" w:hAnsi="Times New Roman" w:cs="Times New Roman"/>
                <w:color w:val="231F20"/>
                <w:lang w:eastAsia="ru-RU"/>
              </w:rPr>
              <w:t>Блок «Живопись»:</w:t>
            </w:r>
          </w:p>
          <w:p w:rsidR="00607EA7" w:rsidRDefault="00607EA7" w:rsidP="00607EA7">
            <w:pPr>
              <w:pStyle w:val="a3"/>
              <w:numPr>
                <w:ilvl w:val="0"/>
                <w:numId w:val="25"/>
              </w:numPr>
              <w:tabs>
                <w:tab w:val="left" w:pos="176"/>
              </w:tabs>
              <w:ind w:left="0" w:firstLine="34"/>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Академический рисунок;</w:t>
            </w:r>
          </w:p>
          <w:p w:rsidR="00607EA7" w:rsidRDefault="00607EA7" w:rsidP="00607EA7">
            <w:pPr>
              <w:pStyle w:val="a3"/>
              <w:numPr>
                <w:ilvl w:val="0"/>
                <w:numId w:val="25"/>
              </w:numPr>
              <w:tabs>
                <w:tab w:val="left" w:pos="176"/>
              </w:tabs>
              <w:ind w:left="0" w:firstLine="34"/>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Академическая живопись;</w:t>
            </w:r>
          </w:p>
          <w:p w:rsidR="00607EA7" w:rsidRDefault="00607EA7" w:rsidP="00607EA7">
            <w:pPr>
              <w:pStyle w:val="a3"/>
              <w:numPr>
                <w:ilvl w:val="0"/>
                <w:numId w:val="25"/>
              </w:numPr>
              <w:tabs>
                <w:tab w:val="left" w:pos="176"/>
              </w:tabs>
              <w:ind w:left="0" w:firstLine="34"/>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Композиция.</w:t>
            </w:r>
          </w:p>
          <w:p w:rsidR="00607EA7" w:rsidRDefault="00607EA7" w:rsidP="00607EA7">
            <w:pPr>
              <w:pStyle w:val="a3"/>
              <w:numPr>
                <w:ilvl w:val="0"/>
                <w:numId w:val="26"/>
              </w:numPr>
              <w:tabs>
                <w:tab w:val="left" w:pos="176"/>
                <w:tab w:val="left" w:pos="441"/>
              </w:tabs>
              <w:ind w:left="34" w:firstLine="0"/>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Блок </w:t>
            </w:r>
          </w:p>
          <w:p w:rsidR="00607EA7" w:rsidRPr="00607EA7" w:rsidRDefault="00607EA7" w:rsidP="00607EA7">
            <w:pPr>
              <w:tabs>
                <w:tab w:val="left" w:pos="176"/>
                <w:tab w:val="left" w:pos="441"/>
              </w:tabs>
              <w:ind w:left="34"/>
              <w:jc w:val="both"/>
              <w:rPr>
                <w:rFonts w:ascii="Times New Roman" w:eastAsia="Times New Roman" w:hAnsi="Times New Roman" w:cs="Times New Roman"/>
                <w:color w:val="231F20"/>
                <w:lang w:eastAsia="ru-RU"/>
              </w:rPr>
            </w:pPr>
            <w:r w:rsidRPr="00607EA7">
              <w:rPr>
                <w:rFonts w:ascii="Times New Roman" w:eastAsia="Times New Roman" w:hAnsi="Times New Roman" w:cs="Times New Roman"/>
                <w:color w:val="231F20"/>
                <w:lang w:eastAsia="ru-RU"/>
              </w:rPr>
              <w:t>«Творческие встречи»</w:t>
            </w:r>
          </w:p>
        </w:tc>
        <w:tc>
          <w:tcPr>
            <w:tcW w:w="1842" w:type="dxa"/>
          </w:tcPr>
          <w:p w:rsidR="00607EA7" w:rsidRDefault="007E2DA4" w:rsidP="007E2DA4">
            <w:pPr>
              <w:pStyle w:val="a3"/>
              <w:numPr>
                <w:ilvl w:val="0"/>
                <w:numId w:val="28"/>
              </w:numPr>
              <w:tabs>
                <w:tab w:val="left" w:pos="181"/>
                <w:tab w:val="left" w:pos="331"/>
              </w:tabs>
              <w:ind w:left="33" w:hanging="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Общеобразовательные блоки (школа)</w:t>
            </w:r>
          </w:p>
          <w:p w:rsidR="007E2DA4" w:rsidRDefault="007E2DA4" w:rsidP="007E2DA4">
            <w:pPr>
              <w:pStyle w:val="a3"/>
              <w:numPr>
                <w:ilvl w:val="0"/>
                <w:numId w:val="28"/>
              </w:numPr>
              <w:tabs>
                <w:tab w:val="left" w:pos="181"/>
                <w:tab w:val="left" w:pos="331"/>
              </w:tabs>
              <w:ind w:left="33" w:hanging="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Научно-популярные лекции:</w:t>
            </w:r>
          </w:p>
          <w:p w:rsidR="007E2DA4" w:rsidRDefault="007E2DA4" w:rsidP="007E2DA4">
            <w:pPr>
              <w:pStyle w:val="a3"/>
              <w:numPr>
                <w:ilvl w:val="0"/>
                <w:numId w:val="29"/>
              </w:numPr>
              <w:tabs>
                <w:tab w:val="left" w:pos="181"/>
                <w:tab w:val="left" w:pos="331"/>
              </w:tabs>
              <w:ind w:left="0" w:firstLine="0"/>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«Зачем нужна математика?»</w:t>
            </w:r>
          </w:p>
          <w:p w:rsidR="007E2DA4" w:rsidRDefault="007E2DA4" w:rsidP="007E2DA4">
            <w:pPr>
              <w:pStyle w:val="a3"/>
              <w:numPr>
                <w:ilvl w:val="0"/>
                <w:numId w:val="29"/>
              </w:numPr>
              <w:tabs>
                <w:tab w:val="left" w:pos="-108"/>
                <w:tab w:val="left" w:pos="0"/>
                <w:tab w:val="left" w:pos="248"/>
              </w:tabs>
              <w:ind w:left="0" w:firstLine="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w:t>
            </w:r>
            <w:r w:rsidRPr="007E2DA4">
              <w:rPr>
                <w:rFonts w:ascii="Times New Roman" w:eastAsia="Times New Roman" w:hAnsi="Times New Roman" w:cs="Times New Roman"/>
                <w:color w:val="231F20"/>
                <w:lang w:eastAsia="ru-RU"/>
              </w:rPr>
              <w:t>Современное приложение систем искусственного интеллекта</w:t>
            </w:r>
            <w:r>
              <w:rPr>
                <w:rFonts w:ascii="Times New Roman" w:eastAsia="Times New Roman" w:hAnsi="Times New Roman" w:cs="Times New Roman"/>
                <w:color w:val="231F20"/>
                <w:lang w:eastAsia="ru-RU"/>
              </w:rPr>
              <w:t>»</w:t>
            </w:r>
          </w:p>
          <w:p w:rsidR="007E2DA4" w:rsidRDefault="007E2DA4" w:rsidP="007E2DA4">
            <w:pPr>
              <w:pStyle w:val="a3"/>
              <w:numPr>
                <w:ilvl w:val="0"/>
                <w:numId w:val="29"/>
              </w:numPr>
              <w:tabs>
                <w:tab w:val="left" w:pos="-108"/>
                <w:tab w:val="left" w:pos="0"/>
                <w:tab w:val="left" w:pos="248"/>
              </w:tabs>
              <w:ind w:left="0" w:firstLine="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w:t>
            </w:r>
            <w:r w:rsidRPr="007E2DA4">
              <w:rPr>
                <w:rFonts w:ascii="Times New Roman" w:eastAsia="Times New Roman" w:hAnsi="Times New Roman" w:cs="Times New Roman"/>
                <w:color w:val="231F20"/>
                <w:lang w:eastAsia="ru-RU"/>
              </w:rPr>
              <w:t>Состояние творчества или как не устать творить долгие годы</w:t>
            </w:r>
            <w:r>
              <w:rPr>
                <w:rFonts w:ascii="Times New Roman" w:eastAsia="Times New Roman" w:hAnsi="Times New Roman" w:cs="Times New Roman"/>
                <w:color w:val="231F20"/>
                <w:lang w:eastAsia="ru-RU"/>
              </w:rPr>
              <w:t>»</w:t>
            </w:r>
          </w:p>
          <w:p w:rsidR="007E2DA4" w:rsidRDefault="007E2DA4" w:rsidP="007E2DA4">
            <w:pPr>
              <w:pStyle w:val="a3"/>
              <w:numPr>
                <w:ilvl w:val="0"/>
                <w:numId w:val="29"/>
              </w:numPr>
              <w:tabs>
                <w:tab w:val="left" w:pos="-108"/>
                <w:tab w:val="left" w:pos="0"/>
                <w:tab w:val="left" w:pos="248"/>
              </w:tabs>
              <w:ind w:left="0" w:firstLine="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w:t>
            </w:r>
            <w:r w:rsidRPr="007E2DA4">
              <w:rPr>
                <w:rFonts w:ascii="Times New Roman" w:eastAsia="Times New Roman" w:hAnsi="Times New Roman" w:cs="Times New Roman"/>
                <w:color w:val="231F20"/>
                <w:lang w:eastAsia="ru-RU"/>
              </w:rPr>
              <w:t>Произведени</w:t>
            </w:r>
            <w:r w:rsidRPr="007E2DA4">
              <w:rPr>
                <w:rFonts w:ascii="Times New Roman" w:eastAsia="Times New Roman" w:hAnsi="Times New Roman" w:cs="Times New Roman"/>
                <w:color w:val="231F20"/>
                <w:lang w:eastAsia="ru-RU"/>
              </w:rPr>
              <w:lastRenderedPageBreak/>
              <w:t>я Дальневосточных писателей и поэтов в творчестве Хабаровских художников</w:t>
            </w:r>
            <w:r>
              <w:rPr>
                <w:rFonts w:ascii="Times New Roman" w:eastAsia="Times New Roman" w:hAnsi="Times New Roman" w:cs="Times New Roman"/>
                <w:color w:val="231F20"/>
                <w:lang w:eastAsia="ru-RU"/>
              </w:rPr>
              <w:t>»;</w:t>
            </w:r>
          </w:p>
          <w:p w:rsidR="007E2DA4" w:rsidRDefault="007E2DA4" w:rsidP="007E2DA4">
            <w:pPr>
              <w:pStyle w:val="a3"/>
              <w:numPr>
                <w:ilvl w:val="0"/>
                <w:numId w:val="29"/>
              </w:numPr>
              <w:tabs>
                <w:tab w:val="left" w:pos="-108"/>
                <w:tab w:val="left" w:pos="0"/>
                <w:tab w:val="left" w:pos="248"/>
              </w:tabs>
              <w:ind w:left="0" w:firstLine="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«Наш </w:t>
            </w:r>
            <w:proofErr w:type="spellStart"/>
            <w:r>
              <w:rPr>
                <w:rFonts w:ascii="Times New Roman" w:eastAsia="Times New Roman" w:hAnsi="Times New Roman" w:cs="Times New Roman"/>
                <w:color w:val="231F20"/>
                <w:lang w:eastAsia="ru-RU"/>
              </w:rPr>
              <w:t>микробиом</w:t>
            </w:r>
            <w:proofErr w:type="spellEnd"/>
            <w:r>
              <w:rPr>
                <w:rFonts w:ascii="Times New Roman" w:eastAsia="Times New Roman" w:hAnsi="Times New Roman" w:cs="Times New Roman"/>
                <w:color w:val="231F20"/>
                <w:lang w:eastAsia="ru-RU"/>
              </w:rPr>
              <w:t>»;</w:t>
            </w:r>
          </w:p>
          <w:p w:rsidR="007E2DA4" w:rsidRPr="007E2DA4" w:rsidRDefault="007E2DA4" w:rsidP="007E2DA4">
            <w:pPr>
              <w:pStyle w:val="a3"/>
              <w:numPr>
                <w:ilvl w:val="0"/>
                <w:numId w:val="29"/>
              </w:numPr>
              <w:tabs>
                <w:tab w:val="left" w:pos="-108"/>
                <w:tab w:val="left" w:pos="0"/>
                <w:tab w:val="left" w:pos="248"/>
              </w:tabs>
              <w:ind w:left="0" w:firstLine="33"/>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«Технологии </w:t>
            </w:r>
            <w:r>
              <w:rPr>
                <w:rFonts w:ascii="Times New Roman" w:eastAsia="Times New Roman" w:hAnsi="Times New Roman" w:cs="Times New Roman"/>
                <w:color w:val="231F20"/>
                <w:lang w:val="en-US" w:eastAsia="ru-RU"/>
              </w:rPr>
              <w:t>event-</w:t>
            </w:r>
            <w:r>
              <w:rPr>
                <w:rFonts w:ascii="Times New Roman" w:eastAsia="Times New Roman" w:hAnsi="Times New Roman" w:cs="Times New Roman"/>
                <w:color w:val="231F20"/>
                <w:lang w:eastAsia="ru-RU"/>
              </w:rPr>
              <w:t>событий»</w:t>
            </w:r>
          </w:p>
        </w:tc>
        <w:tc>
          <w:tcPr>
            <w:tcW w:w="1276" w:type="dxa"/>
          </w:tcPr>
          <w:p w:rsidR="00607EA7" w:rsidRDefault="006519EF" w:rsidP="006519EF">
            <w:pPr>
              <w:pStyle w:val="a3"/>
              <w:numPr>
                <w:ilvl w:val="0"/>
                <w:numId w:val="30"/>
              </w:numPr>
              <w:tabs>
                <w:tab w:val="left" w:pos="264"/>
              </w:tabs>
              <w:ind w:left="34" w:firstLine="0"/>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lastRenderedPageBreak/>
              <w:t>Отрядные огоньки;</w:t>
            </w:r>
          </w:p>
          <w:p w:rsidR="006519EF" w:rsidRDefault="006519EF" w:rsidP="006519EF">
            <w:pPr>
              <w:pStyle w:val="a3"/>
              <w:numPr>
                <w:ilvl w:val="0"/>
                <w:numId w:val="30"/>
              </w:numPr>
              <w:tabs>
                <w:tab w:val="left" w:pos="264"/>
              </w:tabs>
              <w:ind w:left="34" w:firstLine="0"/>
              <w:jc w:val="both"/>
              <w:rPr>
                <w:rFonts w:ascii="Times New Roman" w:eastAsia="Times New Roman" w:hAnsi="Times New Roman" w:cs="Times New Roman"/>
                <w:color w:val="231F20"/>
                <w:lang w:eastAsia="ru-RU"/>
              </w:rPr>
            </w:pPr>
            <w:proofErr w:type="spellStart"/>
            <w:r>
              <w:rPr>
                <w:rFonts w:ascii="Times New Roman" w:eastAsia="Times New Roman" w:hAnsi="Times New Roman" w:cs="Times New Roman"/>
                <w:color w:val="231F20"/>
                <w:lang w:eastAsia="ru-RU"/>
              </w:rPr>
              <w:t>Квесты</w:t>
            </w:r>
            <w:proofErr w:type="spellEnd"/>
            <w:r>
              <w:rPr>
                <w:rFonts w:ascii="Times New Roman" w:eastAsia="Times New Roman" w:hAnsi="Times New Roman" w:cs="Times New Roman"/>
                <w:color w:val="231F20"/>
                <w:lang w:eastAsia="ru-RU"/>
              </w:rPr>
              <w:t>;</w:t>
            </w:r>
          </w:p>
          <w:p w:rsidR="006519EF" w:rsidRPr="006519EF" w:rsidRDefault="006519EF" w:rsidP="006519EF">
            <w:pPr>
              <w:pStyle w:val="a3"/>
              <w:numPr>
                <w:ilvl w:val="0"/>
                <w:numId w:val="30"/>
              </w:numPr>
              <w:tabs>
                <w:tab w:val="left" w:pos="264"/>
              </w:tabs>
              <w:ind w:left="34" w:firstLine="0"/>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Тренинги </w:t>
            </w:r>
            <w:r>
              <w:rPr>
                <w:rFonts w:ascii="Times New Roman" w:eastAsia="Times New Roman" w:hAnsi="Times New Roman" w:cs="Times New Roman"/>
                <w:color w:val="231F20"/>
                <w:lang w:val="en-US" w:eastAsia="ru-RU"/>
              </w:rPr>
              <w:t>Soft-Skills</w:t>
            </w:r>
          </w:p>
        </w:tc>
        <w:tc>
          <w:tcPr>
            <w:tcW w:w="1843" w:type="dxa"/>
          </w:tcPr>
          <w:p w:rsidR="00607EA7" w:rsidRDefault="006519EF" w:rsidP="001D57A9">
            <w:pPr>
              <w:tabs>
                <w:tab w:val="left" w:pos="0"/>
                <w:tab w:val="left" w:pos="34"/>
                <w:tab w:val="left" w:pos="176"/>
                <w:tab w:val="left" w:pos="317"/>
              </w:tabs>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1. Вечерние мероприятия «Визит-Шоу»; «Рок </w:t>
            </w:r>
            <w:proofErr w:type="spellStart"/>
            <w:r>
              <w:rPr>
                <w:rFonts w:ascii="Times New Roman" w:eastAsia="Times New Roman" w:hAnsi="Times New Roman" w:cs="Times New Roman"/>
                <w:color w:val="231F20"/>
                <w:lang w:eastAsia="ru-RU"/>
              </w:rPr>
              <w:t>Чарт</w:t>
            </w:r>
            <w:proofErr w:type="spellEnd"/>
            <w:r>
              <w:rPr>
                <w:rFonts w:ascii="Times New Roman" w:eastAsia="Times New Roman" w:hAnsi="Times New Roman" w:cs="Times New Roman"/>
                <w:color w:val="231F20"/>
                <w:lang w:eastAsia="ru-RU"/>
              </w:rPr>
              <w:t>»; «</w:t>
            </w:r>
            <w:proofErr w:type="spellStart"/>
            <w:r>
              <w:rPr>
                <w:rFonts w:ascii="Times New Roman" w:eastAsia="Times New Roman" w:hAnsi="Times New Roman" w:cs="Times New Roman"/>
                <w:color w:val="231F20"/>
                <w:lang w:eastAsia="ru-RU"/>
              </w:rPr>
              <w:t>КиноМания</w:t>
            </w:r>
            <w:proofErr w:type="spellEnd"/>
            <w:r>
              <w:rPr>
                <w:rFonts w:ascii="Times New Roman" w:eastAsia="Times New Roman" w:hAnsi="Times New Roman" w:cs="Times New Roman"/>
                <w:color w:val="231F20"/>
                <w:lang w:eastAsia="ru-RU"/>
              </w:rPr>
              <w:t>»;       2. Отрядн</w:t>
            </w:r>
            <w:r w:rsidR="001D57A9">
              <w:rPr>
                <w:rFonts w:ascii="Times New Roman" w:eastAsia="Times New Roman" w:hAnsi="Times New Roman" w:cs="Times New Roman"/>
                <w:color w:val="231F20"/>
                <w:lang w:eastAsia="ru-RU"/>
              </w:rPr>
              <w:t>ые</w:t>
            </w:r>
            <w:r>
              <w:rPr>
                <w:rFonts w:ascii="Times New Roman" w:eastAsia="Times New Roman" w:hAnsi="Times New Roman" w:cs="Times New Roman"/>
                <w:color w:val="231F20"/>
                <w:lang w:eastAsia="ru-RU"/>
              </w:rPr>
              <w:t xml:space="preserve"> дел</w:t>
            </w:r>
            <w:r w:rsidR="001D57A9">
              <w:rPr>
                <w:rFonts w:ascii="Times New Roman" w:eastAsia="Times New Roman" w:hAnsi="Times New Roman" w:cs="Times New Roman"/>
                <w:color w:val="231F20"/>
                <w:lang w:eastAsia="ru-RU"/>
              </w:rPr>
              <w:t>а</w:t>
            </w:r>
            <w:r>
              <w:rPr>
                <w:rFonts w:ascii="Times New Roman" w:eastAsia="Times New Roman" w:hAnsi="Times New Roman" w:cs="Times New Roman"/>
                <w:color w:val="231F20"/>
                <w:lang w:eastAsia="ru-RU"/>
              </w:rPr>
              <w:t>;</w:t>
            </w:r>
          </w:p>
          <w:p w:rsidR="006519EF" w:rsidRDefault="006519EF" w:rsidP="006519EF">
            <w:pPr>
              <w:tabs>
                <w:tab w:val="left" w:pos="0"/>
                <w:tab w:val="left" w:pos="34"/>
                <w:tab w:val="left" w:pos="317"/>
                <w:tab w:val="left" w:pos="459"/>
              </w:tabs>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3. Клубы:</w:t>
            </w:r>
          </w:p>
          <w:p w:rsidR="006519EF" w:rsidRDefault="006519EF" w:rsidP="006519EF">
            <w:pPr>
              <w:pStyle w:val="a3"/>
              <w:numPr>
                <w:ilvl w:val="0"/>
                <w:numId w:val="32"/>
              </w:numPr>
              <w:tabs>
                <w:tab w:val="left" w:pos="0"/>
                <w:tab w:val="left" w:pos="34"/>
                <w:tab w:val="left" w:pos="317"/>
                <w:tab w:val="left" w:pos="459"/>
              </w:tabs>
              <w:ind w:left="0" w:firstLine="0"/>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Барельеф из гипса</w:t>
            </w:r>
            <w:r>
              <w:rPr>
                <w:rFonts w:ascii="Times New Roman" w:eastAsia="Times New Roman" w:hAnsi="Times New Roman" w:cs="Times New Roman"/>
                <w:color w:val="231F20"/>
                <w:lang w:eastAsia="ru-RU"/>
              </w:rPr>
              <w:t>;</w:t>
            </w:r>
          </w:p>
          <w:p w:rsidR="006519EF" w:rsidRPr="006519EF" w:rsidRDefault="006519EF" w:rsidP="006519EF">
            <w:pPr>
              <w:pStyle w:val="a3"/>
              <w:numPr>
                <w:ilvl w:val="0"/>
                <w:numId w:val="32"/>
              </w:numPr>
              <w:tabs>
                <w:tab w:val="left" w:pos="0"/>
                <w:tab w:val="left" w:pos="34"/>
                <w:tab w:val="left" w:pos="317"/>
                <w:tab w:val="left" w:pos="459"/>
              </w:tabs>
              <w:ind w:left="0" w:firstLine="0"/>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Художественная керамика</w:t>
            </w:r>
          </w:p>
          <w:p w:rsidR="006519EF" w:rsidRDefault="006519EF" w:rsidP="006519EF">
            <w:pPr>
              <w:tabs>
                <w:tab w:val="left" w:pos="0"/>
                <w:tab w:val="left" w:pos="34"/>
                <w:tab w:val="left" w:pos="317"/>
                <w:tab w:val="left" w:pos="459"/>
              </w:tabs>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4. Мастерские</w:t>
            </w:r>
          </w:p>
          <w:p w:rsidR="006519EF" w:rsidRDefault="006519EF" w:rsidP="006519EF">
            <w:pPr>
              <w:pStyle w:val="a3"/>
              <w:numPr>
                <w:ilvl w:val="0"/>
                <w:numId w:val="31"/>
              </w:numPr>
              <w:tabs>
                <w:tab w:val="left" w:pos="0"/>
                <w:tab w:val="left" w:pos="34"/>
                <w:tab w:val="left" w:pos="317"/>
                <w:tab w:val="left" w:pos="459"/>
              </w:tabs>
              <w:ind w:left="0" w:firstLine="34"/>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w:t>
            </w:r>
            <w:proofErr w:type="spellStart"/>
            <w:r w:rsidRPr="006519EF">
              <w:rPr>
                <w:rFonts w:ascii="Times New Roman" w:eastAsia="Times New Roman" w:hAnsi="Times New Roman" w:cs="Times New Roman"/>
                <w:color w:val="231F20"/>
                <w:lang w:eastAsia="ru-RU"/>
              </w:rPr>
              <w:t>бисероплетение</w:t>
            </w:r>
            <w:proofErr w:type="spellEnd"/>
            <w:r w:rsidRPr="006519EF">
              <w:rPr>
                <w:rFonts w:ascii="Times New Roman" w:eastAsia="Times New Roman" w:hAnsi="Times New Roman" w:cs="Times New Roman"/>
                <w:color w:val="231F20"/>
                <w:lang w:eastAsia="ru-RU"/>
              </w:rPr>
              <w:t xml:space="preserve">», </w:t>
            </w:r>
          </w:p>
          <w:p w:rsidR="006519EF" w:rsidRDefault="006519EF" w:rsidP="006519EF">
            <w:pPr>
              <w:pStyle w:val="a3"/>
              <w:numPr>
                <w:ilvl w:val="0"/>
                <w:numId w:val="31"/>
              </w:numPr>
              <w:tabs>
                <w:tab w:val="left" w:pos="0"/>
                <w:tab w:val="left" w:pos="34"/>
                <w:tab w:val="left" w:pos="317"/>
                <w:tab w:val="left" w:pos="459"/>
              </w:tabs>
              <w:ind w:left="0" w:firstLine="34"/>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«макраме-</w:t>
            </w:r>
            <w:proofErr w:type="spellStart"/>
            <w:r w:rsidRPr="006519EF">
              <w:rPr>
                <w:rFonts w:ascii="Times New Roman" w:eastAsia="Times New Roman" w:hAnsi="Times New Roman" w:cs="Times New Roman"/>
                <w:color w:val="231F20"/>
                <w:lang w:eastAsia="ru-RU"/>
              </w:rPr>
              <w:t>сканди</w:t>
            </w:r>
            <w:proofErr w:type="spellEnd"/>
            <w:r w:rsidRPr="006519EF">
              <w:rPr>
                <w:rFonts w:ascii="Times New Roman" w:eastAsia="Times New Roman" w:hAnsi="Times New Roman" w:cs="Times New Roman"/>
                <w:color w:val="231F20"/>
                <w:lang w:eastAsia="ru-RU"/>
              </w:rPr>
              <w:t>»,</w:t>
            </w:r>
          </w:p>
          <w:p w:rsidR="006519EF" w:rsidRDefault="006519EF" w:rsidP="006519EF">
            <w:pPr>
              <w:pStyle w:val="a3"/>
              <w:numPr>
                <w:ilvl w:val="0"/>
                <w:numId w:val="31"/>
              </w:numPr>
              <w:tabs>
                <w:tab w:val="left" w:pos="0"/>
                <w:tab w:val="left" w:pos="34"/>
                <w:tab w:val="left" w:pos="317"/>
                <w:tab w:val="left" w:pos="459"/>
              </w:tabs>
              <w:ind w:left="0" w:firstLine="34"/>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 xml:space="preserve"> «роспись по дереву "</w:t>
            </w:r>
            <w:proofErr w:type="gramStart"/>
            <w:r w:rsidRPr="006519EF">
              <w:rPr>
                <w:rFonts w:ascii="Times New Roman" w:eastAsia="Times New Roman" w:hAnsi="Times New Roman" w:cs="Times New Roman"/>
                <w:color w:val="231F20"/>
                <w:lang w:eastAsia="ru-RU"/>
              </w:rPr>
              <w:t>Русское</w:t>
            </w:r>
            <w:proofErr w:type="gramEnd"/>
            <w:r w:rsidRPr="006519EF">
              <w:rPr>
                <w:rFonts w:ascii="Times New Roman" w:eastAsia="Times New Roman" w:hAnsi="Times New Roman" w:cs="Times New Roman"/>
                <w:color w:val="231F20"/>
                <w:lang w:eastAsia="ru-RU"/>
              </w:rPr>
              <w:t xml:space="preserve"> </w:t>
            </w:r>
            <w:proofErr w:type="spellStart"/>
            <w:r w:rsidRPr="006519EF">
              <w:rPr>
                <w:rFonts w:ascii="Times New Roman" w:eastAsia="Times New Roman" w:hAnsi="Times New Roman" w:cs="Times New Roman"/>
                <w:color w:val="231F20"/>
                <w:lang w:eastAsia="ru-RU"/>
              </w:rPr>
              <w:lastRenderedPageBreak/>
              <w:t>Пермогорье</w:t>
            </w:r>
            <w:proofErr w:type="spellEnd"/>
            <w:r w:rsidRPr="006519EF">
              <w:rPr>
                <w:rFonts w:ascii="Times New Roman" w:eastAsia="Times New Roman" w:hAnsi="Times New Roman" w:cs="Times New Roman"/>
                <w:color w:val="231F20"/>
                <w:lang w:eastAsia="ru-RU"/>
              </w:rPr>
              <w:t xml:space="preserve">"», </w:t>
            </w:r>
          </w:p>
          <w:p w:rsidR="006519EF" w:rsidRPr="006519EF" w:rsidRDefault="006519EF" w:rsidP="006519EF">
            <w:pPr>
              <w:pStyle w:val="a3"/>
              <w:numPr>
                <w:ilvl w:val="0"/>
                <w:numId w:val="31"/>
              </w:numPr>
              <w:tabs>
                <w:tab w:val="left" w:pos="0"/>
                <w:tab w:val="left" w:pos="34"/>
                <w:tab w:val="left" w:pos="317"/>
                <w:tab w:val="left" w:pos="459"/>
              </w:tabs>
              <w:ind w:left="0" w:firstLine="34"/>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«творческое решение в графических исполнениях, масляной живописи, декоративно-прикладных работах».</w:t>
            </w:r>
          </w:p>
          <w:p w:rsidR="006519EF" w:rsidRDefault="006519EF" w:rsidP="005B6B71">
            <w:pPr>
              <w:jc w:val="both"/>
              <w:rPr>
                <w:rFonts w:ascii="Times New Roman" w:eastAsia="Times New Roman" w:hAnsi="Times New Roman" w:cs="Times New Roman"/>
                <w:color w:val="231F20"/>
                <w:lang w:eastAsia="ru-RU"/>
              </w:rPr>
            </w:pPr>
          </w:p>
        </w:tc>
        <w:tc>
          <w:tcPr>
            <w:tcW w:w="1120" w:type="dxa"/>
          </w:tcPr>
          <w:p w:rsidR="00607EA7" w:rsidRDefault="006519EF" w:rsidP="005B6B71">
            <w:pPr>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lastRenderedPageBreak/>
              <w:t>1.</w:t>
            </w:r>
            <w:r>
              <w:rPr>
                <w:rFonts w:ascii="Times New Roman" w:eastAsia="Times New Roman" w:hAnsi="Times New Roman" w:cs="Times New Roman"/>
                <w:color w:val="231F20"/>
                <w:lang w:eastAsia="ru-RU"/>
              </w:rPr>
              <w:t>Зарядка</w:t>
            </w:r>
          </w:p>
          <w:p w:rsidR="006519EF" w:rsidRDefault="006519EF"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2. Час спорта</w:t>
            </w:r>
          </w:p>
          <w:p w:rsidR="006519EF" w:rsidRDefault="006519EF"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3. Спортивные клубы:</w:t>
            </w:r>
          </w:p>
          <w:p w:rsidR="006519EF" w:rsidRPr="006519EF" w:rsidRDefault="006519EF" w:rsidP="006519EF">
            <w:pPr>
              <w:pStyle w:val="a3"/>
              <w:numPr>
                <w:ilvl w:val="0"/>
                <w:numId w:val="31"/>
              </w:numPr>
              <w:tabs>
                <w:tab w:val="left" w:pos="243"/>
              </w:tabs>
              <w:ind w:left="34" w:hanging="34"/>
              <w:jc w:val="both"/>
              <w:rPr>
                <w:rFonts w:ascii="Times New Roman" w:eastAsia="Times New Roman" w:hAnsi="Times New Roman" w:cs="Times New Roman"/>
                <w:color w:val="231F20"/>
                <w:lang w:eastAsia="ru-RU"/>
              </w:rPr>
            </w:pPr>
            <w:r w:rsidRPr="006519EF">
              <w:rPr>
                <w:rFonts w:ascii="Times New Roman" w:eastAsia="Times New Roman" w:hAnsi="Times New Roman" w:cs="Times New Roman"/>
                <w:color w:val="231F20"/>
                <w:lang w:eastAsia="ru-RU"/>
              </w:rPr>
              <w:t>Волейбол</w:t>
            </w:r>
          </w:p>
          <w:p w:rsidR="006519EF" w:rsidRPr="006519EF" w:rsidRDefault="006519EF" w:rsidP="006519EF">
            <w:pPr>
              <w:pStyle w:val="a3"/>
              <w:numPr>
                <w:ilvl w:val="0"/>
                <w:numId w:val="31"/>
              </w:numPr>
              <w:tabs>
                <w:tab w:val="left" w:pos="226"/>
              </w:tabs>
              <w:ind w:left="0" w:firstLine="0"/>
              <w:jc w:val="both"/>
              <w:rPr>
                <w:rFonts w:ascii="Times New Roman" w:eastAsia="Times New Roman" w:hAnsi="Times New Roman" w:cs="Times New Roman"/>
                <w:color w:val="231F20"/>
                <w:lang w:eastAsia="ru-RU"/>
              </w:rPr>
            </w:pPr>
            <w:proofErr w:type="spellStart"/>
            <w:r w:rsidRPr="006519EF">
              <w:rPr>
                <w:rFonts w:ascii="Times New Roman" w:eastAsia="Times New Roman" w:hAnsi="Times New Roman" w:cs="Times New Roman"/>
                <w:color w:val="231F20"/>
                <w:lang w:eastAsia="ru-RU"/>
              </w:rPr>
              <w:t>Паракорд</w:t>
            </w:r>
            <w:proofErr w:type="spellEnd"/>
          </w:p>
        </w:tc>
      </w:tr>
      <w:tr w:rsidR="00607EA7" w:rsidRPr="00756BB6" w:rsidTr="006519EF">
        <w:trPr>
          <w:trHeight w:val="325"/>
        </w:trPr>
        <w:tc>
          <w:tcPr>
            <w:tcW w:w="1276" w:type="dxa"/>
          </w:tcPr>
          <w:p w:rsidR="00607EA7" w:rsidRPr="00B47F76" w:rsidRDefault="00607EA7" w:rsidP="00607EA7">
            <w:pPr>
              <w:jc w:val="both"/>
              <w:rPr>
                <w:rFonts w:ascii="Times New Roman" w:eastAsia="Times New Roman" w:hAnsi="Times New Roman" w:cs="Times New Roman"/>
                <w:b/>
                <w:color w:val="231F20"/>
                <w:lang w:eastAsia="ru-RU"/>
              </w:rPr>
            </w:pPr>
            <w:r w:rsidRPr="00B47F76">
              <w:rPr>
                <w:rFonts w:ascii="Times New Roman" w:eastAsia="Times New Roman" w:hAnsi="Times New Roman" w:cs="Times New Roman"/>
                <w:b/>
                <w:color w:val="231F20"/>
                <w:lang w:eastAsia="ru-RU"/>
              </w:rPr>
              <w:lastRenderedPageBreak/>
              <w:t>Объём часов</w:t>
            </w:r>
            <w:r>
              <w:rPr>
                <w:rFonts w:ascii="Times New Roman" w:eastAsia="Times New Roman" w:hAnsi="Times New Roman" w:cs="Times New Roman"/>
                <w:b/>
                <w:color w:val="231F20"/>
                <w:lang w:eastAsia="ru-RU"/>
              </w:rPr>
              <w:t xml:space="preserve"> (8 учебных дня)</w:t>
            </w:r>
          </w:p>
        </w:tc>
        <w:tc>
          <w:tcPr>
            <w:tcW w:w="1985" w:type="dxa"/>
          </w:tcPr>
          <w:p w:rsidR="00607EA7" w:rsidRDefault="00607EA7" w:rsidP="007E2DA4">
            <w:pPr>
              <w:pStyle w:val="a3"/>
              <w:numPr>
                <w:ilvl w:val="0"/>
                <w:numId w:val="27"/>
              </w:numPr>
              <w:tabs>
                <w:tab w:val="left" w:pos="207"/>
              </w:tabs>
              <w:ind w:left="34" w:hanging="34"/>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34 </w:t>
            </w:r>
            <w:proofErr w:type="spellStart"/>
            <w:r>
              <w:rPr>
                <w:rFonts w:ascii="Times New Roman" w:eastAsia="Times New Roman" w:hAnsi="Times New Roman" w:cs="Times New Roman"/>
                <w:color w:val="231F20"/>
                <w:lang w:eastAsia="ru-RU"/>
              </w:rPr>
              <w:t>ак</w:t>
            </w:r>
            <w:proofErr w:type="gramStart"/>
            <w:r>
              <w:rPr>
                <w:rFonts w:ascii="Times New Roman" w:eastAsia="Times New Roman" w:hAnsi="Times New Roman" w:cs="Times New Roman"/>
                <w:color w:val="231F20"/>
                <w:lang w:eastAsia="ru-RU"/>
              </w:rPr>
              <w:t>.ч</w:t>
            </w:r>
            <w:proofErr w:type="gramEnd"/>
            <w:r>
              <w:rPr>
                <w:rFonts w:ascii="Times New Roman" w:eastAsia="Times New Roman" w:hAnsi="Times New Roman" w:cs="Times New Roman"/>
                <w:color w:val="231F20"/>
                <w:lang w:eastAsia="ru-RU"/>
              </w:rPr>
              <w:t>аса</w:t>
            </w:r>
            <w:proofErr w:type="spellEnd"/>
          </w:p>
          <w:p w:rsidR="00607EA7" w:rsidRDefault="00607EA7" w:rsidP="007E2DA4">
            <w:pPr>
              <w:pStyle w:val="a3"/>
              <w:numPr>
                <w:ilvl w:val="0"/>
                <w:numId w:val="27"/>
              </w:numPr>
              <w:tabs>
                <w:tab w:val="left" w:pos="207"/>
              </w:tabs>
              <w:ind w:left="34" w:hanging="34"/>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 xml:space="preserve">12 </w:t>
            </w:r>
            <w:proofErr w:type="spellStart"/>
            <w:r>
              <w:rPr>
                <w:rFonts w:ascii="Times New Roman" w:eastAsia="Times New Roman" w:hAnsi="Times New Roman" w:cs="Times New Roman"/>
                <w:color w:val="231F20"/>
                <w:lang w:eastAsia="ru-RU"/>
              </w:rPr>
              <w:t>ак</w:t>
            </w:r>
            <w:proofErr w:type="spellEnd"/>
            <w:r>
              <w:rPr>
                <w:rFonts w:ascii="Times New Roman" w:eastAsia="Times New Roman" w:hAnsi="Times New Roman" w:cs="Times New Roman"/>
                <w:color w:val="231F20"/>
                <w:lang w:eastAsia="ru-RU"/>
              </w:rPr>
              <w:t xml:space="preserve">. </w:t>
            </w:r>
            <w:r w:rsidR="00C0759E">
              <w:rPr>
                <w:rFonts w:ascii="Times New Roman" w:eastAsia="Times New Roman" w:hAnsi="Times New Roman" w:cs="Times New Roman"/>
                <w:color w:val="231F20"/>
                <w:lang w:eastAsia="ru-RU"/>
              </w:rPr>
              <w:t>Ч</w:t>
            </w:r>
            <w:r>
              <w:rPr>
                <w:rFonts w:ascii="Times New Roman" w:eastAsia="Times New Roman" w:hAnsi="Times New Roman" w:cs="Times New Roman"/>
                <w:color w:val="231F20"/>
                <w:lang w:eastAsia="ru-RU"/>
              </w:rPr>
              <w:t>аса</w:t>
            </w:r>
          </w:p>
          <w:p w:rsidR="00C0759E" w:rsidRPr="00607EA7" w:rsidRDefault="00C0759E" w:rsidP="00C0759E">
            <w:pPr>
              <w:pStyle w:val="a3"/>
              <w:tabs>
                <w:tab w:val="left" w:pos="207"/>
              </w:tabs>
              <w:ind w:left="34"/>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Итого: 46 часа</w:t>
            </w:r>
          </w:p>
        </w:tc>
        <w:tc>
          <w:tcPr>
            <w:tcW w:w="1842" w:type="dxa"/>
          </w:tcPr>
          <w:p w:rsidR="00607EA7" w:rsidRPr="00756BB6" w:rsidRDefault="007E2DA4" w:rsidP="007E2DA4">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24</w:t>
            </w:r>
            <w:r w:rsidR="00607EA7">
              <w:rPr>
                <w:rFonts w:ascii="Times New Roman" w:eastAsia="Times New Roman" w:hAnsi="Times New Roman" w:cs="Times New Roman"/>
                <w:color w:val="231F20"/>
                <w:lang w:eastAsia="ru-RU"/>
              </w:rPr>
              <w:t xml:space="preserve"> </w:t>
            </w:r>
            <w:proofErr w:type="spellStart"/>
            <w:r w:rsidR="00C0759E">
              <w:rPr>
                <w:rFonts w:ascii="Times New Roman" w:eastAsia="Times New Roman" w:hAnsi="Times New Roman" w:cs="Times New Roman"/>
                <w:color w:val="231F20"/>
                <w:lang w:eastAsia="ru-RU"/>
              </w:rPr>
              <w:t>ак</w:t>
            </w:r>
            <w:proofErr w:type="gramStart"/>
            <w:r w:rsidR="00C0759E">
              <w:rPr>
                <w:rFonts w:ascii="Times New Roman" w:eastAsia="Times New Roman" w:hAnsi="Times New Roman" w:cs="Times New Roman"/>
                <w:color w:val="231F20"/>
                <w:lang w:eastAsia="ru-RU"/>
              </w:rPr>
              <w:t>.ч</w:t>
            </w:r>
            <w:proofErr w:type="gramEnd"/>
            <w:r w:rsidR="00C0759E">
              <w:rPr>
                <w:rFonts w:ascii="Times New Roman" w:eastAsia="Times New Roman" w:hAnsi="Times New Roman" w:cs="Times New Roman"/>
                <w:color w:val="231F20"/>
                <w:lang w:eastAsia="ru-RU"/>
              </w:rPr>
              <w:t>аса</w:t>
            </w:r>
            <w:proofErr w:type="spellEnd"/>
            <w:r w:rsidR="00C0759E">
              <w:rPr>
                <w:rFonts w:ascii="Times New Roman" w:eastAsia="Times New Roman" w:hAnsi="Times New Roman" w:cs="Times New Roman"/>
                <w:color w:val="231F20"/>
                <w:lang w:eastAsia="ru-RU"/>
              </w:rPr>
              <w:t xml:space="preserve"> </w:t>
            </w:r>
            <w:r w:rsidR="00607EA7">
              <w:rPr>
                <w:rFonts w:ascii="Times New Roman" w:eastAsia="Times New Roman" w:hAnsi="Times New Roman" w:cs="Times New Roman"/>
                <w:color w:val="231F20"/>
                <w:lang w:eastAsia="ru-RU"/>
              </w:rPr>
              <w:t>(1</w:t>
            </w:r>
            <w:r>
              <w:rPr>
                <w:rFonts w:ascii="Times New Roman" w:eastAsia="Times New Roman" w:hAnsi="Times New Roman" w:cs="Times New Roman"/>
                <w:color w:val="231F20"/>
                <w:lang w:eastAsia="ru-RU"/>
              </w:rPr>
              <w:t>2</w:t>
            </w:r>
            <w:r w:rsidR="00607EA7">
              <w:rPr>
                <w:rFonts w:ascii="Times New Roman" w:eastAsia="Times New Roman" w:hAnsi="Times New Roman" w:cs="Times New Roman"/>
                <w:color w:val="231F20"/>
                <w:lang w:eastAsia="ru-RU"/>
              </w:rPr>
              <w:t xml:space="preserve"> школа+1</w:t>
            </w:r>
            <w:r>
              <w:rPr>
                <w:rFonts w:ascii="Times New Roman" w:eastAsia="Times New Roman" w:hAnsi="Times New Roman" w:cs="Times New Roman"/>
                <w:color w:val="231F20"/>
                <w:lang w:eastAsia="ru-RU"/>
              </w:rPr>
              <w:t>2</w:t>
            </w:r>
            <w:r w:rsidR="00607EA7">
              <w:rPr>
                <w:rFonts w:ascii="Times New Roman" w:eastAsia="Times New Roman" w:hAnsi="Times New Roman" w:cs="Times New Roman"/>
                <w:color w:val="231F20"/>
                <w:lang w:eastAsia="ru-RU"/>
              </w:rPr>
              <w:t xml:space="preserve"> </w:t>
            </w:r>
            <w:proofErr w:type="spellStart"/>
            <w:r w:rsidR="00607EA7">
              <w:rPr>
                <w:rFonts w:ascii="Times New Roman" w:eastAsia="Times New Roman" w:hAnsi="Times New Roman" w:cs="Times New Roman"/>
                <w:color w:val="231F20"/>
                <w:lang w:eastAsia="ru-RU"/>
              </w:rPr>
              <w:t>науч</w:t>
            </w:r>
            <w:proofErr w:type="spellEnd"/>
            <w:r w:rsidR="00607EA7">
              <w:rPr>
                <w:rFonts w:ascii="Times New Roman" w:eastAsia="Times New Roman" w:hAnsi="Times New Roman" w:cs="Times New Roman"/>
                <w:color w:val="231F20"/>
                <w:lang w:eastAsia="ru-RU"/>
              </w:rPr>
              <w:t>-поп)</w:t>
            </w:r>
          </w:p>
        </w:tc>
        <w:tc>
          <w:tcPr>
            <w:tcW w:w="1276" w:type="dxa"/>
          </w:tcPr>
          <w:p w:rsidR="00607EA7" w:rsidRDefault="006519EF"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17</w:t>
            </w:r>
            <w:r w:rsidR="001D57A9">
              <w:rPr>
                <w:rFonts w:ascii="Times New Roman" w:eastAsia="Times New Roman" w:hAnsi="Times New Roman" w:cs="Times New Roman"/>
                <w:color w:val="231F20"/>
                <w:lang w:eastAsia="ru-RU"/>
              </w:rPr>
              <w:t xml:space="preserve"> </w:t>
            </w:r>
            <w:proofErr w:type="spellStart"/>
            <w:r w:rsidR="001D57A9">
              <w:rPr>
                <w:rFonts w:ascii="Times New Roman" w:eastAsia="Times New Roman" w:hAnsi="Times New Roman" w:cs="Times New Roman"/>
                <w:color w:val="231F20"/>
                <w:lang w:eastAsia="ru-RU"/>
              </w:rPr>
              <w:t>ак</w:t>
            </w:r>
            <w:proofErr w:type="gramStart"/>
            <w:r w:rsidR="001D57A9">
              <w:rPr>
                <w:rFonts w:ascii="Times New Roman" w:eastAsia="Times New Roman" w:hAnsi="Times New Roman" w:cs="Times New Roman"/>
                <w:color w:val="231F20"/>
                <w:lang w:eastAsia="ru-RU"/>
              </w:rPr>
              <w:t>.ч</w:t>
            </w:r>
            <w:proofErr w:type="gramEnd"/>
            <w:r w:rsidR="001D57A9">
              <w:rPr>
                <w:rFonts w:ascii="Times New Roman" w:eastAsia="Times New Roman" w:hAnsi="Times New Roman" w:cs="Times New Roman"/>
                <w:color w:val="231F20"/>
                <w:lang w:eastAsia="ru-RU"/>
              </w:rPr>
              <w:t>аса</w:t>
            </w:r>
            <w:proofErr w:type="spellEnd"/>
          </w:p>
        </w:tc>
        <w:tc>
          <w:tcPr>
            <w:tcW w:w="1843" w:type="dxa"/>
          </w:tcPr>
          <w:p w:rsidR="00607EA7" w:rsidRDefault="006519EF"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20</w:t>
            </w:r>
            <w:r w:rsidR="001D57A9">
              <w:rPr>
                <w:rFonts w:ascii="Times New Roman" w:eastAsia="Times New Roman" w:hAnsi="Times New Roman" w:cs="Times New Roman"/>
                <w:color w:val="231F20"/>
                <w:lang w:eastAsia="ru-RU"/>
              </w:rPr>
              <w:t xml:space="preserve"> </w:t>
            </w:r>
            <w:proofErr w:type="spellStart"/>
            <w:r w:rsidR="001D57A9">
              <w:rPr>
                <w:rFonts w:ascii="Times New Roman" w:eastAsia="Times New Roman" w:hAnsi="Times New Roman" w:cs="Times New Roman"/>
                <w:color w:val="231F20"/>
                <w:lang w:eastAsia="ru-RU"/>
              </w:rPr>
              <w:t>ак</w:t>
            </w:r>
            <w:proofErr w:type="gramStart"/>
            <w:r w:rsidR="001D57A9">
              <w:rPr>
                <w:rFonts w:ascii="Times New Roman" w:eastAsia="Times New Roman" w:hAnsi="Times New Roman" w:cs="Times New Roman"/>
                <w:color w:val="231F20"/>
                <w:lang w:eastAsia="ru-RU"/>
              </w:rPr>
              <w:t>.ч</w:t>
            </w:r>
            <w:proofErr w:type="gramEnd"/>
            <w:r w:rsidR="001D57A9">
              <w:rPr>
                <w:rFonts w:ascii="Times New Roman" w:eastAsia="Times New Roman" w:hAnsi="Times New Roman" w:cs="Times New Roman"/>
                <w:color w:val="231F20"/>
                <w:lang w:eastAsia="ru-RU"/>
              </w:rPr>
              <w:t>аса</w:t>
            </w:r>
            <w:proofErr w:type="spellEnd"/>
          </w:p>
          <w:p w:rsidR="00607EA7" w:rsidRPr="00756BB6" w:rsidRDefault="00607EA7" w:rsidP="005B6B71">
            <w:pPr>
              <w:jc w:val="both"/>
              <w:rPr>
                <w:rFonts w:ascii="Times New Roman" w:eastAsia="Times New Roman" w:hAnsi="Times New Roman" w:cs="Times New Roman"/>
                <w:color w:val="231F20"/>
                <w:lang w:eastAsia="ru-RU"/>
              </w:rPr>
            </w:pPr>
          </w:p>
        </w:tc>
        <w:tc>
          <w:tcPr>
            <w:tcW w:w="1120" w:type="dxa"/>
          </w:tcPr>
          <w:p w:rsidR="00607EA7" w:rsidRPr="00756BB6" w:rsidRDefault="00607EA7" w:rsidP="006519EF">
            <w:pPr>
              <w:jc w:val="both"/>
              <w:rPr>
                <w:rFonts w:ascii="Times New Roman" w:eastAsia="Times New Roman" w:hAnsi="Times New Roman" w:cs="Times New Roman"/>
                <w:color w:val="231F20"/>
                <w:lang w:eastAsia="ru-RU"/>
              </w:rPr>
            </w:pPr>
            <w:proofErr w:type="gramStart"/>
            <w:r>
              <w:rPr>
                <w:rFonts w:ascii="Times New Roman" w:eastAsia="Times New Roman" w:hAnsi="Times New Roman" w:cs="Times New Roman"/>
                <w:color w:val="231F20"/>
                <w:lang w:eastAsia="ru-RU"/>
              </w:rPr>
              <w:t>1</w:t>
            </w:r>
            <w:r w:rsidR="006519EF">
              <w:rPr>
                <w:rFonts w:ascii="Times New Roman" w:eastAsia="Times New Roman" w:hAnsi="Times New Roman" w:cs="Times New Roman"/>
                <w:color w:val="231F20"/>
                <w:lang w:eastAsia="ru-RU"/>
              </w:rPr>
              <w:t>2,5</w:t>
            </w:r>
            <w:proofErr w:type="gramEnd"/>
            <w:r w:rsidRPr="00756BB6">
              <w:rPr>
                <w:rFonts w:ascii="Times New Roman" w:eastAsia="Times New Roman" w:hAnsi="Times New Roman" w:cs="Times New Roman"/>
                <w:color w:val="231F20"/>
                <w:lang w:eastAsia="ru-RU"/>
              </w:rPr>
              <w:t xml:space="preserve">                                                                                                                                                                                                                                                                                                                                                                                                                                                                                                                                                                                                                                                                                                                                                                                                                                                                                                                                                                                                                                                                                                                                                                                                                                                                                                                                                                                                                                                                                                                                                                                                                                                                                                                                                                                                                                                                                                                                                                                                                                                                                                                                                                                                                                                                                                                                                                                                                                                                                                                                                                                                                                                                                                                                                                                                                                                                                                                                                                                                                                                                                                                                                                                                                                                                                                                                                                                                                                                                                                                                                                                                                                                                                                                                                                                                                                                                                                                                                                                                                                                                </w:t>
            </w:r>
          </w:p>
        </w:tc>
      </w:tr>
      <w:tr w:rsidR="00607EA7" w:rsidRPr="00756BB6" w:rsidTr="006519EF">
        <w:trPr>
          <w:trHeight w:val="325"/>
        </w:trPr>
        <w:tc>
          <w:tcPr>
            <w:tcW w:w="1276" w:type="dxa"/>
          </w:tcPr>
          <w:p w:rsidR="00607EA7" w:rsidRPr="00B47F76" w:rsidRDefault="00607EA7" w:rsidP="005B6B71">
            <w:pPr>
              <w:jc w:val="both"/>
              <w:rPr>
                <w:rFonts w:ascii="Times New Roman" w:eastAsia="Times New Roman" w:hAnsi="Times New Roman" w:cs="Times New Roman"/>
                <w:b/>
                <w:color w:val="231F20"/>
                <w:lang w:eastAsia="ru-RU"/>
              </w:rPr>
            </w:pPr>
            <w:r>
              <w:rPr>
                <w:rFonts w:ascii="Times New Roman" w:eastAsia="Times New Roman" w:hAnsi="Times New Roman" w:cs="Times New Roman"/>
                <w:b/>
                <w:color w:val="231F20"/>
                <w:lang w:eastAsia="ru-RU"/>
              </w:rPr>
              <w:t>Часов в день</w:t>
            </w:r>
          </w:p>
        </w:tc>
        <w:tc>
          <w:tcPr>
            <w:tcW w:w="1985" w:type="dxa"/>
          </w:tcPr>
          <w:p w:rsidR="00607EA7" w:rsidRDefault="007E2DA4"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5,5 часов</w:t>
            </w:r>
          </w:p>
        </w:tc>
        <w:tc>
          <w:tcPr>
            <w:tcW w:w="1842" w:type="dxa"/>
          </w:tcPr>
          <w:p w:rsidR="00607EA7" w:rsidRDefault="007E2DA4"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3</w:t>
            </w:r>
            <w:r w:rsidR="00607EA7">
              <w:rPr>
                <w:rFonts w:ascii="Times New Roman" w:eastAsia="Times New Roman" w:hAnsi="Times New Roman" w:cs="Times New Roman"/>
                <w:color w:val="231F20"/>
                <w:lang w:eastAsia="ru-RU"/>
              </w:rPr>
              <w:t xml:space="preserve"> часа</w:t>
            </w:r>
          </w:p>
        </w:tc>
        <w:tc>
          <w:tcPr>
            <w:tcW w:w="1276" w:type="dxa"/>
          </w:tcPr>
          <w:p w:rsidR="00607EA7" w:rsidRDefault="001D57A9"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2</w:t>
            </w:r>
          </w:p>
        </w:tc>
        <w:tc>
          <w:tcPr>
            <w:tcW w:w="1843" w:type="dxa"/>
          </w:tcPr>
          <w:p w:rsidR="00607EA7" w:rsidRDefault="00607EA7"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2</w:t>
            </w:r>
            <w:r w:rsidR="001D57A9">
              <w:rPr>
                <w:rFonts w:ascii="Times New Roman" w:eastAsia="Times New Roman" w:hAnsi="Times New Roman" w:cs="Times New Roman"/>
                <w:color w:val="231F20"/>
                <w:lang w:eastAsia="ru-RU"/>
              </w:rPr>
              <w:t>,5</w:t>
            </w:r>
          </w:p>
        </w:tc>
        <w:tc>
          <w:tcPr>
            <w:tcW w:w="1120" w:type="dxa"/>
          </w:tcPr>
          <w:p w:rsidR="00607EA7" w:rsidRPr="00756BB6" w:rsidRDefault="001D57A9" w:rsidP="005B6B71">
            <w:pPr>
              <w:jc w:val="both"/>
              <w:rPr>
                <w:rFonts w:ascii="Times New Roman" w:eastAsia="Times New Roman" w:hAnsi="Times New Roman" w:cs="Times New Roman"/>
                <w:color w:val="231F20"/>
                <w:lang w:eastAsia="ru-RU"/>
              </w:rPr>
            </w:pPr>
            <w:r>
              <w:rPr>
                <w:rFonts w:ascii="Times New Roman" w:eastAsia="Times New Roman" w:hAnsi="Times New Roman" w:cs="Times New Roman"/>
                <w:color w:val="231F20"/>
                <w:lang w:eastAsia="ru-RU"/>
              </w:rPr>
              <w:t>1,5</w:t>
            </w:r>
          </w:p>
        </w:tc>
      </w:tr>
    </w:tbl>
    <w:p w:rsidR="00607EA7" w:rsidRDefault="00607EA7" w:rsidP="00435FF1">
      <w:pPr>
        <w:spacing w:after="0" w:line="360" w:lineRule="auto"/>
        <w:ind w:firstLine="567"/>
        <w:jc w:val="both"/>
        <w:rPr>
          <w:rFonts w:ascii="Times New Roman" w:eastAsia="Calibri" w:hAnsi="Times New Roman" w:cs="Times New Roman"/>
          <w:sz w:val="28"/>
          <w:szCs w:val="28"/>
        </w:rPr>
      </w:pPr>
    </w:p>
    <w:p w:rsidR="001D57A9" w:rsidRDefault="00435FF1" w:rsidP="001D57A9">
      <w:pPr>
        <w:spacing w:after="0" w:line="360" w:lineRule="auto"/>
        <w:ind w:firstLine="567"/>
        <w:jc w:val="both"/>
        <w:rPr>
          <w:rFonts w:ascii="Times New Roman" w:eastAsia="Calibri" w:hAnsi="Times New Roman" w:cs="Times New Roman"/>
          <w:sz w:val="28"/>
          <w:szCs w:val="28"/>
        </w:rPr>
      </w:pPr>
      <w:r w:rsidRPr="00435FF1">
        <w:rPr>
          <w:rFonts w:ascii="Times New Roman" w:eastAsia="Calibri" w:hAnsi="Times New Roman" w:cs="Times New Roman"/>
          <w:sz w:val="28"/>
          <w:szCs w:val="28"/>
        </w:rPr>
        <w:t xml:space="preserve">В основе программы лежит идея развития поколения активных, </w:t>
      </w:r>
      <w:proofErr w:type="gramStart"/>
      <w:r w:rsidRPr="00435FF1">
        <w:rPr>
          <w:rFonts w:ascii="Times New Roman" w:eastAsia="Calibri" w:hAnsi="Times New Roman" w:cs="Times New Roman"/>
          <w:sz w:val="28"/>
          <w:szCs w:val="28"/>
        </w:rPr>
        <w:t>амбициозных</w:t>
      </w:r>
      <w:proofErr w:type="gramEnd"/>
      <w:r w:rsidRPr="00435FF1">
        <w:rPr>
          <w:rFonts w:ascii="Times New Roman" w:eastAsia="Calibri" w:hAnsi="Times New Roman" w:cs="Times New Roman"/>
          <w:sz w:val="28"/>
          <w:szCs w:val="28"/>
        </w:rPr>
        <w:t>, целеустремленных молодых людей, будущего молодого арт-сообщества края.  Программа смены «Пленэр» направленна на создание условий для самоопределения обучающихся для образовате</w:t>
      </w:r>
      <w:r>
        <w:rPr>
          <w:rFonts w:ascii="Times New Roman" w:eastAsia="Calibri" w:hAnsi="Times New Roman" w:cs="Times New Roman"/>
          <w:sz w:val="28"/>
          <w:szCs w:val="28"/>
        </w:rPr>
        <w:t xml:space="preserve">льно-профессионального выбора.  </w:t>
      </w:r>
      <w:r w:rsidRPr="00435FF1">
        <w:rPr>
          <w:rFonts w:ascii="Times New Roman" w:eastAsia="Calibri" w:hAnsi="Times New Roman" w:cs="Times New Roman"/>
          <w:sz w:val="28"/>
          <w:szCs w:val="28"/>
        </w:rPr>
        <w:t>Участники на смене воплощают свои творческие замыслы в настоящей художественной мастерской или на пленэре, разбираются в вопросе различия сухой и масляной пастели и узнают, как правильно смешивать акварельные краски, получают первый опят работы с масляными красками и опыт самореализации в сфере современного искусства, знакомятся с творчеством известных дальневосточных художников.</w:t>
      </w:r>
    </w:p>
    <w:p w:rsidR="001D57A9" w:rsidRPr="001D57A9" w:rsidRDefault="001D57A9" w:rsidP="001D57A9">
      <w:pPr>
        <w:tabs>
          <w:tab w:val="left" w:pos="709"/>
          <w:tab w:val="left" w:pos="993"/>
        </w:tabs>
        <w:spacing w:line="360" w:lineRule="auto"/>
        <w:ind w:firstLine="567"/>
        <w:contextualSpacing/>
        <w:jc w:val="both"/>
        <w:rPr>
          <w:rFonts w:ascii="Times New Roman" w:eastAsia="Times New Roman" w:hAnsi="Times New Roman" w:cs="Times New Roman"/>
          <w:sz w:val="24"/>
          <w:szCs w:val="24"/>
          <w:lang w:eastAsia="ru-RU"/>
        </w:rPr>
      </w:pPr>
      <w:r w:rsidRPr="001D57A9">
        <w:rPr>
          <w:rFonts w:ascii="Times New Roman" w:hAnsi="Times New Roman"/>
          <w:sz w:val="28"/>
          <w:szCs w:val="28"/>
        </w:rPr>
        <w:t xml:space="preserve">Программа была реализована совместно с Академией современного искусства и дизайна, на основании подписанного положения «О ежегодной краевой выставки-конкурса творческой молодежи по изобразительному искусству и народным промыслам «Юный художник Приамурья» в 2020 году». </w:t>
      </w:r>
    </w:p>
    <w:p w:rsidR="001C6DAD" w:rsidRPr="001C6DAD" w:rsidRDefault="001C6DAD" w:rsidP="001C6DAD">
      <w:pPr>
        <w:spacing w:after="0" w:line="360" w:lineRule="auto"/>
        <w:ind w:firstLine="567"/>
        <w:jc w:val="center"/>
        <w:rPr>
          <w:b/>
        </w:rPr>
      </w:pPr>
    </w:p>
    <w:p w:rsidR="001C6DAD" w:rsidRPr="001C6DAD" w:rsidRDefault="001C6DAD" w:rsidP="001C6DAD">
      <w:pPr>
        <w:pStyle w:val="a3"/>
        <w:numPr>
          <w:ilvl w:val="0"/>
          <w:numId w:val="21"/>
        </w:numPr>
        <w:spacing w:after="0" w:line="360" w:lineRule="auto"/>
        <w:jc w:val="center"/>
        <w:rPr>
          <w:rFonts w:ascii="Times New Roman" w:eastAsia="Calibri" w:hAnsi="Times New Roman" w:cs="Times New Roman"/>
          <w:sz w:val="28"/>
          <w:szCs w:val="28"/>
        </w:rPr>
      </w:pPr>
      <w:r w:rsidRPr="001C6DAD">
        <w:rPr>
          <w:rFonts w:ascii="Times New Roman" w:eastAsia="Calibri" w:hAnsi="Times New Roman" w:cs="Times New Roman"/>
          <w:b/>
          <w:sz w:val="28"/>
          <w:szCs w:val="28"/>
        </w:rPr>
        <w:t xml:space="preserve">ОТЧЁТ ОБ </w:t>
      </w:r>
      <w:r w:rsidR="009506F2">
        <w:rPr>
          <w:rFonts w:ascii="Times New Roman" w:eastAsia="Calibri" w:hAnsi="Times New Roman" w:cs="Times New Roman"/>
          <w:b/>
          <w:sz w:val="28"/>
          <w:szCs w:val="28"/>
        </w:rPr>
        <w:t>ОРГАНИЗАЦИИ И ПРОВЕДЕНИИ ПРОФИЛЬНОЙ ПРОГРАММЫ</w:t>
      </w:r>
    </w:p>
    <w:p w:rsidR="001C6DAD" w:rsidRDefault="00D95B8C" w:rsidP="00991DB7">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Модуль «Профильная программа» включал в себя </w:t>
      </w:r>
      <w:r w:rsidR="004B4611">
        <w:rPr>
          <w:rFonts w:ascii="Times New Roman" w:eastAsia="Calibri" w:hAnsi="Times New Roman" w:cs="Times New Roman"/>
          <w:sz w:val="28"/>
          <w:szCs w:val="28"/>
        </w:rPr>
        <w:t>2</w:t>
      </w:r>
      <w:r>
        <w:rPr>
          <w:rFonts w:ascii="Times New Roman" w:eastAsia="Calibri" w:hAnsi="Times New Roman" w:cs="Times New Roman"/>
          <w:sz w:val="28"/>
          <w:szCs w:val="28"/>
        </w:rPr>
        <w:t xml:space="preserve"> блока обязательного посещения:</w:t>
      </w:r>
    </w:p>
    <w:p w:rsidR="00D95B8C" w:rsidRDefault="00D95B8C" w:rsidP="009506F2">
      <w:pPr>
        <w:pStyle w:val="a3"/>
        <w:numPr>
          <w:ilvl w:val="0"/>
          <w:numId w:val="9"/>
        </w:numPr>
        <w:spacing w:after="0" w:line="360" w:lineRule="auto"/>
        <w:ind w:left="0" w:firstLine="567"/>
        <w:jc w:val="both"/>
        <w:rPr>
          <w:rFonts w:ascii="Times New Roman" w:eastAsia="Calibri" w:hAnsi="Times New Roman" w:cs="Times New Roman"/>
          <w:sz w:val="28"/>
          <w:szCs w:val="28"/>
        </w:rPr>
      </w:pPr>
      <w:r w:rsidRPr="00D95B8C">
        <w:rPr>
          <w:rFonts w:ascii="Times New Roman" w:eastAsia="Calibri" w:hAnsi="Times New Roman" w:cs="Times New Roman"/>
          <w:sz w:val="28"/>
          <w:szCs w:val="28"/>
        </w:rPr>
        <w:t>Блок «Живопись»</w:t>
      </w:r>
      <w:r w:rsidR="004B4611">
        <w:rPr>
          <w:rFonts w:ascii="Times New Roman" w:eastAsia="Calibri" w:hAnsi="Times New Roman" w:cs="Times New Roman"/>
          <w:sz w:val="28"/>
          <w:szCs w:val="28"/>
        </w:rPr>
        <w:t xml:space="preserve"> - 34 </w:t>
      </w:r>
      <w:proofErr w:type="spellStart"/>
      <w:r w:rsidR="004B4611">
        <w:rPr>
          <w:rFonts w:ascii="Times New Roman" w:eastAsia="Calibri" w:hAnsi="Times New Roman" w:cs="Times New Roman"/>
          <w:sz w:val="28"/>
          <w:szCs w:val="28"/>
        </w:rPr>
        <w:t>ак</w:t>
      </w:r>
      <w:proofErr w:type="gramStart"/>
      <w:r w:rsidR="004B4611">
        <w:rPr>
          <w:rFonts w:ascii="Times New Roman" w:eastAsia="Calibri" w:hAnsi="Times New Roman" w:cs="Times New Roman"/>
          <w:sz w:val="28"/>
          <w:szCs w:val="28"/>
        </w:rPr>
        <w:t>.ч</w:t>
      </w:r>
      <w:proofErr w:type="gramEnd"/>
      <w:r w:rsidR="004B4611">
        <w:rPr>
          <w:rFonts w:ascii="Times New Roman" w:eastAsia="Calibri" w:hAnsi="Times New Roman" w:cs="Times New Roman"/>
          <w:sz w:val="28"/>
          <w:szCs w:val="28"/>
        </w:rPr>
        <w:t>аса</w:t>
      </w:r>
      <w:proofErr w:type="spellEnd"/>
      <w:r w:rsidRPr="00D95B8C">
        <w:rPr>
          <w:rFonts w:ascii="Times New Roman" w:eastAsia="Calibri" w:hAnsi="Times New Roman" w:cs="Times New Roman"/>
          <w:sz w:val="28"/>
          <w:szCs w:val="28"/>
        </w:rPr>
        <w:t xml:space="preserve"> (академический рисунок; академическая живопись;</w:t>
      </w:r>
      <w:r>
        <w:rPr>
          <w:rFonts w:ascii="Times New Roman" w:eastAsia="Calibri" w:hAnsi="Times New Roman" w:cs="Times New Roman"/>
          <w:sz w:val="28"/>
          <w:szCs w:val="28"/>
        </w:rPr>
        <w:t xml:space="preserve"> к</w:t>
      </w:r>
      <w:r w:rsidRPr="00D95B8C">
        <w:rPr>
          <w:rFonts w:ascii="Times New Roman" w:eastAsia="Calibri" w:hAnsi="Times New Roman" w:cs="Times New Roman"/>
          <w:sz w:val="28"/>
          <w:szCs w:val="28"/>
        </w:rPr>
        <w:t>омпозиция</w:t>
      </w:r>
      <w:r>
        <w:rPr>
          <w:rFonts w:ascii="Times New Roman" w:eastAsia="Calibri" w:hAnsi="Times New Roman" w:cs="Times New Roman"/>
          <w:sz w:val="28"/>
          <w:szCs w:val="28"/>
        </w:rPr>
        <w:t>»;</w:t>
      </w:r>
    </w:p>
    <w:p w:rsidR="00D95B8C" w:rsidRDefault="00D95B8C" w:rsidP="009506F2">
      <w:pPr>
        <w:pStyle w:val="a3"/>
        <w:numPr>
          <w:ilvl w:val="0"/>
          <w:numId w:val="9"/>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Блок «Творческие встречи»</w:t>
      </w:r>
      <w:r w:rsidR="004B4611">
        <w:rPr>
          <w:rFonts w:ascii="Times New Roman" w:eastAsia="Calibri" w:hAnsi="Times New Roman" w:cs="Times New Roman"/>
          <w:sz w:val="28"/>
          <w:szCs w:val="28"/>
        </w:rPr>
        <w:t xml:space="preserve"> - 12 </w:t>
      </w:r>
      <w:proofErr w:type="spellStart"/>
      <w:r w:rsidR="004B4611">
        <w:rPr>
          <w:rFonts w:ascii="Times New Roman" w:eastAsia="Calibri" w:hAnsi="Times New Roman" w:cs="Times New Roman"/>
          <w:sz w:val="28"/>
          <w:szCs w:val="28"/>
        </w:rPr>
        <w:t>ак</w:t>
      </w:r>
      <w:proofErr w:type="gramStart"/>
      <w:r w:rsidR="004B4611">
        <w:rPr>
          <w:rFonts w:ascii="Times New Roman" w:eastAsia="Calibri" w:hAnsi="Times New Roman" w:cs="Times New Roman"/>
          <w:sz w:val="28"/>
          <w:szCs w:val="28"/>
        </w:rPr>
        <w:t>.ч</w:t>
      </w:r>
      <w:proofErr w:type="gramEnd"/>
      <w:r w:rsidR="004B4611">
        <w:rPr>
          <w:rFonts w:ascii="Times New Roman" w:eastAsia="Calibri" w:hAnsi="Times New Roman" w:cs="Times New Roman"/>
          <w:sz w:val="28"/>
          <w:szCs w:val="28"/>
        </w:rPr>
        <w:t>аса</w:t>
      </w:r>
      <w:proofErr w:type="spellEnd"/>
      <w:r>
        <w:rPr>
          <w:rFonts w:ascii="Times New Roman" w:eastAsia="Calibri" w:hAnsi="Times New Roman" w:cs="Times New Roman"/>
          <w:sz w:val="28"/>
          <w:szCs w:val="28"/>
        </w:rPr>
        <w:t>.</w:t>
      </w:r>
    </w:p>
    <w:p w:rsidR="00991DB7" w:rsidRPr="00991DB7" w:rsidRDefault="000053D7" w:rsidP="00991DB7">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00991DB7" w:rsidRPr="00991DB7">
        <w:rPr>
          <w:rFonts w:ascii="Times New Roman" w:eastAsia="Calibri" w:hAnsi="Times New Roman" w:cs="Times New Roman"/>
          <w:sz w:val="28"/>
          <w:szCs w:val="28"/>
        </w:rPr>
        <w:t>анятия провод</w:t>
      </w:r>
      <w:r>
        <w:rPr>
          <w:rFonts w:ascii="Times New Roman" w:eastAsia="Calibri" w:hAnsi="Times New Roman" w:cs="Times New Roman"/>
          <w:sz w:val="28"/>
          <w:szCs w:val="28"/>
        </w:rPr>
        <w:t>ились</w:t>
      </w:r>
      <w:r w:rsidR="00991DB7" w:rsidRPr="00991DB7">
        <w:rPr>
          <w:rFonts w:ascii="Times New Roman" w:eastAsia="Calibri" w:hAnsi="Times New Roman" w:cs="Times New Roman"/>
          <w:sz w:val="28"/>
          <w:szCs w:val="28"/>
        </w:rPr>
        <w:t xml:space="preserve"> под руководством профессорско-преподавательского состава факультета искусств, рекламы и дизайна ФГБОУ </w:t>
      </w:r>
      <w:proofErr w:type="gramStart"/>
      <w:r w:rsidR="00991DB7" w:rsidRPr="00991DB7">
        <w:rPr>
          <w:rFonts w:ascii="Times New Roman" w:eastAsia="Calibri" w:hAnsi="Times New Roman" w:cs="Times New Roman"/>
          <w:sz w:val="28"/>
          <w:szCs w:val="28"/>
        </w:rPr>
        <w:t>ВО</w:t>
      </w:r>
      <w:proofErr w:type="gramEnd"/>
      <w:r w:rsidR="00991DB7" w:rsidRPr="00991DB7">
        <w:rPr>
          <w:rFonts w:ascii="Times New Roman" w:eastAsia="Calibri" w:hAnsi="Times New Roman" w:cs="Times New Roman"/>
          <w:sz w:val="28"/>
          <w:szCs w:val="28"/>
        </w:rPr>
        <w:t xml:space="preserve"> «Тихоокеанский государственный университет»</w:t>
      </w:r>
      <w:r w:rsidR="009506F2">
        <w:rPr>
          <w:rFonts w:ascii="Times New Roman" w:eastAsia="Calibri" w:hAnsi="Times New Roman" w:cs="Times New Roman"/>
          <w:sz w:val="28"/>
          <w:szCs w:val="28"/>
        </w:rPr>
        <w:t>; преподавателей от Союза художников России,  а также Академии современного искусства и дизайна (АСИД)</w:t>
      </w:r>
      <w:r w:rsidR="00991DB7" w:rsidRPr="00991DB7">
        <w:rPr>
          <w:rFonts w:ascii="Times New Roman" w:eastAsia="Calibri" w:hAnsi="Times New Roman" w:cs="Times New Roman"/>
          <w:sz w:val="28"/>
          <w:szCs w:val="28"/>
        </w:rPr>
        <w:t>.</w:t>
      </w:r>
    </w:p>
    <w:p w:rsidR="00DE69D5" w:rsidRPr="00DE69D5" w:rsidRDefault="009506F2" w:rsidP="00DE69D5">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Под руководством преподавателей, участники посещали</w:t>
      </w:r>
      <w:r w:rsidR="00CB5300">
        <w:rPr>
          <w:rFonts w:ascii="Times New Roman" w:eastAsia="Calibri" w:hAnsi="Times New Roman" w:cs="Times New Roman"/>
          <w:sz w:val="28"/>
          <w:szCs w:val="28"/>
        </w:rPr>
        <w:t xml:space="preserve"> пленэрные занятия, </w:t>
      </w:r>
      <w:r w:rsidR="00991DB7" w:rsidRPr="00991DB7">
        <w:rPr>
          <w:rFonts w:ascii="Times New Roman" w:eastAsia="Calibri" w:hAnsi="Times New Roman" w:cs="Times New Roman"/>
          <w:sz w:val="28"/>
          <w:szCs w:val="28"/>
        </w:rPr>
        <w:t>мастер-классы</w:t>
      </w:r>
      <w:r w:rsidR="00CB5300">
        <w:rPr>
          <w:rFonts w:ascii="Times New Roman" w:eastAsia="Calibri" w:hAnsi="Times New Roman" w:cs="Times New Roman"/>
          <w:sz w:val="28"/>
          <w:szCs w:val="28"/>
        </w:rPr>
        <w:t>, выполняли творческие работы</w:t>
      </w:r>
      <w:r>
        <w:rPr>
          <w:rFonts w:ascii="Times New Roman" w:eastAsia="Calibri" w:hAnsi="Times New Roman" w:cs="Times New Roman"/>
          <w:sz w:val="28"/>
          <w:szCs w:val="28"/>
        </w:rPr>
        <w:t>.</w:t>
      </w:r>
      <w:r w:rsidR="00CB5300">
        <w:rPr>
          <w:rFonts w:ascii="Times New Roman" w:eastAsia="Calibri" w:hAnsi="Times New Roman" w:cs="Times New Roman"/>
          <w:sz w:val="28"/>
          <w:szCs w:val="28"/>
        </w:rPr>
        <w:t xml:space="preserve"> </w:t>
      </w:r>
      <w:r w:rsidR="00435FF1" w:rsidRPr="00435FF1">
        <w:rPr>
          <w:rFonts w:ascii="Times New Roman" w:eastAsia="Calibri" w:hAnsi="Times New Roman" w:cs="Times New Roman"/>
          <w:sz w:val="28"/>
          <w:szCs w:val="28"/>
        </w:rPr>
        <w:t>Самостоятельная работа обучающих предполагает групповые и индивидуальные консультации по темам программ, во время изучения которых выполняется отработка технических элементов (рисунок, композиция, живопись).</w:t>
      </w:r>
      <w:r w:rsidR="00435FF1" w:rsidRPr="00435FF1">
        <w:t xml:space="preserve"> </w:t>
      </w:r>
      <w:r w:rsidR="00DE69D5" w:rsidRPr="00991DB7">
        <w:rPr>
          <w:rFonts w:ascii="Times New Roman" w:eastAsia="Calibri" w:hAnsi="Times New Roman" w:cs="Times New Roman"/>
          <w:sz w:val="28"/>
          <w:szCs w:val="28"/>
        </w:rPr>
        <w:t>Для проведения занятий все художественные мастерские имеют доступ дневного света без прямых солнечных лучей; обустроены профильной мебелью: мольберты, стулья, доски/планшеты разных размеров;  мультимедийный комплекс, с</w:t>
      </w:r>
      <w:r w:rsidR="00DE69D5">
        <w:rPr>
          <w:rFonts w:ascii="Times New Roman" w:eastAsia="Calibri" w:hAnsi="Times New Roman" w:cs="Times New Roman"/>
          <w:sz w:val="28"/>
          <w:szCs w:val="28"/>
        </w:rPr>
        <w:t>толы для постановки композиций.</w:t>
      </w:r>
    </w:p>
    <w:p w:rsidR="009506F2" w:rsidRDefault="00435FF1" w:rsidP="00DE69D5">
      <w:pPr>
        <w:spacing w:after="0" w:line="360" w:lineRule="auto"/>
        <w:ind w:firstLine="567"/>
        <w:jc w:val="both"/>
        <w:rPr>
          <w:rFonts w:ascii="Times New Roman" w:eastAsia="Calibri" w:hAnsi="Times New Roman" w:cs="Times New Roman"/>
          <w:sz w:val="28"/>
          <w:szCs w:val="28"/>
        </w:rPr>
      </w:pPr>
      <w:r w:rsidRPr="00435FF1">
        <w:rPr>
          <w:rFonts w:ascii="Times New Roman" w:eastAsia="Calibri" w:hAnsi="Times New Roman" w:cs="Times New Roman"/>
          <w:sz w:val="28"/>
          <w:szCs w:val="28"/>
        </w:rPr>
        <w:t>Итоговые работы участников представлены двумя картинами, в рам</w:t>
      </w:r>
      <w:r>
        <w:rPr>
          <w:rFonts w:ascii="Times New Roman" w:eastAsia="Calibri" w:hAnsi="Times New Roman" w:cs="Times New Roman"/>
          <w:sz w:val="28"/>
          <w:szCs w:val="28"/>
        </w:rPr>
        <w:t>ках направления блока «живопись»</w:t>
      </w:r>
      <w:r w:rsidRPr="00435FF1">
        <w:rPr>
          <w:rFonts w:ascii="Times New Roman" w:eastAsia="Calibri" w:hAnsi="Times New Roman" w:cs="Times New Roman"/>
          <w:sz w:val="28"/>
          <w:szCs w:val="28"/>
        </w:rPr>
        <w:t>.</w:t>
      </w:r>
      <w:r w:rsidR="00DE69D5">
        <w:rPr>
          <w:rFonts w:ascii="Times New Roman" w:eastAsia="Calibri" w:hAnsi="Times New Roman" w:cs="Times New Roman"/>
          <w:sz w:val="28"/>
          <w:szCs w:val="28"/>
        </w:rPr>
        <w:t xml:space="preserve"> </w:t>
      </w:r>
      <w:r w:rsidR="00991DB7" w:rsidRPr="00991DB7">
        <w:rPr>
          <w:rFonts w:ascii="Times New Roman" w:eastAsia="Calibri" w:hAnsi="Times New Roman" w:cs="Times New Roman"/>
          <w:sz w:val="28"/>
          <w:szCs w:val="28"/>
        </w:rPr>
        <w:t xml:space="preserve">Финалом программы </w:t>
      </w:r>
      <w:proofErr w:type="gramStart"/>
      <w:r w:rsidR="009506F2">
        <w:rPr>
          <w:rFonts w:ascii="Times New Roman" w:eastAsia="Calibri" w:hAnsi="Times New Roman" w:cs="Times New Roman"/>
          <w:sz w:val="28"/>
          <w:szCs w:val="28"/>
        </w:rPr>
        <w:t>стал</w:t>
      </w:r>
      <w:r w:rsidR="00DE69D5">
        <w:rPr>
          <w:rFonts w:ascii="Times New Roman" w:eastAsia="Calibri" w:hAnsi="Times New Roman" w:cs="Times New Roman"/>
          <w:sz w:val="28"/>
          <w:szCs w:val="28"/>
        </w:rPr>
        <w:t>и</w:t>
      </w:r>
      <w:proofErr w:type="gramEnd"/>
      <w:r w:rsidR="00DE69D5">
        <w:rPr>
          <w:rFonts w:ascii="Times New Roman" w:eastAsia="Calibri" w:hAnsi="Times New Roman" w:cs="Times New Roman"/>
          <w:sz w:val="28"/>
          <w:szCs w:val="28"/>
        </w:rPr>
        <w:t xml:space="preserve"> следующие </w:t>
      </w:r>
      <w:r w:rsidR="009506F2">
        <w:rPr>
          <w:rFonts w:ascii="Times New Roman" w:eastAsia="Calibri" w:hAnsi="Times New Roman" w:cs="Times New Roman"/>
          <w:sz w:val="28"/>
          <w:szCs w:val="28"/>
        </w:rPr>
        <w:t>мероприятия:</w:t>
      </w:r>
      <w:r w:rsidR="00991DB7" w:rsidRPr="00991DB7">
        <w:rPr>
          <w:rFonts w:ascii="Times New Roman" w:eastAsia="Calibri" w:hAnsi="Times New Roman" w:cs="Times New Roman"/>
          <w:sz w:val="28"/>
          <w:szCs w:val="28"/>
        </w:rPr>
        <w:t xml:space="preserve"> </w:t>
      </w:r>
    </w:p>
    <w:p w:rsidR="00435FF1" w:rsidRDefault="00435FF1" w:rsidP="00435FF1">
      <w:pPr>
        <w:pStyle w:val="a3"/>
        <w:numPr>
          <w:ilvl w:val="0"/>
          <w:numId w:val="2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91DB7" w:rsidRPr="009506F2">
        <w:rPr>
          <w:rFonts w:ascii="Times New Roman" w:eastAsia="Calibri" w:hAnsi="Times New Roman" w:cs="Times New Roman"/>
          <w:sz w:val="28"/>
          <w:szCs w:val="28"/>
        </w:rPr>
        <w:t>итоговый просмотр</w:t>
      </w:r>
      <w:r w:rsidR="00CB5300">
        <w:rPr>
          <w:rFonts w:ascii="Times New Roman" w:eastAsia="Calibri" w:hAnsi="Times New Roman" w:cs="Times New Roman"/>
          <w:sz w:val="28"/>
          <w:szCs w:val="28"/>
        </w:rPr>
        <w:t xml:space="preserve"> работ (</w:t>
      </w:r>
      <w:r w:rsidR="00991DB7" w:rsidRPr="009506F2">
        <w:rPr>
          <w:rFonts w:ascii="Times New Roman" w:eastAsia="Calibri" w:hAnsi="Times New Roman" w:cs="Times New Roman"/>
          <w:sz w:val="28"/>
          <w:szCs w:val="28"/>
        </w:rPr>
        <w:t>каждый получ</w:t>
      </w:r>
      <w:r w:rsidR="009506F2" w:rsidRPr="009506F2">
        <w:rPr>
          <w:rFonts w:ascii="Times New Roman" w:eastAsia="Calibri" w:hAnsi="Times New Roman" w:cs="Times New Roman"/>
          <w:sz w:val="28"/>
          <w:szCs w:val="28"/>
        </w:rPr>
        <w:t xml:space="preserve">ил </w:t>
      </w:r>
      <w:r w:rsidR="00991DB7" w:rsidRPr="009506F2">
        <w:rPr>
          <w:rFonts w:ascii="Times New Roman" w:eastAsia="Calibri" w:hAnsi="Times New Roman" w:cs="Times New Roman"/>
          <w:sz w:val="28"/>
          <w:szCs w:val="28"/>
        </w:rPr>
        <w:t>комментарии о своей работе от профессионалов в о</w:t>
      </w:r>
      <w:r w:rsidR="009506F2">
        <w:rPr>
          <w:rFonts w:ascii="Times New Roman" w:eastAsia="Calibri" w:hAnsi="Times New Roman" w:cs="Times New Roman"/>
          <w:sz w:val="28"/>
          <w:szCs w:val="28"/>
        </w:rPr>
        <w:t xml:space="preserve">бласти изобразительных искусств; на основании просмотра – лучшие работы были выбраны для </w:t>
      </w:r>
      <w:r w:rsidR="00CB5300">
        <w:rPr>
          <w:rFonts w:ascii="Times New Roman" w:eastAsia="Calibri" w:hAnsi="Times New Roman" w:cs="Times New Roman"/>
          <w:sz w:val="28"/>
          <w:szCs w:val="28"/>
        </w:rPr>
        <w:t xml:space="preserve">выставки на территории </w:t>
      </w:r>
      <w:proofErr w:type="spellStart"/>
      <w:r w:rsidR="00CB5300">
        <w:rPr>
          <w:rFonts w:ascii="Times New Roman" w:eastAsia="Calibri" w:hAnsi="Times New Roman" w:cs="Times New Roman"/>
          <w:sz w:val="28"/>
          <w:szCs w:val="28"/>
        </w:rPr>
        <w:t>ФОКСТРОТа</w:t>
      </w:r>
      <w:proofErr w:type="spellEnd"/>
      <w:r w:rsidR="00CB5300">
        <w:rPr>
          <w:rFonts w:ascii="Times New Roman" w:eastAsia="Calibri" w:hAnsi="Times New Roman" w:cs="Times New Roman"/>
          <w:sz w:val="28"/>
          <w:szCs w:val="28"/>
        </w:rPr>
        <w:t>);</w:t>
      </w:r>
    </w:p>
    <w:p w:rsidR="00CB5300" w:rsidRPr="00435FF1" w:rsidRDefault="00435FF1" w:rsidP="00435FF1">
      <w:pPr>
        <w:pStyle w:val="a3"/>
        <w:numPr>
          <w:ilvl w:val="0"/>
          <w:numId w:val="2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B5300" w:rsidRPr="00435FF1">
        <w:rPr>
          <w:rFonts w:ascii="Times New Roman" w:eastAsia="Calibri" w:hAnsi="Times New Roman" w:cs="Times New Roman"/>
          <w:sz w:val="28"/>
          <w:szCs w:val="28"/>
        </w:rPr>
        <w:t>творческая выставка работ (презентация лучших работ, выставленных в холле 2го этажа физкультурно-оздоровительного комплекса «ФОКСТРОТ», торжественная церемония вручения сертификатов,</w:t>
      </w:r>
      <w:r>
        <w:rPr>
          <w:rFonts w:ascii="Times New Roman" w:eastAsia="Calibri" w:hAnsi="Times New Roman" w:cs="Times New Roman"/>
          <w:sz w:val="28"/>
          <w:szCs w:val="28"/>
        </w:rPr>
        <w:t xml:space="preserve"> голосование за «лучшую </w:t>
      </w:r>
      <w:r>
        <w:rPr>
          <w:rFonts w:ascii="Times New Roman" w:eastAsia="Calibri" w:hAnsi="Times New Roman" w:cs="Times New Roman"/>
          <w:sz w:val="28"/>
          <w:szCs w:val="28"/>
        </w:rPr>
        <w:lastRenderedPageBreak/>
        <w:t>работу по результатам зрительского голосования»,</w:t>
      </w:r>
      <w:r w:rsidR="00CB5300" w:rsidRPr="00435FF1">
        <w:rPr>
          <w:rFonts w:ascii="Times New Roman" w:eastAsia="Calibri" w:hAnsi="Times New Roman" w:cs="Times New Roman"/>
          <w:sz w:val="28"/>
          <w:szCs w:val="28"/>
        </w:rPr>
        <w:t xml:space="preserve"> а также культурно-развлекательная программа).</w:t>
      </w:r>
    </w:p>
    <w:p w:rsidR="00C960D0" w:rsidRDefault="00435FF1" w:rsidP="001D57A9">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Все участники получили сертификаты</w:t>
      </w:r>
      <w:r w:rsidR="00607EA7">
        <w:rPr>
          <w:rFonts w:ascii="Times New Roman" w:eastAsia="Calibri" w:hAnsi="Times New Roman" w:cs="Times New Roman"/>
          <w:sz w:val="28"/>
          <w:szCs w:val="28"/>
        </w:rPr>
        <w:t xml:space="preserve">, подтверждающие участие в </w:t>
      </w:r>
      <w:r>
        <w:rPr>
          <w:rFonts w:ascii="Times New Roman" w:eastAsia="Calibri" w:hAnsi="Times New Roman" w:cs="Times New Roman"/>
          <w:sz w:val="28"/>
          <w:szCs w:val="28"/>
        </w:rPr>
        <w:t xml:space="preserve"> краевой профильной смен</w:t>
      </w:r>
      <w:r w:rsidR="00607EA7">
        <w:rPr>
          <w:rFonts w:ascii="Times New Roman" w:eastAsia="Calibri" w:hAnsi="Times New Roman" w:cs="Times New Roman"/>
          <w:sz w:val="28"/>
          <w:szCs w:val="28"/>
        </w:rPr>
        <w:t>е</w:t>
      </w:r>
      <w:r>
        <w:rPr>
          <w:rFonts w:ascii="Times New Roman" w:eastAsia="Calibri" w:hAnsi="Times New Roman" w:cs="Times New Roman"/>
          <w:sz w:val="28"/>
          <w:szCs w:val="28"/>
        </w:rPr>
        <w:t xml:space="preserve"> «Пленэр» и сертификат лауреата краевого конкурса-выставки «Лучший художник Приамурья 2020». </w:t>
      </w:r>
      <w:r w:rsidR="00DE69D5">
        <w:rPr>
          <w:rFonts w:ascii="Times New Roman" w:eastAsia="Calibri" w:hAnsi="Times New Roman" w:cs="Times New Roman"/>
          <w:sz w:val="28"/>
          <w:szCs w:val="28"/>
        </w:rPr>
        <w:t xml:space="preserve">Авторы лучших работ получили </w:t>
      </w:r>
      <w:r w:rsidR="00991DB7" w:rsidRPr="00991DB7">
        <w:rPr>
          <w:rFonts w:ascii="Times New Roman" w:eastAsia="Calibri" w:hAnsi="Times New Roman" w:cs="Times New Roman"/>
          <w:sz w:val="28"/>
          <w:szCs w:val="28"/>
        </w:rPr>
        <w:t xml:space="preserve"> </w:t>
      </w:r>
      <w:r w:rsidR="00DE69D5">
        <w:rPr>
          <w:rFonts w:ascii="Times New Roman" w:eastAsia="Calibri" w:hAnsi="Times New Roman" w:cs="Times New Roman"/>
          <w:sz w:val="28"/>
          <w:szCs w:val="28"/>
        </w:rPr>
        <w:t xml:space="preserve">памятные дипломы и грамоты от «Академии современного искусства и дизайна ТОГУ», а также награждены сертификатами, предоставляющими </w:t>
      </w:r>
      <w:r w:rsidR="00991DB7" w:rsidRPr="00991DB7">
        <w:rPr>
          <w:rFonts w:ascii="Times New Roman" w:eastAsia="Calibri" w:hAnsi="Times New Roman" w:cs="Times New Roman"/>
          <w:sz w:val="28"/>
          <w:szCs w:val="28"/>
        </w:rPr>
        <w:t>дополнительные баллы к общему рейтингу ЕГЭ для поступления на факультет и</w:t>
      </w:r>
      <w:r w:rsidR="00DE69D5">
        <w:rPr>
          <w:rFonts w:ascii="Times New Roman" w:eastAsia="Calibri" w:hAnsi="Times New Roman" w:cs="Times New Roman"/>
          <w:sz w:val="28"/>
          <w:szCs w:val="28"/>
        </w:rPr>
        <w:t xml:space="preserve">скусств, рекламы и дизайна ТОГУ. </w:t>
      </w:r>
      <w:r w:rsidR="00991DB7" w:rsidRPr="00991DB7">
        <w:rPr>
          <w:rFonts w:ascii="Times New Roman" w:eastAsia="Calibri" w:hAnsi="Times New Roman" w:cs="Times New Roman"/>
          <w:sz w:val="28"/>
          <w:szCs w:val="28"/>
        </w:rPr>
        <w:t xml:space="preserve"> </w:t>
      </w:r>
      <w:r w:rsidR="00DE69D5">
        <w:rPr>
          <w:rFonts w:ascii="Times New Roman" w:eastAsia="Calibri" w:hAnsi="Times New Roman" w:cs="Times New Roman"/>
          <w:sz w:val="28"/>
          <w:szCs w:val="28"/>
        </w:rPr>
        <w:t>Работы участников краевой профильной смены «Пленэр», выполненные во время смены,</w:t>
      </w:r>
      <w:r w:rsidR="00991DB7" w:rsidRPr="00991DB7">
        <w:rPr>
          <w:rFonts w:ascii="Times New Roman" w:eastAsia="Calibri" w:hAnsi="Times New Roman" w:cs="Times New Roman"/>
          <w:sz w:val="28"/>
          <w:szCs w:val="28"/>
        </w:rPr>
        <w:t xml:space="preserve"> </w:t>
      </w:r>
      <w:r w:rsidR="00DE69D5">
        <w:rPr>
          <w:rFonts w:ascii="Times New Roman" w:eastAsia="Calibri" w:hAnsi="Times New Roman" w:cs="Times New Roman"/>
          <w:sz w:val="28"/>
          <w:szCs w:val="28"/>
        </w:rPr>
        <w:t>используются</w:t>
      </w:r>
      <w:r w:rsidR="00991DB7" w:rsidRPr="00991DB7">
        <w:rPr>
          <w:rFonts w:ascii="Times New Roman" w:eastAsia="Calibri" w:hAnsi="Times New Roman" w:cs="Times New Roman"/>
          <w:sz w:val="28"/>
          <w:szCs w:val="28"/>
        </w:rPr>
        <w:t xml:space="preserve"> в художественн</w:t>
      </w:r>
      <w:r w:rsidR="00DE69D5">
        <w:rPr>
          <w:rFonts w:ascii="Times New Roman" w:eastAsia="Calibri" w:hAnsi="Times New Roman" w:cs="Times New Roman"/>
          <w:sz w:val="28"/>
          <w:szCs w:val="28"/>
        </w:rPr>
        <w:t>ых</w:t>
      </w:r>
      <w:r w:rsidR="00991DB7" w:rsidRPr="00991DB7">
        <w:rPr>
          <w:rFonts w:ascii="Times New Roman" w:eastAsia="Calibri" w:hAnsi="Times New Roman" w:cs="Times New Roman"/>
          <w:sz w:val="28"/>
          <w:szCs w:val="28"/>
        </w:rPr>
        <w:t xml:space="preserve"> выставк</w:t>
      </w:r>
      <w:r w:rsidR="00DE69D5">
        <w:rPr>
          <w:rFonts w:ascii="Times New Roman" w:eastAsia="Calibri" w:hAnsi="Times New Roman" w:cs="Times New Roman"/>
          <w:sz w:val="28"/>
          <w:szCs w:val="28"/>
        </w:rPr>
        <w:t xml:space="preserve">ах на базе дружины «Созвездие» </w:t>
      </w:r>
      <w:r w:rsidR="00991DB7" w:rsidRPr="00991DB7">
        <w:rPr>
          <w:rFonts w:ascii="Times New Roman" w:eastAsia="Calibri" w:hAnsi="Times New Roman" w:cs="Times New Roman"/>
          <w:sz w:val="28"/>
          <w:szCs w:val="28"/>
        </w:rPr>
        <w:t>и Академ</w:t>
      </w:r>
      <w:r w:rsidR="00DE69D5">
        <w:rPr>
          <w:rFonts w:ascii="Times New Roman" w:eastAsia="Calibri" w:hAnsi="Times New Roman" w:cs="Times New Roman"/>
          <w:sz w:val="28"/>
          <w:szCs w:val="28"/>
        </w:rPr>
        <w:t>ии современного искусства ТОГУ</w:t>
      </w:r>
      <w:r w:rsidR="001D57A9">
        <w:rPr>
          <w:rFonts w:ascii="Times New Roman" w:eastAsia="Calibri" w:hAnsi="Times New Roman" w:cs="Times New Roman"/>
          <w:sz w:val="28"/>
          <w:szCs w:val="28"/>
        </w:rPr>
        <w:t>.</w:t>
      </w:r>
    </w:p>
    <w:p w:rsidR="001D57A9" w:rsidRDefault="001D57A9" w:rsidP="001D57A9">
      <w:pPr>
        <w:spacing w:after="0" w:line="360" w:lineRule="auto"/>
        <w:ind w:firstLine="567"/>
        <w:jc w:val="both"/>
        <w:rPr>
          <w:rFonts w:ascii="Times New Roman" w:eastAsia="Calibri" w:hAnsi="Times New Roman" w:cs="Times New Roman"/>
          <w:sz w:val="28"/>
          <w:szCs w:val="28"/>
        </w:rPr>
      </w:pPr>
    </w:p>
    <w:p w:rsidR="001D57A9" w:rsidRPr="001D57A9" w:rsidRDefault="001D57A9" w:rsidP="001D57A9">
      <w:pPr>
        <w:pStyle w:val="a3"/>
        <w:numPr>
          <w:ilvl w:val="1"/>
          <w:numId w:val="21"/>
        </w:numPr>
        <w:spacing w:after="0" w:line="360" w:lineRule="auto"/>
        <w:jc w:val="center"/>
        <w:rPr>
          <w:rFonts w:ascii="Times New Roman" w:eastAsia="Calibri" w:hAnsi="Times New Roman" w:cs="Times New Roman"/>
          <w:b/>
          <w:sz w:val="28"/>
          <w:szCs w:val="28"/>
        </w:rPr>
      </w:pPr>
      <w:r w:rsidRPr="001D57A9">
        <w:rPr>
          <w:rFonts w:ascii="Times New Roman" w:eastAsia="Calibri" w:hAnsi="Times New Roman" w:cs="Times New Roman"/>
          <w:b/>
          <w:sz w:val="28"/>
          <w:szCs w:val="28"/>
        </w:rPr>
        <w:t>Оценка реализации профильной программы</w:t>
      </w:r>
    </w:p>
    <w:p w:rsidR="001D57A9" w:rsidRDefault="001D57A9" w:rsidP="00F234B2">
      <w:pPr>
        <w:pStyle w:val="a3"/>
        <w:spacing w:after="0" w:line="360" w:lineRule="auto"/>
        <w:ind w:left="0" w:firstLine="567"/>
        <w:rPr>
          <w:rFonts w:ascii="Times New Roman" w:eastAsia="Calibri" w:hAnsi="Times New Roman" w:cs="Times New Roman"/>
          <w:sz w:val="28"/>
          <w:szCs w:val="28"/>
        </w:rPr>
      </w:pPr>
    </w:p>
    <w:p w:rsidR="00F234B2" w:rsidRPr="00D95B8C" w:rsidRDefault="00F234B2" w:rsidP="00566FCF">
      <w:pPr>
        <w:pStyle w:val="a3"/>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Все мероприятия модуля «Профильная программа» были реализованы в полном объеме – 46 академических часов.</w:t>
      </w:r>
    </w:p>
    <w:p w:rsidR="00F234B2" w:rsidRDefault="00F234B2" w:rsidP="00566FCF">
      <w:pPr>
        <w:pStyle w:val="a3"/>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К достижениям реализации программы в 2020 году можно отнести</w:t>
      </w:r>
    </w:p>
    <w:p w:rsidR="00F234B2" w:rsidRDefault="00F234B2" w:rsidP="00566FCF">
      <w:pPr>
        <w:spacing w:after="0" w:line="360" w:lineRule="auto"/>
        <w:jc w:val="both"/>
        <w:rPr>
          <w:rFonts w:ascii="Times New Roman" w:eastAsia="Calibri" w:hAnsi="Times New Roman" w:cs="Times New Roman"/>
          <w:sz w:val="28"/>
          <w:szCs w:val="28"/>
        </w:rPr>
      </w:pPr>
      <w:r w:rsidRPr="00F234B2">
        <w:rPr>
          <w:rFonts w:ascii="Times New Roman" w:eastAsia="Calibri" w:hAnsi="Times New Roman" w:cs="Times New Roman"/>
          <w:sz w:val="28"/>
          <w:szCs w:val="28"/>
        </w:rPr>
        <w:t xml:space="preserve">следующее: </w:t>
      </w:r>
    </w:p>
    <w:p w:rsidR="00F234B2" w:rsidRDefault="00F234B2"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Увеличение профессорско-</w:t>
      </w:r>
      <w:r w:rsidR="0078550C">
        <w:rPr>
          <w:rFonts w:ascii="Times New Roman" w:eastAsia="Calibri" w:hAnsi="Times New Roman" w:cs="Times New Roman"/>
          <w:sz w:val="28"/>
          <w:szCs w:val="28"/>
        </w:rPr>
        <w:t>преподавательского</w:t>
      </w:r>
      <w:r>
        <w:rPr>
          <w:rFonts w:ascii="Times New Roman" w:eastAsia="Calibri" w:hAnsi="Times New Roman" w:cs="Times New Roman"/>
          <w:sz w:val="28"/>
          <w:szCs w:val="28"/>
        </w:rPr>
        <w:t xml:space="preserve"> состава (8 человек (4 преподавателя</w:t>
      </w:r>
      <w:r w:rsidR="0078550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78550C">
        <w:rPr>
          <w:rFonts w:ascii="Times New Roman" w:eastAsia="Calibri" w:hAnsi="Times New Roman" w:cs="Times New Roman"/>
          <w:sz w:val="28"/>
          <w:szCs w:val="28"/>
        </w:rPr>
        <w:t xml:space="preserve"> </w:t>
      </w:r>
      <w:r>
        <w:rPr>
          <w:rFonts w:ascii="Times New Roman" w:eastAsia="Calibri" w:hAnsi="Times New Roman" w:cs="Times New Roman"/>
          <w:sz w:val="28"/>
          <w:szCs w:val="28"/>
        </w:rPr>
        <w:t>4 студента-практиканта), в то время как на 2019 год, количество преподавателей составило – 3 человека);</w:t>
      </w:r>
    </w:p>
    <w:p w:rsidR="006572F4" w:rsidRDefault="006572F4"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50% от общего числа вожатых смены имели профильное образование в направлении изобразительного и декоративно-прикладного искусства, что дало возможность пролонгировать и внедрить деятельность профильной программы в различные сферы жизни отрядов;</w:t>
      </w:r>
    </w:p>
    <w:p w:rsidR="00F234B2" w:rsidRDefault="00F234B2"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Увеличение количества участников смены (62 человека, по сравнению с 2019 годом, когда количество составило 52 человека);</w:t>
      </w:r>
    </w:p>
    <w:p w:rsidR="00F234B2" w:rsidRDefault="00F234B2"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Добавлены программы дополнительного образования для участников КПС «Пленэр» от педагогов профильной программы (4 программы по декоративно-прикладному искусству);</w:t>
      </w:r>
    </w:p>
    <w:p w:rsidR="00566FCF" w:rsidRDefault="00566FCF"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Организация пленэрного занятия и экскурсионного выдоха за территорию дружины, для набора материала и составления композиций будущих творческих работ;</w:t>
      </w:r>
    </w:p>
    <w:p w:rsidR="00566FCF" w:rsidRDefault="00566FCF"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Укомплектованы аудитории и мастерские необходимыми средствами обучения (мольберты, планшеты, треноги и т.д.);</w:t>
      </w:r>
    </w:p>
    <w:p w:rsidR="00566FCF" w:rsidRDefault="00566FCF" w:rsidP="00566FCF">
      <w:pPr>
        <w:pStyle w:val="a3"/>
        <w:numPr>
          <w:ilvl w:val="0"/>
          <w:numId w:val="3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Аудиторные занятия были проведены со всеми учетами светового дня и пожелания педагогов. </w:t>
      </w:r>
    </w:p>
    <w:p w:rsidR="00566FCF" w:rsidRDefault="00566FCF" w:rsidP="0012038C">
      <w:pPr>
        <w:pStyle w:val="a3"/>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Трудности, с которыми пришлось столкнуться в ходе реализации профильной программы: </w:t>
      </w:r>
    </w:p>
    <w:p w:rsidR="00F234B2" w:rsidRDefault="0012038C" w:rsidP="0012038C">
      <w:pPr>
        <w:pStyle w:val="a3"/>
        <w:numPr>
          <w:ilvl w:val="0"/>
          <w:numId w:val="3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Нехватка локаций для живописи (</w:t>
      </w:r>
      <w:r w:rsidR="00566FCF">
        <w:rPr>
          <w:rFonts w:ascii="Times New Roman" w:eastAsia="Calibri" w:hAnsi="Times New Roman" w:cs="Times New Roman"/>
          <w:sz w:val="28"/>
          <w:szCs w:val="28"/>
        </w:rPr>
        <w:t>занятий на пленэре и аудиторных работ);</w:t>
      </w:r>
    </w:p>
    <w:p w:rsidR="00566FCF" w:rsidRDefault="0012038C" w:rsidP="0012038C">
      <w:pPr>
        <w:pStyle w:val="a3"/>
        <w:numPr>
          <w:ilvl w:val="0"/>
          <w:numId w:val="3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Погодные условия октября 2020 года, в результате которых пришлось сократить планируемое количество выходов участников смены на пленэрные занятия, перенеся занятия в аудитории;</w:t>
      </w:r>
    </w:p>
    <w:p w:rsidR="00C960D0" w:rsidRDefault="0012038C" w:rsidP="0078550C">
      <w:pPr>
        <w:pStyle w:val="a3"/>
        <w:numPr>
          <w:ilvl w:val="0"/>
          <w:numId w:val="34"/>
        </w:numPr>
        <w:spacing w:after="0" w:line="360" w:lineRule="auto"/>
        <w:ind w:left="0" w:firstLine="567"/>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Параллельная реализация нескольких проекты, проходивших с 12 по 21 октября, создало трудности для планирования аудиторий и проведения аудиторных занятий, с использованием материалов для живописи, требующих специфических условий, в виде дополнительного проветривания классов, водопровод в аудитории (к примеру, во время занятий по живописи с использованием масляных красок, преподаватели и участники КПС «Погружение» жаловались на специфический запах от растворителя масляных красок, который</w:t>
      </w:r>
      <w:proofErr w:type="gramEnd"/>
      <w:r>
        <w:rPr>
          <w:rFonts w:ascii="Times New Roman" w:eastAsia="Calibri" w:hAnsi="Times New Roman" w:cs="Times New Roman"/>
          <w:sz w:val="28"/>
          <w:szCs w:val="28"/>
        </w:rPr>
        <w:t xml:space="preserve"> мешал для проведения их аудиторных занятий). </w:t>
      </w:r>
    </w:p>
    <w:p w:rsidR="0078550C" w:rsidRPr="0078550C" w:rsidRDefault="0078550C" w:rsidP="0078550C">
      <w:pPr>
        <w:pStyle w:val="a3"/>
        <w:spacing w:after="0" w:line="360" w:lineRule="auto"/>
        <w:ind w:left="0" w:firstLine="567"/>
        <w:jc w:val="both"/>
        <w:rPr>
          <w:rFonts w:ascii="Times New Roman" w:eastAsia="Calibri" w:hAnsi="Times New Roman" w:cs="Times New Roman"/>
          <w:sz w:val="28"/>
          <w:szCs w:val="28"/>
        </w:rPr>
      </w:pPr>
      <w:r w:rsidRPr="0078550C">
        <w:rPr>
          <w:rFonts w:ascii="Times New Roman" w:eastAsia="Calibri" w:hAnsi="Times New Roman" w:cs="Times New Roman"/>
          <w:sz w:val="28"/>
          <w:szCs w:val="28"/>
        </w:rPr>
        <w:t>В рамках смены проведено анкетирование участников об удовлетворенности профильной программой смены</w:t>
      </w:r>
      <w:r w:rsidR="00077E26">
        <w:rPr>
          <w:rFonts w:ascii="Times New Roman" w:eastAsia="Calibri" w:hAnsi="Times New Roman" w:cs="Times New Roman"/>
          <w:sz w:val="28"/>
          <w:szCs w:val="28"/>
        </w:rPr>
        <w:t xml:space="preserve">. </w:t>
      </w:r>
      <w:r w:rsidRPr="0078550C">
        <w:rPr>
          <w:rFonts w:ascii="Times New Roman" w:eastAsia="Calibri" w:hAnsi="Times New Roman" w:cs="Times New Roman"/>
          <w:sz w:val="28"/>
          <w:szCs w:val="28"/>
        </w:rPr>
        <w:t xml:space="preserve">Количество принявших участие – 58  человек, что составило 93%. </w:t>
      </w:r>
    </w:p>
    <w:p w:rsidR="001A1A59" w:rsidRDefault="0078550C" w:rsidP="00077E26">
      <w:pPr>
        <w:pStyle w:val="a3"/>
        <w:spacing w:after="0" w:line="360" w:lineRule="auto"/>
        <w:ind w:left="0" w:firstLine="567"/>
        <w:jc w:val="both"/>
        <w:rPr>
          <w:rFonts w:ascii="Times New Roman" w:eastAsia="Calibri" w:hAnsi="Times New Roman" w:cs="Times New Roman"/>
          <w:sz w:val="28"/>
          <w:szCs w:val="28"/>
        </w:rPr>
      </w:pPr>
      <w:proofErr w:type="gramStart"/>
      <w:r w:rsidRPr="0078550C">
        <w:rPr>
          <w:rFonts w:ascii="Times New Roman" w:eastAsia="Calibri" w:hAnsi="Times New Roman" w:cs="Times New Roman"/>
          <w:sz w:val="28"/>
          <w:szCs w:val="28"/>
        </w:rPr>
        <w:lastRenderedPageBreak/>
        <w:t>В рамках анкетирования участников, по вопросам касающихся профильной программы, получены следующие результаты: 93% опрошенных, оценили профильные занятия на «отлично»; оставшиеся 7% оценили профильный модуль на «хорошо»; 74% отметили, что узнали для себя новые приемы в живописи; 100% опрашиваемых, отметили, что в первый раз работали с масляными красками; 63% анкетируемых отметили, что хотели профильных мероприятий «больше»;</w:t>
      </w:r>
      <w:proofErr w:type="gramEnd"/>
      <w:r w:rsidRPr="0078550C">
        <w:rPr>
          <w:rFonts w:ascii="Times New Roman" w:eastAsia="Calibri" w:hAnsi="Times New Roman" w:cs="Times New Roman"/>
          <w:sz w:val="28"/>
          <w:szCs w:val="28"/>
        </w:rPr>
        <w:t xml:space="preserve"> 9% хотели бы «меньше» времени тратить на профильные занятия; 28% отметили количество времени, потраченного на профильные занятия «достаточным».</w:t>
      </w:r>
    </w:p>
    <w:p w:rsidR="00077E26" w:rsidRDefault="00077E26" w:rsidP="00077E26">
      <w:pPr>
        <w:pStyle w:val="a3"/>
        <w:spacing w:after="0" w:line="360" w:lineRule="auto"/>
        <w:ind w:left="0" w:firstLine="567"/>
        <w:jc w:val="both"/>
        <w:rPr>
          <w:rFonts w:ascii="Times New Roman" w:eastAsia="Calibri" w:hAnsi="Times New Roman" w:cs="Times New Roman"/>
          <w:sz w:val="28"/>
          <w:szCs w:val="28"/>
        </w:rPr>
      </w:pPr>
    </w:p>
    <w:p w:rsidR="00077E26" w:rsidRDefault="00077E26" w:rsidP="00077E26">
      <w:pPr>
        <w:pStyle w:val="a3"/>
        <w:spacing w:after="0" w:line="360" w:lineRule="auto"/>
        <w:ind w:left="0" w:firstLine="567"/>
        <w:jc w:val="center"/>
        <w:rPr>
          <w:rFonts w:ascii="Times New Roman" w:eastAsia="Calibri" w:hAnsi="Times New Roman" w:cs="Times New Roman"/>
          <w:b/>
          <w:sz w:val="28"/>
          <w:szCs w:val="28"/>
        </w:rPr>
      </w:pPr>
      <w:r w:rsidRPr="00077E26">
        <w:rPr>
          <w:rFonts w:ascii="Times New Roman" w:eastAsia="Calibri" w:hAnsi="Times New Roman" w:cs="Times New Roman"/>
          <w:b/>
          <w:sz w:val="28"/>
          <w:szCs w:val="28"/>
        </w:rPr>
        <w:t>2.2 Рекомендации от педагогического состава КПС «Пленэр» по организации проекта в дальнейшем</w:t>
      </w:r>
    </w:p>
    <w:p w:rsidR="00077E26" w:rsidRDefault="00077E26" w:rsidP="00077E26">
      <w:pPr>
        <w:pStyle w:val="a3"/>
        <w:spacing w:after="0" w:line="360" w:lineRule="auto"/>
        <w:ind w:left="0" w:firstLine="567"/>
        <w:jc w:val="center"/>
        <w:rPr>
          <w:rFonts w:ascii="Times New Roman" w:eastAsia="Calibri" w:hAnsi="Times New Roman" w:cs="Times New Roman"/>
          <w:b/>
          <w:sz w:val="28"/>
          <w:szCs w:val="28"/>
        </w:rPr>
      </w:pPr>
    </w:p>
    <w:p w:rsidR="00284F19" w:rsidRDefault="00077E26" w:rsidP="00284F19">
      <w:pPr>
        <w:pStyle w:val="a3"/>
        <w:numPr>
          <w:ilvl w:val="0"/>
          <w:numId w:val="3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Действовать по модели смен «Сириуса» -  не представляется целесообразным, поскольку данная </w:t>
      </w:r>
      <w:r w:rsidR="00284F19">
        <w:rPr>
          <w:rFonts w:ascii="Times New Roman" w:eastAsia="Calibri" w:hAnsi="Times New Roman" w:cs="Times New Roman"/>
          <w:sz w:val="28"/>
          <w:szCs w:val="28"/>
        </w:rPr>
        <w:t xml:space="preserve">программа предусматривает выявление одаренных детей в области изобразительного искусства. </w:t>
      </w:r>
      <w:r w:rsidR="00284F19" w:rsidRPr="00284F19">
        <w:rPr>
          <w:rFonts w:ascii="Times New Roman" w:eastAsia="Calibri" w:hAnsi="Times New Roman" w:cs="Times New Roman"/>
          <w:sz w:val="28"/>
          <w:szCs w:val="28"/>
        </w:rPr>
        <w:t>Оттого делать ставку на достижение вы</w:t>
      </w:r>
      <w:r w:rsidR="00284F19">
        <w:rPr>
          <w:rFonts w:ascii="Times New Roman" w:eastAsia="Calibri" w:hAnsi="Times New Roman" w:cs="Times New Roman"/>
          <w:sz w:val="28"/>
          <w:szCs w:val="28"/>
        </w:rPr>
        <w:t>соких результатов не стоит, главной целью смены должна стать не выставка, а образовательная деятельность профильной программы, в процессе, которой будет проводиться работа по выявлению одаренных детей;</w:t>
      </w:r>
    </w:p>
    <w:p w:rsidR="00077E26" w:rsidRDefault="00284F19" w:rsidP="00284F19">
      <w:pPr>
        <w:pStyle w:val="a3"/>
        <w:numPr>
          <w:ilvl w:val="0"/>
          <w:numId w:val="3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Необходимо расширить территорию реализации смены «Пленэр», поскольку за </w:t>
      </w:r>
      <w:proofErr w:type="gramStart"/>
      <w:r>
        <w:rPr>
          <w:rFonts w:ascii="Times New Roman" w:eastAsia="Calibri" w:hAnsi="Times New Roman" w:cs="Times New Roman"/>
          <w:sz w:val="28"/>
          <w:szCs w:val="28"/>
        </w:rPr>
        <w:t>трех-летний</w:t>
      </w:r>
      <w:proofErr w:type="gramEnd"/>
      <w:r>
        <w:rPr>
          <w:rFonts w:ascii="Times New Roman" w:eastAsia="Calibri" w:hAnsi="Times New Roman" w:cs="Times New Roman"/>
          <w:sz w:val="28"/>
          <w:szCs w:val="28"/>
        </w:rPr>
        <w:t xml:space="preserve"> срок реализации программы были исследованы и применены в пленэрных занятиях все локации дружины «Созвездие». В связи с этим предлагается либо рассмотреть возможность выездов с участниками смены за территорию лагеря в другие места для живописи, либо реализовывать программу не только в осенний период, а например, в уже теплые месяцы весны (конец апрел</w:t>
      </w:r>
      <w:proofErr w:type="gramStart"/>
      <w:r>
        <w:rPr>
          <w:rFonts w:ascii="Times New Roman" w:eastAsia="Calibri" w:hAnsi="Times New Roman" w:cs="Times New Roman"/>
          <w:sz w:val="28"/>
          <w:szCs w:val="28"/>
        </w:rPr>
        <w:t>я-</w:t>
      </w:r>
      <w:proofErr w:type="gramEnd"/>
      <w:r>
        <w:rPr>
          <w:rFonts w:ascii="Times New Roman" w:eastAsia="Calibri" w:hAnsi="Times New Roman" w:cs="Times New Roman"/>
          <w:sz w:val="28"/>
          <w:szCs w:val="28"/>
        </w:rPr>
        <w:t xml:space="preserve"> начало мая), также в летний период. Для рассмотрения, предлагается возможность реализации смены на </w:t>
      </w:r>
      <w:r w:rsidR="00C2343A">
        <w:rPr>
          <w:rFonts w:ascii="Times New Roman" w:eastAsia="Calibri" w:hAnsi="Times New Roman" w:cs="Times New Roman"/>
          <w:sz w:val="28"/>
          <w:szCs w:val="28"/>
        </w:rPr>
        <w:t xml:space="preserve">территории дружины им. </w:t>
      </w:r>
      <w:proofErr w:type="spellStart"/>
      <w:r w:rsidR="00C2343A">
        <w:rPr>
          <w:rFonts w:ascii="Times New Roman" w:eastAsia="Calibri" w:hAnsi="Times New Roman" w:cs="Times New Roman"/>
          <w:sz w:val="28"/>
          <w:szCs w:val="28"/>
        </w:rPr>
        <w:t>Бонивура</w:t>
      </w:r>
      <w:proofErr w:type="spellEnd"/>
      <w:r w:rsidR="00C2343A">
        <w:rPr>
          <w:rFonts w:ascii="Times New Roman" w:eastAsia="Calibri" w:hAnsi="Times New Roman" w:cs="Times New Roman"/>
          <w:sz w:val="28"/>
          <w:szCs w:val="28"/>
        </w:rPr>
        <w:t>. Также, реализация пленэрных занятий в рамках программы возможно только в условиях теплой погоды;</w:t>
      </w:r>
    </w:p>
    <w:p w:rsidR="00C2343A" w:rsidRDefault="00C2343A" w:rsidP="00284F19">
      <w:pPr>
        <w:pStyle w:val="a3"/>
        <w:numPr>
          <w:ilvl w:val="0"/>
          <w:numId w:val="3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 связи с организационными трудностями, связанных с реализацией КПС «Пленэр» параллельно с другими сменами – рекомендуется не проводить смену художественной направленности в одни и те же сроки со сменами, требующих плотной аудиторной загруженности. Идеальными «соседями» для смены «Пленэр» являются проекты спортивной </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«Чемпионы», «Звездная лига») и художественной, туристической («</w:t>
      </w:r>
      <w:proofErr w:type="spellStart"/>
      <w:r>
        <w:rPr>
          <w:rFonts w:ascii="Times New Roman" w:eastAsia="Calibri" w:hAnsi="Times New Roman" w:cs="Times New Roman"/>
          <w:sz w:val="28"/>
          <w:szCs w:val="28"/>
        </w:rPr>
        <w:t>ЛиМузИн</w:t>
      </w:r>
      <w:proofErr w:type="spellEnd"/>
      <w:r>
        <w:rPr>
          <w:rFonts w:ascii="Times New Roman" w:eastAsia="Calibri" w:hAnsi="Times New Roman" w:cs="Times New Roman"/>
          <w:sz w:val="28"/>
          <w:szCs w:val="28"/>
        </w:rPr>
        <w:t>», «</w:t>
      </w:r>
      <w:proofErr w:type="spellStart"/>
      <w:r>
        <w:rPr>
          <w:rFonts w:ascii="Times New Roman" w:eastAsia="Calibri" w:hAnsi="Times New Roman" w:cs="Times New Roman"/>
          <w:sz w:val="28"/>
          <w:szCs w:val="28"/>
        </w:rPr>
        <w:t>Хак</w:t>
      </w:r>
      <w:proofErr w:type="spellEnd"/>
      <w:r>
        <w:rPr>
          <w:rFonts w:ascii="Times New Roman" w:eastAsia="Calibri" w:hAnsi="Times New Roman" w:cs="Times New Roman"/>
          <w:sz w:val="28"/>
          <w:szCs w:val="28"/>
        </w:rPr>
        <w:t>-трек») направленностей. В рамках предложенных смен возможно взаимодействие на уровне профильных программ, например, участники смены «</w:t>
      </w:r>
      <w:proofErr w:type="spellStart"/>
      <w:r>
        <w:rPr>
          <w:rFonts w:ascii="Times New Roman" w:eastAsia="Calibri" w:hAnsi="Times New Roman" w:cs="Times New Roman"/>
          <w:sz w:val="28"/>
          <w:szCs w:val="28"/>
        </w:rPr>
        <w:t>Хак</w:t>
      </w:r>
      <w:proofErr w:type="spellEnd"/>
      <w:r>
        <w:rPr>
          <w:rFonts w:ascii="Times New Roman" w:eastAsia="Calibri" w:hAnsi="Times New Roman" w:cs="Times New Roman"/>
          <w:sz w:val="28"/>
          <w:szCs w:val="28"/>
        </w:rPr>
        <w:t>-трек» могут проводить для участников КПС «Пленэр» мастер-классы по национальному искусству, а участники «Пленэра» могут приглашать участников «</w:t>
      </w:r>
      <w:proofErr w:type="spellStart"/>
      <w:r>
        <w:rPr>
          <w:rFonts w:ascii="Times New Roman" w:eastAsia="Calibri" w:hAnsi="Times New Roman" w:cs="Times New Roman"/>
          <w:sz w:val="28"/>
          <w:szCs w:val="28"/>
        </w:rPr>
        <w:t>Хак</w:t>
      </w:r>
      <w:proofErr w:type="spellEnd"/>
      <w:r>
        <w:rPr>
          <w:rFonts w:ascii="Times New Roman" w:eastAsia="Calibri" w:hAnsi="Times New Roman" w:cs="Times New Roman"/>
          <w:sz w:val="28"/>
          <w:szCs w:val="28"/>
        </w:rPr>
        <w:t>-трека» побыть моделью, для написания картин и сюжетов;</w:t>
      </w:r>
    </w:p>
    <w:p w:rsidR="00C2343A" w:rsidRDefault="00C2343A" w:rsidP="00284F19">
      <w:pPr>
        <w:pStyle w:val="a3"/>
        <w:numPr>
          <w:ilvl w:val="0"/>
          <w:numId w:val="34"/>
        </w:numPr>
        <w:spacing w:after="0" w:line="360" w:lineRule="auto"/>
        <w:ind w:left="0" w:firstLine="567"/>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Отбор участников смены следует проводить за 3 месяца до начала смены и должна включать в себя следующие пункты: </w:t>
      </w:r>
      <w:r w:rsidR="006572F4">
        <w:rPr>
          <w:rFonts w:ascii="Times New Roman" w:eastAsia="Calibri" w:hAnsi="Times New Roman" w:cs="Times New Roman"/>
          <w:sz w:val="28"/>
          <w:szCs w:val="28"/>
        </w:rPr>
        <w:t>оповещение юных художников края о проведении конкурса работ «Юный художник Приамурья», проведение конкурса «Юный художник Приамурья» - по результатам которого авторы лучших работ будут приглашены на КПС «Пленэр» и обеспечат 60% наполняемость смены, 40% от планового числа участников набирать с помощью взаимодействия отдела</w:t>
      </w:r>
      <w:proofErr w:type="gramEnd"/>
      <w:r w:rsidR="006572F4">
        <w:rPr>
          <w:rFonts w:ascii="Times New Roman" w:eastAsia="Calibri" w:hAnsi="Times New Roman" w:cs="Times New Roman"/>
          <w:sz w:val="28"/>
          <w:szCs w:val="28"/>
        </w:rPr>
        <w:t xml:space="preserve"> реализации путевок и районных представительств КДЦ (с квотами по территориям Хабаровского края);</w:t>
      </w:r>
    </w:p>
    <w:p w:rsidR="006572F4" w:rsidRPr="00284F19" w:rsidRDefault="00302F58" w:rsidP="00302F58">
      <w:pPr>
        <w:pStyle w:val="a3"/>
        <w:numPr>
          <w:ilvl w:val="0"/>
          <w:numId w:val="34"/>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Заключить партнерское соглашение с «Всероссийской творческой общественной</w:t>
      </w:r>
      <w:r w:rsidRPr="00302F58">
        <w:rPr>
          <w:rFonts w:ascii="Times New Roman" w:eastAsia="Calibri" w:hAnsi="Times New Roman" w:cs="Times New Roman"/>
          <w:sz w:val="28"/>
          <w:szCs w:val="28"/>
        </w:rPr>
        <w:t xml:space="preserve"> организаци</w:t>
      </w:r>
      <w:r>
        <w:rPr>
          <w:rFonts w:ascii="Times New Roman" w:eastAsia="Calibri" w:hAnsi="Times New Roman" w:cs="Times New Roman"/>
          <w:sz w:val="28"/>
          <w:szCs w:val="28"/>
        </w:rPr>
        <w:t>ей,</w:t>
      </w:r>
      <w:r w:rsidRPr="00302F58">
        <w:rPr>
          <w:rFonts w:ascii="Times New Roman" w:eastAsia="Calibri" w:hAnsi="Times New Roman" w:cs="Times New Roman"/>
          <w:sz w:val="28"/>
          <w:szCs w:val="28"/>
        </w:rPr>
        <w:t xml:space="preserve"> объединяющ</w:t>
      </w:r>
      <w:r>
        <w:rPr>
          <w:rFonts w:ascii="Times New Roman" w:eastAsia="Calibri" w:hAnsi="Times New Roman" w:cs="Times New Roman"/>
          <w:sz w:val="28"/>
          <w:szCs w:val="28"/>
        </w:rPr>
        <w:t>ей</w:t>
      </w:r>
      <w:r w:rsidRPr="00302F58">
        <w:rPr>
          <w:rFonts w:ascii="Times New Roman" w:eastAsia="Calibri" w:hAnsi="Times New Roman" w:cs="Times New Roman"/>
          <w:sz w:val="28"/>
          <w:szCs w:val="28"/>
        </w:rPr>
        <w:t xml:space="preserve"> российских художников и искусствоведов</w:t>
      </w:r>
      <w:r>
        <w:rPr>
          <w:rFonts w:ascii="Times New Roman" w:eastAsia="Calibri" w:hAnsi="Times New Roman" w:cs="Times New Roman"/>
          <w:sz w:val="28"/>
          <w:szCs w:val="28"/>
        </w:rPr>
        <w:t xml:space="preserve"> «</w:t>
      </w:r>
      <w:r w:rsidRPr="00302F58">
        <w:rPr>
          <w:rFonts w:ascii="Times New Roman" w:eastAsia="Calibri" w:hAnsi="Times New Roman" w:cs="Times New Roman"/>
          <w:sz w:val="28"/>
          <w:szCs w:val="28"/>
        </w:rPr>
        <w:t>Союз художников России</w:t>
      </w:r>
      <w:r>
        <w:rPr>
          <w:rFonts w:ascii="Times New Roman" w:eastAsia="Calibri" w:hAnsi="Times New Roman" w:cs="Times New Roman"/>
          <w:sz w:val="28"/>
          <w:szCs w:val="28"/>
        </w:rPr>
        <w:t>». В рамках соглашения «Союз художников России» может осуществлять патронаж смены (приглашение ведущих специалистов, обеспечение новыми материалами для проведения занятий по живописи, приглашение профессионального жюри по оценке творческих работ участников, осуществлять информационную поддержку смены, помощь в организации выставок на территории Хабаровского края).</w:t>
      </w:r>
    </w:p>
    <w:p w:rsidR="00302F58" w:rsidRDefault="00302F58" w:rsidP="00302F58">
      <w:pPr>
        <w:jc w:val="center"/>
        <w:rPr>
          <w:rFonts w:ascii="Times New Roman" w:hAnsi="Times New Roman" w:cs="Times New Roman"/>
          <w:b/>
          <w:sz w:val="28"/>
        </w:rPr>
      </w:pPr>
    </w:p>
    <w:p w:rsidR="00302F58" w:rsidRPr="005B6B71" w:rsidRDefault="00302F58" w:rsidP="005B6B71">
      <w:pPr>
        <w:pStyle w:val="a3"/>
        <w:numPr>
          <w:ilvl w:val="1"/>
          <w:numId w:val="27"/>
        </w:numPr>
        <w:jc w:val="center"/>
        <w:rPr>
          <w:rFonts w:ascii="Times New Roman" w:hAnsi="Times New Roman" w:cs="Times New Roman"/>
          <w:b/>
          <w:sz w:val="28"/>
        </w:rPr>
      </w:pPr>
      <w:r>
        <w:rPr>
          <w:rFonts w:ascii="Times New Roman" w:hAnsi="Times New Roman" w:cs="Times New Roman"/>
          <w:b/>
          <w:sz w:val="28"/>
        </w:rPr>
        <w:lastRenderedPageBreak/>
        <w:t xml:space="preserve"> </w:t>
      </w:r>
      <w:r w:rsidRPr="00302F58">
        <w:rPr>
          <w:rFonts w:ascii="Times New Roman" w:hAnsi="Times New Roman" w:cs="Times New Roman"/>
          <w:b/>
          <w:sz w:val="28"/>
        </w:rPr>
        <w:t>Анализ успеваемости участников смены «Пленэр»</w:t>
      </w:r>
      <w:r w:rsidR="005B6B71">
        <w:rPr>
          <w:rFonts w:ascii="Times New Roman" w:hAnsi="Times New Roman" w:cs="Times New Roman"/>
          <w:b/>
          <w:sz w:val="28"/>
        </w:rPr>
        <w:t xml:space="preserve"> и постпрограммное сопровождение</w:t>
      </w:r>
    </w:p>
    <w:p w:rsidR="005B6B71" w:rsidRPr="005B6B71" w:rsidRDefault="005B6B71" w:rsidP="005B6B71">
      <w:pPr>
        <w:spacing w:after="0" w:line="360" w:lineRule="auto"/>
        <w:ind w:right="-7" w:firstLine="567"/>
        <w:contextualSpacing/>
        <w:jc w:val="both"/>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Отбор участников на образовательную программу «Пленэр» проводился среди обучающихся в возрасте от </w:t>
      </w:r>
      <w:r w:rsidRPr="005B6B71">
        <w:rPr>
          <w:rFonts w:ascii="Times New Roman" w:eastAsia="Times New Roman" w:hAnsi="Times New Roman" w:cs="Times New Roman"/>
          <w:bCs/>
          <w:sz w:val="28"/>
          <w:szCs w:val="28"/>
          <w:lang w:eastAsia="ru-RU"/>
        </w:rPr>
        <w:t>10 до 17лет</w:t>
      </w:r>
      <w:r w:rsidRPr="005B6B71">
        <w:rPr>
          <w:rFonts w:ascii="Times New Roman" w:eastAsia="Times New Roman" w:hAnsi="Times New Roman" w:cs="Times New Roman"/>
          <w:sz w:val="28"/>
          <w:szCs w:val="28"/>
          <w:lang w:eastAsia="ru-RU"/>
        </w:rPr>
        <w:t xml:space="preserve">, проявивших способности в области изобразительного искусства, обучающихся по основной образовательной программе общего среднего образования, дополнительного образования, программе в области </w:t>
      </w:r>
      <w:proofErr w:type="gramStart"/>
      <w:r w:rsidRPr="005B6B71">
        <w:rPr>
          <w:rFonts w:ascii="Times New Roman" w:eastAsia="Times New Roman" w:hAnsi="Times New Roman" w:cs="Times New Roman"/>
          <w:sz w:val="28"/>
          <w:szCs w:val="28"/>
          <w:lang w:eastAsia="ru-RU"/>
        </w:rPr>
        <w:t>ИЗО</w:t>
      </w:r>
      <w:proofErr w:type="gramEnd"/>
      <w:r w:rsidRPr="005B6B71">
        <w:rPr>
          <w:rFonts w:ascii="Times New Roman" w:eastAsia="Times New Roman" w:hAnsi="Times New Roman" w:cs="Times New Roman"/>
          <w:sz w:val="28"/>
          <w:szCs w:val="28"/>
          <w:lang w:eastAsia="ru-RU"/>
        </w:rPr>
        <w:t xml:space="preserve"> или предпрофессиональной программе. </w:t>
      </w:r>
    </w:p>
    <w:p w:rsidR="005B6B71" w:rsidRPr="005B6B71" w:rsidRDefault="005B6B71" w:rsidP="005B6B71">
      <w:pPr>
        <w:spacing w:after="0" w:line="360" w:lineRule="auto"/>
        <w:ind w:right="-7" w:firstLine="567"/>
        <w:contextualSpacing/>
        <w:jc w:val="both"/>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Индивидуальный творческий отбор проводился </w:t>
      </w:r>
      <w:proofErr w:type="gramStart"/>
      <w:r w:rsidRPr="005B6B71">
        <w:rPr>
          <w:rFonts w:ascii="Times New Roman" w:eastAsia="Times New Roman" w:hAnsi="Times New Roman" w:cs="Times New Roman"/>
          <w:b/>
          <w:bCs/>
          <w:sz w:val="28"/>
          <w:szCs w:val="28"/>
          <w:lang w:eastAsia="ru-RU"/>
        </w:rPr>
        <w:t>Экспертным</w:t>
      </w:r>
      <w:proofErr w:type="gramEnd"/>
      <w:r w:rsidRPr="005B6B71">
        <w:rPr>
          <w:rFonts w:ascii="Times New Roman" w:eastAsia="Times New Roman" w:hAnsi="Times New Roman" w:cs="Times New Roman"/>
          <w:b/>
          <w:bCs/>
          <w:sz w:val="28"/>
          <w:szCs w:val="28"/>
          <w:lang w:eastAsia="ru-RU"/>
        </w:rPr>
        <w:t xml:space="preserve"> советов Академии современного искусства и дизайна ФГБОУ ТОГУ</w:t>
      </w:r>
      <w:r w:rsidRPr="005B6B71">
        <w:rPr>
          <w:rFonts w:ascii="Times New Roman" w:eastAsia="Times New Roman" w:hAnsi="Times New Roman" w:cs="Times New Roman"/>
          <w:sz w:val="28"/>
          <w:szCs w:val="28"/>
          <w:lang w:eastAsia="ru-RU"/>
        </w:rPr>
        <w:t xml:space="preserve"> на основании дистанционной заявки в заочном туре выставки-конкурса </w:t>
      </w:r>
      <w:r w:rsidRPr="005B6B71">
        <w:rPr>
          <w:rFonts w:ascii="Times New Roman" w:eastAsia="Times New Roman" w:hAnsi="Times New Roman" w:cs="Times New Roman"/>
          <w:b/>
          <w:bCs/>
          <w:sz w:val="28"/>
          <w:szCs w:val="28"/>
          <w:lang w:eastAsia="ru-RU"/>
        </w:rPr>
        <w:t>«Юный художник Приамурья»</w:t>
      </w:r>
      <w:r w:rsidRPr="005B6B71">
        <w:rPr>
          <w:rFonts w:ascii="Times New Roman" w:eastAsia="Times New Roman" w:hAnsi="Times New Roman" w:cs="Times New Roman"/>
          <w:sz w:val="28"/>
          <w:szCs w:val="28"/>
          <w:lang w:eastAsia="ru-RU"/>
        </w:rPr>
        <w:t xml:space="preserve">. </w:t>
      </w:r>
    </w:p>
    <w:p w:rsidR="005B6B71" w:rsidRPr="005B6B71" w:rsidRDefault="005B6B71" w:rsidP="005B6B71">
      <w:pPr>
        <w:spacing w:after="0" w:line="360" w:lineRule="auto"/>
        <w:ind w:right="-7" w:firstLine="567"/>
        <w:contextualSpacing/>
        <w:jc w:val="both"/>
        <w:rPr>
          <w:rFonts w:ascii="Times New Roman" w:hAnsi="Times New Roman" w:cs="Times New Roman"/>
          <w:sz w:val="28"/>
          <w:szCs w:val="28"/>
        </w:rPr>
      </w:pPr>
      <w:r w:rsidRPr="005B6B71">
        <w:rPr>
          <w:rFonts w:ascii="Times New Roman" w:hAnsi="Times New Roman" w:cs="Times New Roman"/>
          <w:sz w:val="28"/>
          <w:szCs w:val="28"/>
        </w:rPr>
        <w:t>Конкурс «Юный художник Приамурья» проводился в два тура:</w:t>
      </w:r>
      <w:r w:rsidRPr="005B6B71">
        <w:rPr>
          <w:rFonts w:ascii="Times New Roman" w:hAnsi="Times New Roman" w:cs="Times New Roman"/>
          <w:sz w:val="28"/>
          <w:szCs w:val="28"/>
        </w:rPr>
        <w:br/>
        <w:t xml:space="preserve">- заочный тур (дистанционный отбор): с 30 мая по 19 </w:t>
      </w:r>
      <w:r>
        <w:rPr>
          <w:rFonts w:ascii="Times New Roman" w:hAnsi="Times New Roman" w:cs="Times New Roman"/>
          <w:sz w:val="28"/>
          <w:szCs w:val="28"/>
        </w:rPr>
        <w:t>сентября</w:t>
      </w:r>
      <w:r w:rsidRPr="005B6B71">
        <w:rPr>
          <w:rFonts w:ascii="Times New Roman" w:hAnsi="Times New Roman" w:cs="Times New Roman"/>
          <w:sz w:val="28"/>
          <w:szCs w:val="28"/>
        </w:rPr>
        <w:t xml:space="preserve"> 20</w:t>
      </w:r>
      <w:r>
        <w:rPr>
          <w:rFonts w:ascii="Times New Roman" w:hAnsi="Times New Roman" w:cs="Times New Roman"/>
          <w:sz w:val="28"/>
          <w:szCs w:val="28"/>
        </w:rPr>
        <w:t>20</w:t>
      </w:r>
      <w:r w:rsidRPr="005B6B71">
        <w:rPr>
          <w:rFonts w:ascii="Times New Roman" w:hAnsi="Times New Roman" w:cs="Times New Roman"/>
          <w:sz w:val="28"/>
          <w:szCs w:val="28"/>
        </w:rPr>
        <w:t xml:space="preserve"> года - </w:t>
      </w:r>
      <w:proofErr w:type="spellStart"/>
      <w:r w:rsidRPr="005B6B71">
        <w:rPr>
          <w:rFonts w:ascii="Times New Roman" w:hAnsi="Times New Roman" w:cs="Times New Roman"/>
          <w:sz w:val="28"/>
          <w:szCs w:val="28"/>
        </w:rPr>
        <w:t>очныи</w:t>
      </w:r>
      <w:proofErr w:type="spellEnd"/>
      <w:r w:rsidRPr="005B6B71">
        <w:rPr>
          <w:rFonts w:ascii="Times New Roman" w:hAnsi="Times New Roman" w:cs="Times New Roman"/>
          <w:sz w:val="28"/>
          <w:szCs w:val="28"/>
        </w:rPr>
        <w:t>̆ тур: с 12 по 2</w:t>
      </w:r>
      <w:r>
        <w:rPr>
          <w:rFonts w:ascii="Times New Roman" w:hAnsi="Times New Roman" w:cs="Times New Roman"/>
          <w:sz w:val="28"/>
          <w:szCs w:val="28"/>
        </w:rPr>
        <w:t>1</w:t>
      </w:r>
      <w:r w:rsidRPr="005B6B71">
        <w:rPr>
          <w:rFonts w:ascii="Times New Roman" w:hAnsi="Times New Roman" w:cs="Times New Roman"/>
          <w:sz w:val="28"/>
          <w:szCs w:val="28"/>
        </w:rPr>
        <w:t xml:space="preserve"> октября 20</w:t>
      </w:r>
      <w:r>
        <w:rPr>
          <w:rFonts w:ascii="Times New Roman" w:hAnsi="Times New Roman" w:cs="Times New Roman"/>
          <w:sz w:val="28"/>
          <w:szCs w:val="28"/>
        </w:rPr>
        <w:t>20</w:t>
      </w:r>
      <w:r w:rsidRPr="005B6B71">
        <w:rPr>
          <w:rFonts w:ascii="Times New Roman" w:hAnsi="Times New Roman" w:cs="Times New Roman"/>
          <w:sz w:val="28"/>
          <w:szCs w:val="28"/>
        </w:rPr>
        <w:t xml:space="preserve"> года. </w:t>
      </w:r>
    </w:p>
    <w:p w:rsidR="005B6B71" w:rsidRPr="005B6B71" w:rsidRDefault="005B6B71" w:rsidP="005B6B71">
      <w:pPr>
        <w:spacing w:after="0" w:line="360" w:lineRule="auto"/>
        <w:ind w:right="-7" w:firstLine="567"/>
        <w:contextualSpacing/>
        <w:jc w:val="both"/>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К участию в заочном этапе Конкурса принимались работы: рисунки, живописные этюды, эскизы композиции в живописи и в графике выполненные в любой технике (графитный/цветные карандаши, тушь/перо, сангина, сепия, гуашь, акварель, темпера, масло и др.); эскизные архитектурные и дизайн проекты. Конкурсанты высылались фотографии работ в формате </w:t>
      </w:r>
      <w:r w:rsidRPr="005B6B71">
        <w:rPr>
          <w:rFonts w:ascii="Times New Roman" w:eastAsia="Times New Roman" w:hAnsi="Times New Roman" w:cs="Times New Roman"/>
          <w:sz w:val="28"/>
          <w:szCs w:val="28"/>
          <w:lang w:val="en-US" w:eastAsia="ru-RU"/>
        </w:rPr>
        <w:t>JPEG</w:t>
      </w:r>
      <w:r w:rsidRPr="005B6B71">
        <w:rPr>
          <w:rFonts w:ascii="Times New Roman" w:eastAsia="Times New Roman" w:hAnsi="Times New Roman" w:cs="Times New Roman"/>
          <w:sz w:val="28"/>
          <w:szCs w:val="28"/>
          <w:lang w:eastAsia="ru-RU"/>
        </w:rPr>
        <w:t xml:space="preserve">, прикрепленные к онлайн-заявке. </w:t>
      </w:r>
    </w:p>
    <w:p w:rsidR="005B6B71" w:rsidRPr="005B6B71" w:rsidRDefault="005B6B71" w:rsidP="005B6B71">
      <w:pPr>
        <w:spacing w:after="0" w:line="360" w:lineRule="auto"/>
        <w:ind w:right="-7" w:firstLine="567"/>
        <w:contextualSpacing/>
        <w:jc w:val="both"/>
        <w:rPr>
          <w:rFonts w:ascii="Times New Roman" w:hAnsi="Times New Roman" w:cs="Times New Roman"/>
          <w:sz w:val="28"/>
          <w:szCs w:val="28"/>
        </w:rPr>
      </w:pPr>
      <w:r w:rsidRPr="005B6B71">
        <w:rPr>
          <w:rFonts w:ascii="Times New Roman" w:hAnsi="Times New Roman" w:cs="Times New Roman"/>
          <w:sz w:val="28"/>
          <w:szCs w:val="28"/>
        </w:rPr>
        <w:t>Подведение итогов заочного тура и объявление о его результатах состоялось 20 сентября 20</w:t>
      </w:r>
      <w:r>
        <w:rPr>
          <w:rFonts w:ascii="Times New Roman" w:hAnsi="Times New Roman" w:cs="Times New Roman"/>
          <w:sz w:val="28"/>
          <w:szCs w:val="28"/>
        </w:rPr>
        <w:t>20</w:t>
      </w:r>
      <w:r w:rsidRPr="005B6B71">
        <w:rPr>
          <w:rFonts w:ascii="Times New Roman" w:hAnsi="Times New Roman" w:cs="Times New Roman"/>
          <w:sz w:val="28"/>
          <w:szCs w:val="28"/>
        </w:rPr>
        <w:t xml:space="preserve"> г. Победители заочного тура получили Дипломы победителей и приглашение на очный тур Конкурса.</w:t>
      </w:r>
    </w:p>
    <w:p w:rsidR="005B6B71" w:rsidRPr="005B6B71" w:rsidRDefault="005B6B71" w:rsidP="005B6B71">
      <w:pPr>
        <w:spacing w:after="0" w:line="360" w:lineRule="auto"/>
        <w:ind w:right="-7" w:firstLine="567"/>
        <w:contextualSpacing/>
        <w:jc w:val="both"/>
        <w:rPr>
          <w:rFonts w:ascii="Times New Roman" w:hAnsi="Times New Roman" w:cs="Times New Roman"/>
          <w:sz w:val="28"/>
          <w:szCs w:val="28"/>
        </w:rPr>
      </w:pPr>
      <w:r w:rsidRPr="005B6B71">
        <w:rPr>
          <w:rFonts w:ascii="Times New Roman" w:hAnsi="Times New Roman" w:cs="Times New Roman"/>
          <w:sz w:val="28"/>
          <w:szCs w:val="28"/>
        </w:rPr>
        <w:t xml:space="preserve">Решение о приглашении на очный тур Конкурса и образовательную программу «Пленэр» принял организационный комитет Конкурса по представлению членов жюри. </w:t>
      </w:r>
    </w:p>
    <w:p w:rsidR="005B6B71" w:rsidRPr="005B6B71" w:rsidRDefault="005B6B71" w:rsidP="005B6B71">
      <w:pPr>
        <w:spacing w:after="0" w:line="360" w:lineRule="auto"/>
        <w:ind w:right="-7" w:firstLine="567"/>
        <w:contextualSpacing/>
        <w:jc w:val="both"/>
        <w:rPr>
          <w:rFonts w:ascii="Times New Roman" w:eastAsia="Times New Roman" w:hAnsi="Times New Roman" w:cs="Times New Roman"/>
          <w:b/>
          <w:bCs/>
          <w:sz w:val="28"/>
          <w:szCs w:val="28"/>
          <w:lang w:eastAsia="ru-RU"/>
        </w:rPr>
      </w:pPr>
      <w:r w:rsidRPr="005B6B71">
        <w:rPr>
          <w:rFonts w:ascii="Times New Roman" w:eastAsia="Times New Roman" w:hAnsi="Times New Roman" w:cs="Times New Roman"/>
          <w:iCs/>
          <w:sz w:val="28"/>
          <w:szCs w:val="28"/>
          <w:lang w:eastAsia="ru-RU"/>
        </w:rPr>
        <w:t xml:space="preserve">Максимальная сумма баллов при отборе творческих работ - 100 баллов. Проходной балл для участия в очном туре конкурса «Юный художник </w:t>
      </w:r>
      <w:r w:rsidRPr="005B6B71">
        <w:rPr>
          <w:rFonts w:ascii="Times New Roman" w:eastAsia="Times New Roman" w:hAnsi="Times New Roman" w:cs="Times New Roman"/>
          <w:iCs/>
          <w:sz w:val="28"/>
          <w:szCs w:val="28"/>
          <w:lang w:eastAsia="ru-RU"/>
        </w:rPr>
        <w:lastRenderedPageBreak/>
        <w:t xml:space="preserve">Приамурья» и краевой профильной смене «Пленэр» (нижний порог) - 60 баллов. </w:t>
      </w:r>
    </w:p>
    <w:p w:rsidR="005B6B71" w:rsidRPr="005B6B71" w:rsidRDefault="005B6B71" w:rsidP="005B6B71">
      <w:pPr>
        <w:spacing w:after="0" w:line="360" w:lineRule="auto"/>
        <w:ind w:right="-7"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b/>
          <w:bCs/>
          <w:sz w:val="28"/>
          <w:szCs w:val="28"/>
          <w:lang w:eastAsia="ru-RU"/>
        </w:rPr>
        <w:t>Критерии оценивания представляемых работ:</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оригинальность творческого замысла, исполнительское мастерство;</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чувство гармонии, художественный вкус;</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чувство пропорций, колорита;</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наблюдательность, зрительная память, творческое воображение;</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чувство цельности в сочетании с любовью к деталям;</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образность, непосредственность, свежесть чувств, самостоятельность мышления;</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раскрытие темы;</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аккуратность и тщательность выполнения;</w:t>
      </w:r>
    </w:p>
    <w:p w:rsidR="005B6B71" w:rsidRPr="005B6B71" w:rsidRDefault="005B6B71" w:rsidP="005B6B71">
      <w:pPr>
        <w:numPr>
          <w:ilvl w:val="0"/>
          <w:numId w:val="12"/>
        </w:numPr>
        <w:tabs>
          <w:tab w:val="num" w:pos="851"/>
        </w:tabs>
        <w:spacing w:after="0" w:line="360" w:lineRule="auto"/>
        <w:ind w:left="0" w:right="-6" w:firstLine="567"/>
        <w:contextualSpacing/>
        <w:rPr>
          <w:rFonts w:ascii="Times New Roman" w:eastAsia="Times New Roman" w:hAnsi="Times New Roman" w:cs="Times New Roman"/>
          <w:sz w:val="28"/>
          <w:szCs w:val="28"/>
          <w:lang w:eastAsia="ru-RU"/>
        </w:rPr>
      </w:pPr>
      <w:r w:rsidRPr="005B6B71">
        <w:rPr>
          <w:rFonts w:ascii="Times New Roman" w:eastAsia="Times New Roman" w:hAnsi="Times New Roman" w:cs="Times New Roman"/>
          <w:sz w:val="28"/>
          <w:szCs w:val="28"/>
          <w:lang w:eastAsia="ru-RU"/>
        </w:rPr>
        <w:t xml:space="preserve"> завершенность работы.</w:t>
      </w:r>
    </w:p>
    <w:p w:rsidR="00162602" w:rsidRDefault="00302F58" w:rsidP="00822B4F">
      <w:pPr>
        <w:pStyle w:val="a3"/>
        <w:spacing w:after="0" w:line="360" w:lineRule="auto"/>
        <w:ind w:left="0" w:firstLine="567"/>
        <w:jc w:val="both"/>
        <w:rPr>
          <w:rFonts w:ascii="Times New Roman" w:hAnsi="Times New Roman" w:cs="Times New Roman"/>
          <w:sz w:val="28"/>
        </w:rPr>
      </w:pPr>
      <w:proofErr w:type="gramStart"/>
      <w:r>
        <w:rPr>
          <w:rFonts w:ascii="Times New Roman" w:hAnsi="Times New Roman" w:cs="Times New Roman"/>
          <w:sz w:val="28"/>
        </w:rPr>
        <w:t>В ходе реализации  профильной программы</w:t>
      </w:r>
      <w:r w:rsidR="005B6B71">
        <w:rPr>
          <w:rFonts w:ascii="Times New Roman" w:hAnsi="Times New Roman" w:cs="Times New Roman"/>
          <w:sz w:val="28"/>
        </w:rPr>
        <w:t xml:space="preserve"> (он же очный этап конкурса «Юный художник Приамурья»</w:t>
      </w:r>
      <w:r>
        <w:rPr>
          <w:rFonts w:ascii="Times New Roman" w:hAnsi="Times New Roman" w:cs="Times New Roman"/>
          <w:sz w:val="28"/>
        </w:rPr>
        <w:t xml:space="preserve">, по результатам творческих работ участников смены, педагогическим составом были выделены обучающиеся, продемонстрировавшие особые результаты в усвоении программы профиля. </w:t>
      </w:r>
      <w:proofErr w:type="gramEnd"/>
    </w:p>
    <w:p w:rsidR="00162602" w:rsidRPr="005B6B71" w:rsidRDefault="00162602" w:rsidP="00822B4F">
      <w:pPr>
        <w:spacing w:after="0" w:line="360" w:lineRule="auto"/>
        <w:ind w:firstLine="567"/>
        <w:contextualSpacing/>
        <w:jc w:val="both"/>
        <w:rPr>
          <w:rFonts w:ascii="Times New Roman" w:hAnsi="Times New Roman" w:cs="Times New Roman"/>
          <w:sz w:val="28"/>
        </w:rPr>
      </w:pPr>
      <w:r>
        <w:rPr>
          <w:rFonts w:ascii="Times New Roman" w:hAnsi="Times New Roman" w:cs="Times New Roman"/>
          <w:sz w:val="28"/>
        </w:rPr>
        <w:t xml:space="preserve">В рамках реализации основных мероприятий смен </w:t>
      </w:r>
      <w:proofErr w:type="gramStart"/>
      <w:r>
        <w:rPr>
          <w:rFonts w:ascii="Times New Roman" w:hAnsi="Times New Roman" w:cs="Times New Roman"/>
          <w:sz w:val="28"/>
        </w:rPr>
        <w:t xml:space="preserve">( </w:t>
      </w:r>
      <w:proofErr w:type="gramEnd"/>
      <w:r>
        <w:rPr>
          <w:rFonts w:ascii="Times New Roman" w:hAnsi="Times New Roman" w:cs="Times New Roman"/>
          <w:sz w:val="28"/>
        </w:rPr>
        <w:t>отрядные дела, отрядная жизнь, вечерние и дневные мероприятия) педагогическим отрядом «Звездный» совместно с руководителем смены и старшими вожатыми были выделены дети, проявляющие особы успехи и активное участие в мероприятиях</w:t>
      </w:r>
      <w:r w:rsidR="00822B4F">
        <w:rPr>
          <w:rFonts w:ascii="Times New Roman" w:hAnsi="Times New Roman" w:cs="Times New Roman"/>
          <w:sz w:val="28"/>
        </w:rPr>
        <w:t>.</w:t>
      </w:r>
    </w:p>
    <w:p w:rsidR="00162602" w:rsidRDefault="00162602" w:rsidP="005B6B71">
      <w:pPr>
        <w:pStyle w:val="a3"/>
        <w:spacing w:after="0" w:line="360" w:lineRule="auto"/>
        <w:ind w:left="0" w:firstLine="567"/>
        <w:jc w:val="both"/>
        <w:rPr>
          <w:rFonts w:ascii="Times New Roman" w:hAnsi="Times New Roman" w:cs="Times New Roman"/>
          <w:sz w:val="28"/>
        </w:rPr>
      </w:pPr>
      <w:r w:rsidRPr="00162602">
        <w:rPr>
          <w:rFonts w:ascii="Times New Roman" w:hAnsi="Times New Roman" w:cs="Times New Roman"/>
          <w:sz w:val="28"/>
        </w:rPr>
        <w:t xml:space="preserve">Согласно протоколу заседания комиссии по оценке деятельности участников краевой профильной смены «Пленэр» было принято решение наградить благодарностью в  количестве 12 шт., открыткой «Поздравляем» в количестве 3 шт., рюкзаком «Созвездие» в количестве – 10 шт., </w:t>
      </w:r>
      <w:proofErr w:type="spellStart"/>
      <w:r w:rsidRPr="00162602">
        <w:rPr>
          <w:rFonts w:ascii="Times New Roman" w:hAnsi="Times New Roman" w:cs="Times New Roman"/>
          <w:sz w:val="28"/>
        </w:rPr>
        <w:t>экс</w:t>
      </w:r>
      <w:proofErr w:type="gramStart"/>
      <w:r w:rsidRPr="00162602">
        <w:rPr>
          <w:rFonts w:ascii="Times New Roman" w:hAnsi="Times New Roman" w:cs="Times New Roman"/>
          <w:sz w:val="28"/>
        </w:rPr>
        <w:t>.з</w:t>
      </w:r>
      <w:proofErr w:type="gramEnd"/>
      <w:r w:rsidRPr="00162602">
        <w:rPr>
          <w:rFonts w:ascii="Times New Roman" w:hAnsi="Times New Roman" w:cs="Times New Roman"/>
          <w:sz w:val="28"/>
        </w:rPr>
        <w:t>начок</w:t>
      </w:r>
      <w:proofErr w:type="spellEnd"/>
      <w:r w:rsidRPr="00162602">
        <w:rPr>
          <w:rFonts w:ascii="Times New Roman" w:hAnsi="Times New Roman" w:cs="Times New Roman"/>
          <w:sz w:val="28"/>
        </w:rPr>
        <w:t xml:space="preserve"> «Созвездие» - 8 шт., дипломом официальным А4 в количестве – 20 шт., фоторамкой 21*30 в количестве 5 </w:t>
      </w:r>
      <w:proofErr w:type="spellStart"/>
      <w:r w:rsidRPr="00162602">
        <w:rPr>
          <w:rFonts w:ascii="Times New Roman" w:hAnsi="Times New Roman" w:cs="Times New Roman"/>
          <w:sz w:val="28"/>
        </w:rPr>
        <w:t>шт</w:t>
      </w:r>
      <w:proofErr w:type="spellEnd"/>
      <w:r w:rsidRPr="00162602">
        <w:rPr>
          <w:rFonts w:ascii="Times New Roman" w:hAnsi="Times New Roman" w:cs="Times New Roman"/>
          <w:sz w:val="28"/>
        </w:rPr>
        <w:t xml:space="preserve"> участников смены, проявивших особые успехи по результатам отрядной деятельности.  </w:t>
      </w:r>
    </w:p>
    <w:p w:rsidR="00162602" w:rsidRPr="00A6524D" w:rsidRDefault="00162602" w:rsidP="005B6B71">
      <w:pPr>
        <w:tabs>
          <w:tab w:val="left" w:pos="709"/>
          <w:tab w:val="left" w:pos="1134"/>
          <w:tab w:val="left" w:pos="1418"/>
        </w:tabs>
        <w:spacing w:after="0" w:line="360" w:lineRule="auto"/>
        <w:ind w:firstLine="567"/>
        <w:contextualSpacing/>
        <w:jc w:val="both"/>
        <w:rPr>
          <w:rFonts w:ascii="Times New Roman" w:hAnsi="Times New Roman" w:cs="Times New Roman"/>
          <w:sz w:val="28"/>
          <w:szCs w:val="28"/>
        </w:rPr>
      </w:pPr>
      <w:r w:rsidRPr="00A6524D">
        <w:rPr>
          <w:rFonts w:ascii="Times New Roman" w:hAnsi="Times New Roman" w:cs="Times New Roman"/>
          <w:sz w:val="28"/>
          <w:szCs w:val="28"/>
        </w:rPr>
        <w:lastRenderedPageBreak/>
        <w:t>С участниками краевой профильной смены «</w:t>
      </w:r>
      <w:r>
        <w:rPr>
          <w:rFonts w:ascii="Times New Roman" w:hAnsi="Times New Roman" w:cs="Times New Roman"/>
          <w:sz w:val="28"/>
          <w:szCs w:val="28"/>
        </w:rPr>
        <w:t>Пленэр</w:t>
      </w:r>
      <w:r w:rsidRPr="00A6524D">
        <w:rPr>
          <w:rFonts w:ascii="Times New Roman" w:hAnsi="Times New Roman" w:cs="Times New Roman"/>
          <w:sz w:val="28"/>
          <w:szCs w:val="28"/>
        </w:rPr>
        <w:t xml:space="preserve">» ведется работа по дальнейшему сопровождению и обучению в сфере </w:t>
      </w:r>
      <w:bookmarkStart w:id="0" w:name="_Toc256000031"/>
      <w:r>
        <w:rPr>
          <w:rFonts w:ascii="Times New Roman" w:hAnsi="Times New Roman" w:cs="Times New Roman"/>
          <w:sz w:val="28"/>
          <w:szCs w:val="28"/>
        </w:rPr>
        <w:t xml:space="preserve">изобразительных искусств </w:t>
      </w:r>
      <w:r w:rsidRPr="00A6524D">
        <w:rPr>
          <w:rFonts w:ascii="Times New Roman" w:hAnsi="Times New Roman" w:cs="Times New Roman"/>
          <w:sz w:val="28"/>
          <w:szCs w:val="28"/>
        </w:rPr>
        <w:t xml:space="preserve">в рамках </w:t>
      </w:r>
      <w:r>
        <w:rPr>
          <w:rFonts w:ascii="Times New Roman" w:hAnsi="Times New Roman" w:cs="Times New Roman"/>
          <w:sz w:val="28"/>
          <w:szCs w:val="28"/>
        </w:rPr>
        <w:t>программы «Одарённые дети» (очные и дистанционные курсы) Академии современного искусства и дизайна</w:t>
      </w:r>
      <w:r w:rsidRPr="00A6524D">
        <w:rPr>
          <w:rFonts w:ascii="Times New Roman" w:hAnsi="Times New Roman" w:cs="Times New Roman"/>
          <w:sz w:val="28"/>
          <w:szCs w:val="28"/>
        </w:rPr>
        <w:t xml:space="preserve"> </w:t>
      </w:r>
      <w:bookmarkEnd w:id="0"/>
      <w:r w:rsidRPr="00A6524D">
        <w:rPr>
          <w:rFonts w:ascii="Times New Roman" w:hAnsi="Times New Roman" w:cs="Times New Roman"/>
          <w:sz w:val="28"/>
          <w:szCs w:val="28"/>
        </w:rPr>
        <w:t xml:space="preserve">ФГБОУ </w:t>
      </w:r>
      <w:proofErr w:type="gramStart"/>
      <w:r w:rsidRPr="00A6524D">
        <w:rPr>
          <w:rFonts w:ascii="Times New Roman" w:hAnsi="Times New Roman" w:cs="Times New Roman"/>
          <w:sz w:val="28"/>
          <w:szCs w:val="28"/>
        </w:rPr>
        <w:t>ВО</w:t>
      </w:r>
      <w:proofErr w:type="gramEnd"/>
      <w:r w:rsidRPr="00A6524D">
        <w:rPr>
          <w:rFonts w:ascii="Times New Roman" w:hAnsi="Times New Roman" w:cs="Times New Roman"/>
          <w:sz w:val="28"/>
          <w:szCs w:val="28"/>
        </w:rPr>
        <w:t xml:space="preserve"> «Тихоокеанский государственный университет»</w:t>
      </w:r>
      <w:r>
        <w:rPr>
          <w:rFonts w:ascii="Times New Roman" w:hAnsi="Times New Roman" w:cs="Times New Roman"/>
          <w:sz w:val="28"/>
          <w:szCs w:val="28"/>
        </w:rPr>
        <w:t xml:space="preserve">. Очные занятия ведутся  с участниками краевой профильной смены «Пленэр», проживающих в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абаровск</w:t>
      </w:r>
      <w:proofErr w:type="spellEnd"/>
      <w:r>
        <w:rPr>
          <w:rFonts w:ascii="Times New Roman" w:hAnsi="Times New Roman" w:cs="Times New Roman"/>
          <w:sz w:val="28"/>
          <w:szCs w:val="28"/>
        </w:rPr>
        <w:t xml:space="preserve"> (</w:t>
      </w:r>
      <w:r w:rsidR="005B6B71">
        <w:rPr>
          <w:rFonts w:ascii="Times New Roman" w:hAnsi="Times New Roman" w:cs="Times New Roman"/>
          <w:sz w:val="28"/>
          <w:szCs w:val="28"/>
        </w:rPr>
        <w:t>6</w:t>
      </w:r>
      <w:r>
        <w:rPr>
          <w:rFonts w:ascii="Times New Roman" w:hAnsi="Times New Roman" w:cs="Times New Roman"/>
          <w:sz w:val="28"/>
          <w:szCs w:val="28"/>
        </w:rPr>
        <w:t>2 человек</w:t>
      </w:r>
      <w:r w:rsidR="005B6B71">
        <w:rPr>
          <w:rFonts w:ascii="Times New Roman" w:hAnsi="Times New Roman" w:cs="Times New Roman"/>
          <w:sz w:val="28"/>
          <w:szCs w:val="28"/>
        </w:rPr>
        <w:t>а</w:t>
      </w:r>
      <w:r>
        <w:rPr>
          <w:rFonts w:ascii="Times New Roman" w:hAnsi="Times New Roman" w:cs="Times New Roman"/>
          <w:sz w:val="28"/>
          <w:szCs w:val="28"/>
        </w:rPr>
        <w:t xml:space="preserve">); проводятся дистанционные консультации (12 человек).  </w:t>
      </w:r>
    </w:p>
    <w:p w:rsidR="00162602" w:rsidRPr="00A6524D" w:rsidRDefault="00162602" w:rsidP="005B6B71">
      <w:pPr>
        <w:tabs>
          <w:tab w:val="left" w:pos="709"/>
          <w:tab w:val="left" w:pos="1134"/>
          <w:tab w:val="left" w:pos="1418"/>
        </w:tabs>
        <w:spacing w:after="0" w:line="360" w:lineRule="auto"/>
        <w:ind w:firstLine="567"/>
        <w:contextualSpacing/>
        <w:jc w:val="both"/>
        <w:rPr>
          <w:rFonts w:ascii="Times New Roman" w:hAnsi="Times New Roman" w:cs="Times New Roman"/>
          <w:sz w:val="28"/>
          <w:szCs w:val="28"/>
        </w:rPr>
      </w:pPr>
      <w:r w:rsidRPr="00A6524D">
        <w:rPr>
          <w:rFonts w:ascii="Times New Roman" w:hAnsi="Times New Roman" w:cs="Times New Roman"/>
          <w:sz w:val="28"/>
          <w:szCs w:val="28"/>
        </w:rPr>
        <w:t>В дальнейшем планируется следующие направления работы по сопровождению</w:t>
      </w:r>
      <w:r>
        <w:rPr>
          <w:rFonts w:ascii="Times New Roman" w:hAnsi="Times New Roman" w:cs="Times New Roman"/>
          <w:sz w:val="28"/>
          <w:szCs w:val="28"/>
        </w:rPr>
        <w:t xml:space="preserve"> участников краевой профильной смены «Пленэр»</w:t>
      </w:r>
      <w:r w:rsidRPr="00A6524D">
        <w:rPr>
          <w:rFonts w:ascii="Times New Roman" w:hAnsi="Times New Roman" w:cs="Times New Roman"/>
          <w:sz w:val="28"/>
          <w:szCs w:val="28"/>
        </w:rPr>
        <w:t>:</w:t>
      </w:r>
    </w:p>
    <w:p w:rsidR="00162602" w:rsidRPr="005B6B71" w:rsidRDefault="00162602" w:rsidP="005B6B71">
      <w:pPr>
        <w:pStyle w:val="a3"/>
        <w:numPr>
          <w:ilvl w:val="0"/>
          <w:numId w:val="36"/>
        </w:numPr>
        <w:tabs>
          <w:tab w:val="left" w:pos="0"/>
          <w:tab w:val="left" w:pos="851"/>
          <w:tab w:val="left" w:pos="1134"/>
          <w:tab w:val="left" w:pos="1418"/>
        </w:tabs>
        <w:spacing w:after="0" w:line="360" w:lineRule="auto"/>
        <w:ind w:left="0" w:firstLine="567"/>
        <w:jc w:val="both"/>
        <w:rPr>
          <w:rFonts w:ascii="Times New Roman" w:hAnsi="Times New Roman" w:cs="Times New Roman"/>
          <w:sz w:val="28"/>
          <w:szCs w:val="28"/>
        </w:rPr>
      </w:pPr>
      <w:r w:rsidRPr="005B6B71">
        <w:rPr>
          <w:rFonts w:ascii="Times New Roman" w:hAnsi="Times New Roman" w:cs="Times New Roman"/>
          <w:sz w:val="28"/>
          <w:szCs w:val="28"/>
        </w:rPr>
        <w:t>Разработка и реализация образовательных программ по направлению изобразительного искусства;</w:t>
      </w:r>
    </w:p>
    <w:p w:rsidR="00162602" w:rsidRPr="005B6B71" w:rsidRDefault="00162602" w:rsidP="005B6B71">
      <w:pPr>
        <w:pStyle w:val="a3"/>
        <w:numPr>
          <w:ilvl w:val="0"/>
          <w:numId w:val="36"/>
        </w:numPr>
        <w:tabs>
          <w:tab w:val="left" w:pos="0"/>
          <w:tab w:val="left" w:pos="851"/>
          <w:tab w:val="left" w:pos="1134"/>
          <w:tab w:val="left" w:pos="1418"/>
        </w:tabs>
        <w:spacing w:after="0" w:line="360" w:lineRule="auto"/>
        <w:ind w:left="0" w:firstLine="567"/>
        <w:jc w:val="both"/>
        <w:rPr>
          <w:rFonts w:ascii="Times New Roman" w:hAnsi="Times New Roman" w:cs="Times New Roman"/>
          <w:sz w:val="28"/>
          <w:szCs w:val="28"/>
        </w:rPr>
      </w:pPr>
      <w:r w:rsidRPr="005B6B71">
        <w:rPr>
          <w:rFonts w:ascii="Times New Roman" w:hAnsi="Times New Roman" w:cs="Times New Roman"/>
          <w:sz w:val="28"/>
          <w:szCs w:val="28"/>
        </w:rPr>
        <w:t>Формирование региональной сети наставников по направлению изобразительного искусства;</w:t>
      </w:r>
    </w:p>
    <w:p w:rsidR="00162602" w:rsidRPr="005B6B71" w:rsidRDefault="00162602" w:rsidP="005B6B71">
      <w:pPr>
        <w:pStyle w:val="a3"/>
        <w:numPr>
          <w:ilvl w:val="0"/>
          <w:numId w:val="36"/>
        </w:numPr>
        <w:tabs>
          <w:tab w:val="left" w:pos="0"/>
          <w:tab w:val="left" w:pos="851"/>
          <w:tab w:val="left" w:pos="1134"/>
          <w:tab w:val="left" w:pos="1418"/>
        </w:tabs>
        <w:spacing w:after="0" w:line="360" w:lineRule="auto"/>
        <w:ind w:left="0" w:firstLine="567"/>
        <w:jc w:val="both"/>
        <w:rPr>
          <w:rFonts w:ascii="Times New Roman" w:hAnsi="Times New Roman" w:cs="Times New Roman"/>
          <w:sz w:val="28"/>
          <w:szCs w:val="28"/>
        </w:rPr>
      </w:pPr>
      <w:r w:rsidRPr="005B6B71">
        <w:rPr>
          <w:rFonts w:ascii="Times New Roman" w:hAnsi="Times New Roman" w:cs="Times New Roman"/>
          <w:sz w:val="28"/>
          <w:szCs w:val="28"/>
        </w:rPr>
        <w:t>Участие школьников Хабаровского края в программах и мероприятиях образовательного центра «Сириус»;</w:t>
      </w:r>
    </w:p>
    <w:p w:rsidR="00162602" w:rsidRPr="00C03EDB" w:rsidRDefault="00162602" w:rsidP="005B6B71">
      <w:pPr>
        <w:tabs>
          <w:tab w:val="left" w:pos="709"/>
          <w:tab w:val="left" w:pos="1134"/>
          <w:tab w:val="left" w:pos="1418"/>
        </w:tabs>
        <w:spacing w:after="0" w:line="360" w:lineRule="auto"/>
        <w:ind w:firstLine="567"/>
        <w:contextualSpacing/>
        <w:jc w:val="both"/>
        <w:rPr>
          <w:rFonts w:ascii="Times New Roman" w:hAnsi="Times New Roman" w:cs="Times New Roman"/>
          <w:sz w:val="28"/>
          <w:szCs w:val="28"/>
        </w:rPr>
      </w:pPr>
      <w:r w:rsidRPr="00A6524D">
        <w:rPr>
          <w:rFonts w:ascii="Times New Roman" w:hAnsi="Times New Roman" w:cs="Times New Roman"/>
          <w:sz w:val="28"/>
          <w:szCs w:val="28"/>
        </w:rPr>
        <w:t>Создание сообщества талантливой молодежи края, будущих лидеров науки, бизнеса и производства через организацию поводов для их совместной проект</w:t>
      </w:r>
      <w:r>
        <w:rPr>
          <w:rFonts w:ascii="Times New Roman" w:hAnsi="Times New Roman" w:cs="Times New Roman"/>
          <w:sz w:val="28"/>
          <w:szCs w:val="28"/>
        </w:rPr>
        <w:t>ной деятельности, исследований.</w:t>
      </w:r>
    </w:p>
    <w:p w:rsidR="00162602" w:rsidRDefault="005B6B71" w:rsidP="005B6B71">
      <w:pPr>
        <w:pStyle w:val="a3"/>
        <w:numPr>
          <w:ilvl w:val="0"/>
          <w:numId w:val="27"/>
        </w:numPr>
        <w:jc w:val="center"/>
        <w:rPr>
          <w:rFonts w:ascii="Times New Roman" w:hAnsi="Times New Roman" w:cs="Times New Roman"/>
          <w:b/>
          <w:sz w:val="28"/>
        </w:rPr>
      </w:pPr>
      <w:r w:rsidRPr="005B6B71">
        <w:rPr>
          <w:rFonts w:ascii="Times New Roman" w:hAnsi="Times New Roman" w:cs="Times New Roman"/>
          <w:b/>
          <w:sz w:val="28"/>
        </w:rPr>
        <w:t xml:space="preserve">ОТЧЕТ О РЕАЛИЗАЦИИ </w:t>
      </w:r>
      <w:r w:rsidR="00F258D8">
        <w:rPr>
          <w:rFonts w:ascii="Times New Roman" w:hAnsi="Times New Roman" w:cs="Times New Roman"/>
          <w:b/>
          <w:sz w:val="28"/>
        </w:rPr>
        <w:t>ОБРАЗОВАТЕЛЬНОЙ И ВОСПИТАТЕЛЬНОЙ ДЕЯТЕЛЬНОСТИ НА</w:t>
      </w:r>
      <w:r w:rsidRPr="005B6B71">
        <w:rPr>
          <w:rFonts w:ascii="Times New Roman" w:hAnsi="Times New Roman" w:cs="Times New Roman"/>
          <w:b/>
          <w:sz w:val="28"/>
        </w:rPr>
        <w:t xml:space="preserve"> СМЕН</w:t>
      </w:r>
      <w:r w:rsidR="00F258D8">
        <w:rPr>
          <w:rFonts w:ascii="Times New Roman" w:hAnsi="Times New Roman" w:cs="Times New Roman"/>
          <w:b/>
          <w:sz w:val="28"/>
        </w:rPr>
        <w:t>Е</w:t>
      </w:r>
      <w:r w:rsidRPr="005B6B71">
        <w:rPr>
          <w:rFonts w:ascii="Times New Roman" w:hAnsi="Times New Roman" w:cs="Times New Roman"/>
          <w:b/>
          <w:sz w:val="28"/>
        </w:rPr>
        <w:t xml:space="preserve"> «ПЛЕНЭР»</w:t>
      </w:r>
    </w:p>
    <w:p w:rsidR="005B6B71" w:rsidRDefault="005B6B71" w:rsidP="005B6B71">
      <w:pPr>
        <w:pStyle w:val="a3"/>
        <w:rPr>
          <w:rFonts w:ascii="Times New Roman" w:hAnsi="Times New Roman" w:cs="Times New Roman"/>
          <w:b/>
          <w:sz w:val="28"/>
        </w:rPr>
      </w:pPr>
    </w:p>
    <w:p w:rsidR="005B6B71" w:rsidRDefault="005B6B71" w:rsidP="002A0900">
      <w:pPr>
        <w:pStyle w:val="a3"/>
        <w:numPr>
          <w:ilvl w:val="1"/>
          <w:numId w:val="30"/>
        </w:numPr>
        <w:ind w:left="0" w:firstLine="567"/>
        <w:rPr>
          <w:rFonts w:ascii="Times New Roman" w:hAnsi="Times New Roman" w:cs="Times New Roman"/>
          <w:b/>
          <w:sz w:val="28"/>
        </w:rPr>
      </w:pPr>
      <w:r>
        <w:rPr>
          <w:rFonts w:ascii="Times New Roman" w:hAnsi="Times New Roman" w:cs="Times New Roman"/>
          <w:b/>
          <w:sz w:val="28"/>
        </w:rPr>
        <w:t xml:space="preserve">Отчет от отдела образовательных программ </w:t>
      </w:r>
    </w:p>
    <w:p w:rsidR="009B7CC1" w:rsidRDefault="009B7CC1" w:rsidP="009B7CC1">
      <w:pPr>
        <w:pStyle w:val="a3"/>
        <w:ind w:left="1140"/>
        <w:rPr>
          <w:rFonts w:ascii="Times New Roman" w:hAnsi="Times New Roman" w:cs="Times New Roman"/>
          <w:b/>
          <w:sz w:val="28"/>
        </w:rPr>
      </w:pPr>
    </w:p>
    <w:p w:rsidR="005B6B71" w:rsidRDefault="009B7CC1" w:rsidP="002A0900">
      <w:pPr>
        <w:pStyle w:val="a3"/>
        <w:numPr>
          <w:ilvl w:val="2"/>
          <w:numId w:val="30"/>
        </w:numPr>
        <w:ind w:left="0" w:firstLine="567"/>
        <w:jc w:val="both"/>
        <w:rPr>
          <w:rFonts w:ascii="Times New Roman" w:hAnsi="Times New Roman" w:cs="Times New Roman"/>
          <w:sz w:val="28"/>
        </w:rPr>
      </w:pPr>
      <w:r w:rsidRPr="009B7CC1">
        <w:rPr>
          <w:rFonts w:ascii="Times New Roman" w:hAnsi="Times New Roman" w:cs="Times New Roman"/>
          <w:sz w:val="28"/>
        </w:rPr>
        <w:t>Клубы дополнительной образовательной и воспитательной деятельности</w:t>
      </w:r>
    </w:p>
    <w:p w:rsidR="002A0900" w:rsidRDefault="002A0900" w:rsidP="002A0900">
      <w:pPr>
        <w:pStyle w:val="a3"/>
        <w:ind w:left="567"/>
        <w:jc w:val="both"/>
        <w:rPr>
          <w:rFonts w:ascii="Times New Roman" w:hAnsi="Times New Roman" w:cs="Times New Roman"/>
          <w:sz w:val="28"/>
        </w:rPr>
      </w:pPr>
    </w:p>
    <w:p w:rsidR="002A0900" w:rsidRPr="009B7CC1" w:rsidRDefault="002A0900" w:rsidP="002A0900">
      <w:pPr>
        <w:pStyle w:val="a3"/>
        <w:ind w:left="0" w:firstLine="567"/>
        <w:jc w:val="both"/>
        <w:rPr>
          <w:rFonts w:ascii="Times New Roman" w:hAnsi="Times New Roman" w:cs="Times New Roman"/>
          <w:sz w:val="28"/>
        </w:rPr>
      </w:pPr>
      <w:r>
        <w:rPr>
          <w:rFonts w:ascii="Times New Roman" w:hAnsi="Times New Roman" w:cs="Times New Roman"/>
          <w:sz w:val="28"/>
        </w:rPr>
        <w:t xml:space="preserve">Педагогический состав клубов </w:t>
      </w:r>
      <w:r w:rsidRPr="009B7CC1">
        <w:rPr>
          <w:rFonts w:ascii="Times New Roman" w:hAnsi="Times New Roman" w:cs="Times New Roman"/>
          <w:sz w:val="28"/>
        </w:rPr>
        <w:t>образовательной и воспитательной деятельности</w:t>
      </w:r>
      <w:r>
        <w:rPr>
          <w:rFonts w:ascii="Times New Roman" w:hAnsi="Times New Roman" w:cs="Times New Roman"/>
          <w:sz w:val="28"/>
        </w:rPr>
        <w:t xml:space="preserve"> на смене «Пленэр» представлен 5 педагогами, реализующие 8 образовательных программ</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Четверо  преподавателей имеют высшее образование, один – среднее специальное, все педагоги имеют опыт работы в КДЦ «Созвездие»</w:t>
      </w:r>
    </w:p>
    <w:tbl>
      <w:tblPr>
        <w:tblW w:w="93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049"/>
        <w:gridCol w:w="1392"/>
        <w:gridCol w:w="1033"/>
        <w:gridCol w:w="861"/>
        <w:gridCol w:w="1032"/>
        <w:gridCol w:w="2237"/>
      </w:tblGrid>
      <w:tr w:rsidR="00822B4F" w:rsidRPr="00242F9C" w:rsidTr="00822B4F">
        <w:trPr>
          <w:trHeight w:val="627"/>
        </w:trPr>
        <w:tc>
          <w:tcPr>
            <w:tcW w:w="706" w:type="dxa"/>
            <w:vMerge w:val="restart"/>
            <w:shd w:val="clear" w:color="auto" w:fill="auto"/>
            <w:noWrap/>
            <w:vAlign w:val="center"/>
          </w:tcPr>
          <w:p w:rsidR="00822B4F"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49" w:type="dxa"/>
            <w:vMerge w:val="restart"/>
            <w:shd w:val="clear" w:color="auto" w:fill="auto"/>
            <w:vAlign w:val="center"/>
          </w:tcPr>
          <w:p w:rsidR="00822B4F"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w:t>
            </w:r>
          </w:p>
        </w:tc>
        <w:tc>
          <w:tcPr>
            <w:tcW w:w="1392" w:type="dxa"/>
            <w:vMerge w:val="restart"/>
            <w:shd w:val="clear" w:color="auto" w:fill="auto"/>
            <w:vAlign w:val="center"/>
          </w:tcPr>
          <w:p w:rsidR="00822B4F"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работы</w:t>
            </w:r>
          </w:p>
        </w:tc>
        <w:tc>
          <w:tcPr>
            <w:tcW w:w="2925" w:type="dxa"/>
            <w:gridSpan w:val="3"/>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Стаж работы</w:t>
            </w:r>
          </w:p>
        </w:tc>
        <w:tc>
          <w:tcPr>
            <w:tcW w:w="2237" w:type="dxa"/>
            <w:vMerge w:val="restart"/>
            <w:shd w:val="clear" w:color="auto" w:fill="auto"/>
            <w:vAlign w:val="center"/>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Реализуемые программы</w:t>
            </w:r>
          </w:p>
        </w:tc>
      </w:tr>
      <w:tr w:rsidR="00822B4F" w:rsidRPr="00242F9C" w:rsidTr="00822B4F">
        <w:trPr>
          <w:cantSplit/>
          <w:trHeight w:val="1129"/>
        </w:trPr>
        <w:tc>
          <w:tcPr>
            <w:tcW w:w="706" w:type="dxa"/>
            <w:vMerge/>
            <w:shd w:val="clear" w:color="auto" w:fill="auto"/>
            <w:noWrap/>
            <w:vAlign w:val="bottom"/>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
        </w:tc>
        <w:tc>
          <w:tcPr>
            <w:tcW w:w="2049" w:type="dxa"/>
            <w:vMerge/>
            <w:shd w:val="clear" w:color="auto" w:fill="auto"/>
            <w:vAlign w:val="bottom"/>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
        </w:tc>
        <w:tc>
          <w:tcPr>
            <w:tcW w:w="1392" w:type="dxa"/>
            <w:vMerge/>
            <w:shd w:val="clear" w:color="auto" w:fill="auto"/>
            <w:vAlign w:val="bottom"/>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
        </w:tc>
        <w:tc>
          <w:tcPr>
            <w:tcW w:w="1033" w:type="dxa"/>
            <w:shd w:val="clear" w:color="auto" w:fill="auto"/>
            <w:textDirection w:val="btLr"/>
          </w:tcPr>
          <w:p w:rsidR="00822B4F" w:rsidRPr="00242F9C" w:rsidRDefault="00822B4F" w:rsidP="00242F9C">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Общий</w:t>
            </w:r>
          </w:p>
        </w:tc>
        <w:tc>
          <w:tcPr>
            <w:tcW w:w="861" w:type="dxa"/>
            <w:shd w:val="clear" w:color="auto" w:fill="auto"/>
            <w:textDirection w:val="btLr"/>
          </w:tcPr>
          <w:p w:rsidR="00822B4F" w:rsidRPr="00242F9C" w:rsidRDefault="00822B4F" w:rsidP="00242F9C">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Педагогический</w:t>
            </w:r>
          </w:p>
        </w:tc>
        <w:tc>
          <w:tcPr>
            <w:tcW w:w="1032" w:type="dxa"/>
            <w:shd w:val="clear" w:color="auto" w:fill="auto"/>
            <w:textDirection w:val="btLr"/>
          </w:tcPr>
          <w:p w:rsidR="00822B4F" w:rsidRPr="00242F9C" w:rsidRDefault="00822B4F" w:rsidP="00242F9C">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КДЦ «Созвездие»</w:t>
            </w:r>
          </w:p>
        </w:tc>
        <w:tc>
          <w:tcPr>
            <w:tcW w:w="2237" w:type="dxa"/>
            <w:vMerge/>
            <w:shd w:val="clear" w:color="auto" w:fill="auto"/>
            <w:vAlign w:val="center"/>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p>
        </w:tc>
      </w:tr>
      <w:tr w:rsidR="00822B4F" w:rsidRPr="00242F9C" w:rsidTr="00822B4F">
        <w:trPr>
          <w:trHeight w:val="627"/>
        </w:trPr>
        <w:tc>
          <w:tcPr>
            <w:tcW w:w="706" w:type="dxa"/>
            <w:vMerge w:val="restart"/>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w:t>
            </w:r>
          </w:p>
        </w:tc>
        <w:tc>
          <w:tcPr>
            <w:tcW w:w="2049"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392"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КГБОУ КДЦ "Созвездие"</w:t>
            </w:r>
          </w:p>
        </w:tc>
        <w:tc>
          <w:tcPr>
            <w:tcW w:w="1033"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41 год</w:t>
            </w:r>
          </w:p>
        </w:tc>
        <w:tc>
          <w:tcPr>
            <w:tcW w:w="861"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 год</w:t>
            </w:r>
          </w:p>
        </w:tc>
        <w:tc>
          <w:tcPr>
            <w:tcW w:w="1032"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 год</w:t>
            </w:r>
          </w:p>
        </w:tc>
        <w:tc>
          <w:tcPr>
            <w:tcW w:w="2237" w:type="dxa"/>
            <w:vMerge w:val="restart"/>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Волейбол</w:t>
            </w:r>
          </w:p>
        </w:tc>
      </w:tr>
      <w:tr w:rsidR="00822B4F" w:rsidRPr="00242F9C" w:rsidTr="00822B4F">
        <w:trPr>
          <w:trHeight w:val="627"/>
        </w:trPr>
        <w:tc>
          <w:tcPr>
            <w:tcW w:w="706"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049"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39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3"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861"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237" w:type="dxa"/>
            <w:vMerge/>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p>
        </w:tc>
      </w:tr>
      <w:tr w:rsidR="00822B4F" w:rsidRPr="00242F9C" w:rsidTr="00822B4F">
        <w:trPr>
          <w:trHeight w:val="627"/>
        </w:trPr>
        <w:tc>
          <w:tcPr>
            <w:tcW w:w="706" w:type="dxa"/>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49"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392" w:type="dxa"/>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КГБОУ КДЦ "Созвездие"</w:t>
            </w:r>
          </w:p>
        </w:tc>
        <w:tc>
          <w:tcPr>
            <w:tcW w:w="1033"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11 лет</w:t>
            </w:r>
          </w:p>
        </w:tc>
        <w:tc>
          <w:tcPr>
            <w:tcW w:w="861"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11 лет</w:t>
            </w:r>
          </w:p>
        </w:tc>
        <w:tc>
          <w:tcPr>
            <w:tcW w:w="1032"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 года</w:t>
            </w: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Художественная керамика</w:t>
            </w:r>
          </w:p>
        </w:tc>
      </w:tr>
      <w:tr w:rsidR="00822B4F" w:rsidRPr="00242F9C" w:rsidTr="00822B4F">
        <w:trPr>
          <w:trHeight w:val="941"/>
        </w:trPr>
        <w:tc>
          <w:tcPr>
            <w:tcW w:w="706" w:type="dxa"/>
            <w:vMerge w:val="restart"/>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049" w:type="dxa"/>
            <w:vMerge w:val="restart"/>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392" w:type="dxa"/>
            <w:vMerge w:val="restart"/>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КГБОУ КДЦ "Созвездие"</w:t>
            </w:r>
          </w:p>
        </w:tc>
        <w:tc>
          <w:tcPr>
            <w:tcW w:w="1033"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25 лет</w:t>
            </w:r>
          </w:p>
        </w:tc>
        <w:tc>
          <w:tcPr>
            <w:tcW w:w="861"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11 лет</w:t>
            </w:r>
          </w:p>
        </w:tc>
        <w:tc>
          <w:tcPr>
            <w:tcW w:w="1032"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3 года</w:t>
            </w: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Стрессоустойчивость</w:t>
            </w:r>
          </w:p>
        </w:tc>
      </w:tr>
      <w:tr w:rsidR="00822B4F" w:rsidRPr="00242F9C" w:rsidTr="00822B4F">
        <w:trPr>
          <w:trHeight w:val="1578"/>
        </w:trPr>
        <w:tc>
          <w:tcPr>
            <w:tcW w:w="706"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049"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39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3"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861"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proofErr w:type="spellStart"/>
            <w:r w:rsidRPr="00242F9C">
              <w:rPr>
                <w:rFonts w:ascii="Times New Roman" w:eastAsia="Times New Roman" w:hAnsi="Times New Roman" w:cs="Times New Roman"/>
                <w:sz w:val="24"/>
                <w:szCs w:val="24"/>
                <w:lang w:eastAsia="ru-RU"/>
              </w:rPr>
              <w:t>Soft</w:t>
            </w:r>
            <w:proofErr w:type="spellEnd"/>
            <w:r w:rsidRPr="00242F9C">
              <w:rPr>
                <w:rFonts w:ascii="Times New Roman" w:eastAsia="Times New Roman" w:hAnsi="Times New Roman" w:cs="Times New Roman"/>
                <w:sz w:val="24"/>
                <w:szCs w:val="24"/>
                <w:lang w:eastAsia="ru-RU"/>
              </w:rPr>
              <w:t xml:space="preserve"> </w:t>
            </w:r>
            <w:proofErr w:type="spellStart"/>
            <w:r w:rsidRPr="00242F9C">
              <w:rPr>
                <w:rFonts w:ascii="Times New Roman" w:eastAsia="Times New Roman" w:hAnsi="Times New Roman" w:cs="Times New Roman"/>
                <w:sz w:val="24"/>
                <w:szCs w:val="24"/>
                <w:lang w:eastAsia="ru-RU"/>
              </w:rPr>
              <w:t>Skills</w:t>
            </w:r>
            <w:proofErr w:type="spellEnd"/>
            <w:r w:rsidRPr="00242F9C">
              <w:rPr>
                <w:rFonts w:ascii="Times New Roman" w:eastAsia="Times New Roman" w:hAnsi="Times New Roman" w:cs="Times New Roman"/>
                <w:sz w:val="24"/>
                <w:szCs w:val="24"/>
                <w:lang w:eastAsia="ru-RU"/>
              </w:rPr>
              <w:t xml:space="preserve"> </w:t>
            </w:r>
            <w:proofErr w:type="spellStart"/>
            <w:r w:rsidRPr="00242F9C">
              <w:rPr>
                <w:rFonts w:ascii="Times New Roman" w:eastAsia="Times New Roman" w:hAnsi="Times New Roman" w:cs="Times New Roman"/>
                <w:sz w:val="24"/>
                <w:szCs w:val="24"/>
                <w:lang w:eastAsia="ru-RU"/>
              </w:rPr>
              <w:t>Jr</w:t>
            </w:r>
            <w:proofErr w:type="spellEnd"/>
          </w:p>
        </w:tc>
      </w:tr>
      <w:tr w:rsidR="00822B4F" w:rsidRPr="00242F9C" w:rsidTr="00822B4F">
        <w:trPr>
          <w:trHeight w:val="627"/>
        </w:trPr>
        <w:tc>
          <w:tcPr>
            <w:tcW w:w="706"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049"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39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3"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861"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Мы - команда</w:t>
            </w:r>
          </w:p>
        </w:tc>
      </w:tr>
      <w:tr w:rsidR="00822B4F" w:rsidRPr="00242F9C" w:rsidTr="00822B4F">
        <w:trPr>
          <w:trHeight w:val="627"/>
        </w:trPr>
        <w:tc>
          <w:tcPr>
            <w:tcW w:w="706" w:type="dxa"/>
            <w:vMerge w:val="restart"/>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49" w:type="dxa"/>
            <w:vMerge w:val="restart"/>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392"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КГБОУ КДЦ "Созвездие"</w:t>
            </w:r>
          </w:p>
        </w:tc>
        <w:tc>
          <w:tcPr>
            <w:tcW w:w="1033"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 года</w:t>
            </w:r>
          </w:p>
        </w:tc>
        <w:tc>
          <w:tcPr>
            <w:tcW w:w="861"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3 года</w:t>
            </w:r>
          </w:p>
        </w:tc>
        <w:tc>
          <w:tcPr>
            <w:tcW w:w="1032" w:type="dxa"/>
            <w:vMerge w:val="restart"/>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3 года</w:t>
            </w: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proofErr w:type="spellStart"/>
            <w:r w:rsidRPr="00242F9C">
              <w:rPr>
                <w:rFonts w:ascii="Times New Roman" w:eastAsia="Times New Roman" w:hAnsi="Times New Roman" w:cs="Times New Roman"/>
                <w:sz w:val="24"/>
                <w:szCs w:val="24"/>
                <w:lang w:eastAsia="ru-RU"/>
              </w:rPr>
              <w:t>Pamp</w:t>
            </w:r>
            <w:proofErr w:type="spellEnd"/>
            <w:r w:rsidRPr="00242F9C">
              <w:rPr>
                <w:rFonts w:ascii="Times New Roman" w:eastAsia="Times New Roman" w:hAnsi="Times New Roman" w:cs="Times New Roman"/>
                <w:sz w:val="24"/>
                <w:szCs w:val="24"/>
                <w:lang w:eastAsia="ru-RU"/>
              </w:rPr>
              <w:t xml:space="preserve"> </w:t>
            </w:r>
            <w:proofErr w:type="spellStart"/>
            <w:r w:rsidRPr="00242F9C">
              <w:rPr>
                <w:rFonts w:ascii="Times New Roman" w:eastAsia="Times New Roman" w:hAnsi="Times New Roman" w:cs="Times New Roman"/>
                <w:sz w:val="24"/>
                <w:szCs w:val="24"/>
                <w:lang w:eastAsia="ru-RU"/>
              </w:rPr>
              <w:t>Fit</w:t>
            </w:r>
            <w:proofErr w:type="spellEnd"/>
          </w:p>
        </w:tc>
      </w:tr>
      <w:tr w:rsidR="00822B4F" w:rsidRPr="00242F9C" w:rsidTr="00822B4F">
        <w:trPr>
          <w:trHeight w:val="627"/>
        </w:trPr>
        <w:tc>
          <w:tcPr>
            <w:tcW w:w="706"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049"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39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3"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861"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1032" w:type="dxa"/>
            <w:vMerge/>
            <w:vAlign w:val="center"/>
            <w:hideMark/>
          </w:tcPr>
          <w:p w:rsidR="00822B4F" w:rsidRPr="00242F9C" w:rsidRDefault="00822B4F" w:rsidP="00242F9C">
            <w:pPr>
              <w:spacing w:after="0" w:line="240" w:lineRule="auto"/>
              <w:rPr>
                <w:rFonts w:ascii="Times New Roman" w:eastAsia="Times New Roman" w:hAnsi="Times New Roman" w:cs="Times New Roman"/>
                <w:sz w:val="24"/>
                <w:szCs w:val="24"/>
                <w:lang w:eastAsia="ru-RU"/>
              </w:rPr>
            </w:pP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Плавание</w:t>
            </w:r>
          </w:p>
        </w:tc>
      </w:tr>
      <w:tr w:rsidR="00822B4F" w:rsidRPr="00242F9C" w:rsidTr="00822B4F">
        <w:trPr>
          <w:trHeight w:val="1269"/>
        </w:trPr>
        <w:tc>
          <w:tcPr>
            <w:tcW w:w="706" w:type="dxa"/>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049"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среднее профессиональное</w:t>
            </w:r>
          </w:p>
        </w:tc>
        <w:tc>
          <w:tcPr>
            <w:tcW w:w="1392" w:type="dxa"/>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КГБОУ КДЦ "Созвездие"</w:t>
            </w:r>
          </w:p>
        </w:tc>
        <w:tc>
          <w:tcPr>
            <w:tcW w:w="1033"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29 лет</w:t>
            </w:r>
          </w:p>
        </w:tc>
        <w:tc>
          <w:tcPr>
            <w:tcW w:w="861"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0</w:t>
            </w:r>
          </w:p>
        </w:tc>
        <w:tc>
          <w:tcPr>
            <w:tcW w:w="1032" w:type="dxa"/>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5 лет</w:t>
            </w:r>
          </w:p>
        </w:tc>
        <w:tc>
          <w:tcPr>
            <w:tcW w:w="2237" w:type="dxa"/>
            <w:shd w:val="clear" w:color="auto" w:fill="auto"/>
            <w:vAlign w:val="center"/>
            <w:hideMark/>
          </w:tcPr>
          <w:p w:rsidR="00822B4F" w:rsidRPr="00242F9C" w:rsidRDefault="00822B4F" w:rsidP="009B7CC1">
            <w:pPr>
              <w:spacing w:after="0" w:line="240" w:lineRule="auto"/>
              <w:ind w:right="602"/>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Барельеф из гипса</w:t>
            </w:r>
          </w:p>
        </w:tc>
      </w:tr>
    </w:tbl>
    <w:p w:rsidR="009367B0" w:rsidRDefault="009367B0" w:rsidP="005B6B71">
      <w:pPr>
        <w:pStyle w:val="a3"/>
        <w:ind w:left="1140"/>
      </w:pPr>
    </w:p>
    <w:p w:rsidR="009367B0" w:rsidRPr="00BA412D" w:rsidRDefault="00BA412D" w:rsidP="00BA412D">
      <w:pPr>
        <w:ind w:firstLine="567"/>
        <w:rPr>
          <w:rFonts w:ascii="Times New Roman" w:hAnsi="Times New Roman" w:cs="Times New Roman"/>
          <w:sz w:val="28"/>
          <w:szCs w:val="28"/>
        </w:rPr>
      </w:pPr>
      <w:r w:rsidRPr="00BA412D">
        <w:rPr>
          <w:rFonts w:ascii="Times New Roman" w:hAnsi="Times New Roman" w:cs="Times New Roman"/>
          <w:sz w:val="28"/>
          <w:szCs w:val="28"/>
        </w:rPr>
        <w:t xml:space="preserve">Участники смены посещали </w:t>
      </w:r>
      <w:r>
        <w:rPr>
          <w:rFonts w:ascii="Times New Roman" w:hAnsi="Times New Roman" w:cs="Times New Roman"/>
          <w:sz w:val="28"/>
          <w:szCs w:val="28"/>
        </w:rPr>
        <w:t xml:space="preserve">обязательные </w:t>
      </w:r>
      <w:r w:rsidRPr="00BA412D">
        <w:rPr>
          <w:rFonts w:ascii="Times New Roman" w:hAnsi="Times New Roman" w:cs="Times New Roman"/>
          <w:sz w:val="28"/>
          <w:szCs w:val="28"/>
        </w:rPr>
        <w:t xml:space="preserve">программы Клубов согласно расписанию </w:t>
      </w:r>
      <w:proofErr w:type="gramStart"/>
      <w:r w:rsidRPr="00BA412D">
        <w:rPr>
          <w:rFonts w:ascii="Times New Roman" w:hAnsi="Times New Roman" w:cs="Times New Roman"/>
          <w:sz w:val="28"/>
          <w:szCs w:val="28"/>
        </w:rPr>
        <w:t>план-сетки</w:t>
      </w:r>
      <w:proofErr w:type="gramEnd"/>
      <w:r w:rsidRPr="00BA412D">
        <w:rPr>
          <w:rFonts w:ascii="Times New Roman" w:hAnsi="Times New Roman" w:cs="Times New Roman"/>
          <w:sz w:val="28"/>
          <w:szCs w:val="28"/>
        </w:rPr>
        <w:t xml:space="preserve">, в составе своего отряда.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8"/>
        <w:gridCol w:w="1417"/>
        <w:gridCol w:w="1556"/>
        <w:gridCol w:w="1418"/>
        <w:gridCol w:w="1559"/>
      </w:tblGrid>
      <w:tr w:rsidR="009367B0" w:rsidRPr="009367B0" w:rsidTr="00BA412D">
        <w:trPr>
          <w:trHeight w:val="630"/>
        </w:trPr>
        <w:tc>
          <w:tcPr>
            <w:tcW w:w="568" w:type="dxa"/>
            <w:vAlign w:val="center"/>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838" w:type="dxa"/>
            <w:shd w:val="clear" w:color="auto" w:fill="auto"/>
            <w:vAlign w:val="center"/>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программы</w:t>
            </w:r>
          </w:p>
        </w:tc>
        <w:tc>
          <w:tcPr>
            <w:tcW w:w="1417" w:type="dxa"/>
            <w:shd w:val="clear" w:color="auto" w:fill="auto"/>
            <w:vAlign w:val="center"/>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реализации</w:t>
            </w:r>
          </w:p>
        </w:tc>
        <w:tc>
          <w:tcPr>
            <w:tcW w:w="1556" w:type="dxa"/>
            <w:shd w:val="clear" w:color="auto" w:fill="auto"/>
            <w:vAlign w:val="center"/>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участников</w:t>
            </w:r>
          </w:p>
        </w:tc>
        <w:tc>
          <w:tcPr>
            <w:tcW w:w="1418" w:type="dxa"/>
            <w:shd w:val="clear" w:color="auto" w:fill="auto"/>
            <w:vAlign w:val="center"/>
          </w:tcPr>
          <w:p w:rsidR="009367B0" w:rsidRPr="009367B0" w:rsidRDefault="009367B0" w:rsidP="00BA41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w:t>
            </w:r>
            <w:r w:rsidR="00BA41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во участников</w:t>
            </w:r>
          </w:p>
        </w:tc>
        <w:tc>
          <w:tcPr>
            <w:tcW w:w="1559" w:type="dxa"/>
            <w:shd w:val="clear" w:color="auto" w:fill="auto"/>
            <w:vAlign w:val="center"/>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Сохранность контингента участников</w:t>
            </w:r>
          </w:p>
        </w:tc>
      </w:tr>
      <w:tr w:rsidR="009367B0" w:rsidRPr="009367B0" w:rsidTr="00BA412D">
        <w:trPr>
          <w:trHeight w:val="630"/>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Волейбол</w:t>
            </w:r>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13.10.2020-20.10.2020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630"/>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proofErr w:type="spellStart"/>
            <w:r w:rsidRPr="009367B0">
              <w:rPr>
                <w:rFonts w:ascii="Times New Roman" w:eastAsia="Times New Roman" w:hAnsi="Times New Roman" w:cs="Times New Roman"/>
                <w:sz w:val="24"/>
                <w:szCs w:val="24"/>
                <w:lang w:eastAsia="ru-RU"/>
              </w:rPr>
              <w:t>Паракорд</w:t>
            </w:r>
            <w:proofErr w:type="spellEnd"/>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14.10.2020-18.10.2020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48</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630"/>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Художественная керамика</w:t>
            </w:r>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14.10.2020-18.10.2020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35</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945"/>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Стрессоустойчивость</w:t>
            </w:r>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14.10.2020-18.10.2020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61</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945"/>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proofErr w:type="spellStart"/>
            <w:r w:rsidRPr="009367B0">
              <w:rPr>
                <w:rFonts w:ascii="Times New Roman" w:eastAsia="Times New Roman" w:hAnsi="Times New Roman" w:cs="Times New Roman"/>
                <w:sz w:val="24"/>
                <w:szCs w:val="24"/>
                <w:lang w:eastAsia="ru-RU"/>
              </w:rPr>
              <w:t>Soft</w:t>
            </w:r>
            <w:proofErr w:type="spellEnd"/>
            <w:r w:rsidRPr="009367B0">
              <w:rPr>
                <w:rFonts w:ascii="Times New Roman" w:eastAsia="Times New Roman" w:hAnsi="Times New Roman" w:cs="Times New Roman"/>
                <w:sz w:val="24"/>
                <w:szCs w:val="24"/>
                <w:lang w:eastAsia="ru-RU"/>
              </w:rPr>
              <w:t xml:space="preserve"> </w:t>
            </w:r>
            <w:proofErr w:type="spellStart"/>
            <w:r w:rsidRPr="009367B0">
              <w:rPr>
                <w:rFonts w:ascii="Times New Roman" w:eastAsia="Times New Roman" w:hAnsi="Times New Roman" w:cs="Times New Roman"/>
                <w:sz w:val="24"/>
                <w:szCs w:val="24"/>
                <w:lang w:eastAsia="ru-RU"/>
              </w:rPr>
              <w:t>Skills</w:t>
            </w:r>
            <w:proofErr w:type="spellEnd"/>
            <w:r w:rsidRPr="009367B0">
              <w:rPr>
                <w:rFonts w:ascii="Times New Roman" w:eastAsia="Times New Roman" w:hAnsi="Times New Roman" w:cs="Times New Roman"/>
                <w:sz w:val="24"/>
                <w:szCs w:val="24"/>
                <w:lang w:eastAsia="ru-RU"/>
              </w:rPr>
              <w:t xml:space="preserve"> </w:t>
            </w:r>
            <w:proofErr w:type="spellStart"/>
            <w:r w:rsidRPr="009367B0">
              <w:rPr>
                <w:rFonts w:ascii="Times New Roman" w:eastAsia="Times New Roman" w:hAnsi="Times New Roman" w:cs="Times New Roman"/>
                <w:sz w:val="24"/>
                <w:szCs w:val="24"/>
                <w:lang w:eastAsia="ru-RU"/>
              </w:rPr>
              <w:t>Jr</w:t>
            </w:r>
            <w:proofErr w:type="spellEnd"/>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12.10.2020-20.10.2020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62</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630"/>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Цветные эксперименты</w:t>
            </w:r>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14.10.2020-18.10.2020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50</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630"/>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proofErr w:type="spellStart"/>
            <w:r w:rsidRPr="009367B0">
              <w:rPr>
                <w:rFonts w:ascii="Times New Roman" w:eastAsia="Times New Roman" w:hAnsi="Times New Roman" w:cs="Times New Roman"/>
                <w:sz w:val="24"/>
                <w:szCs w:val="24"/>
                <w:lang w:eastAsia="ru-RU"/>
              </w:rPr>
              <w:t>Pamp</w:t>
            </w:r>
            <w:proofErr w:type="spellEnd"/>
            <w:r w:rsidRPr="009367B0">
              <w:rPr>
                <w:rFonts w:ascii="Times New Roman" w:eastAsia="Times New Roman" w:hAnsi="Times New Roman" w:cs="Times New Roman"/>
                <w:sz w:val="24"/>
                <w:szCs w:val="24"/>
                <w:lang w:eastAsia="ru-RU"/>
              </w:rPr>
              <w:t xml:space="preserve"> </w:t>
            </w:r>
            <w:proofErr w:type="spellStart"/>
            <w:r w:rsidRPr="009367B0">
              <w:rPr>
                <w:rFonts w:ascii="Times New Roman" w:eastAsia="Times New Roman" w:hAnsi="Times New Roman" w:cs="Times New Roman"/>
                <w:sz w:val="24"/>
                <w:szCs w:val="24"/>
                <w:lang w:eastAsia="ru-RU"/>
              </w:rPr>
              <w:t>Fit</w:t>
            </w:r>
            <w:proofErr w:type="spellEnd"/>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14.10.2020-18.10.2020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9367B0">
              <w:rPr>
                <w:rFonts w:ascii="Times New Roman" w:eastAsia="Times New Roman" w:hAnsi="Times New Roman" w:cs="Times New Roman"/>
                <w:sz w:val="24"/>
                <w:szCs w:val="24"/>
                <w:lang w:eastAsia="ru-RU"/>
              </w:rPr>
              <w:t>-17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630"/>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Плавание</w:t>
            </w:r>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13.10.2020-20.10.2020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r w:rsidR="009367B0" w:rsidRPr="009367B0" w:rsidTr="00BA412D">
        <w:trPr>
          <w:trHeight w:val="1275"/>
        </w:trPr>
        <w:tc>
          <w:tcPr>
            <w:tcW w:w="568" w:type="dxa"/>
          </w:tcPr>
          <w:p w:rsidR="009367B0" w:rsidRPr="009367B0" w:rsidRDefault="009367B0" w:rsidP="009367B0">
            <w:pPr>
              <w:pStyle w:val="a3"/>
              <w:numPr>
                <w:ilvl w:val="0"/>
                <w:numId w:val="46"/>
              </w:numPr>
              <w:tabs>
                <w:tab w:val="left" w:pos="176"/>
              </w:tabs>
              <w:spacing w:after="0" w:line="240" w:lineRule="auto"/>
              <w:ind w:left="34" w:hanging="34"/>
              <w:jc w:val="center"/>
              <w:rPr>
                <w:rFonts w:ascii="Times New Roman" w:eastAsia="Times New Roman" w:hAnsi="Times New Roman" w:cs="Times New Roman"/>
                <w:sz w:val="24"/>
                <w:szCs w:val="24"/>
                <w:lang w:eastAsia="ru-RU"/>
              </w:rPr>
            </w:pPr>
          </w:p>
        </w:tc>
        <w:tc>
          <w:tcPr>
            <w:tcW w:w="283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Барельеф из гипса</w:t>
            </w:r>
          </w:p>
        </w:tc>
        <w:tc>
          <w:tcPr>
            <w:tcW w:w="1417"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14.10.2020-18.10.2020</w:t>
            </w:r>
          </w:p>
        </w:tc>
        <w:tc>
          <w:tcPr>
            <w:tcW w:w="1556"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9-17 лет</w:t>
            </w:r>
          </w:p>
        </w:tc>
        <w:tc>
          <w:tcPr>
            <w:tcW w:w="1418"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38</w:t>
            </w:r>
          </w:p>
        </w:tc>
        <w:tc>
          <w:tcPr>
            <w:tcW w:w="1559" w:type="dxa"/>
            <w:shd w:val="clear" w:color="auto" w:fill="auto"/>
            <w:vAlign w:val="center"/>
            <w:hideMark/>
          </w:tcPr>
          <w:p w:rsidR="009367B0" w:rsidRPr="009367B0" w:rsidRDefault="009367B0" w:rsidP="009367B0">
            <w:pPr>
              <w:spacing w:after="0" w:line="240" w:lineRule="auto"/>
              <w:jc w:val="center"/>
              <w:rPr>
                <w:rFonts w:ascii="Times New Roman" w:eastAsia="Times New Roman" w:hAnsi="Times New Roman" w:cs="Times New Roman"/>
                <w:sz w:val="24"/>
                <w:szCs w:val="24"/>
                <w:lang w:eastAsia="ru-RU"/>
              </w:rPr>
            </w:pPr>
            <w:r w:rsidRPr="009367B0">
              <w:rPr>
                <w:rFonts w:ascii="Times New Roman" w:eastAsia="Times New Roman" w:hAnsi="Times New Roman" w:cs="Times New Roman"/>
                <w:sz w:val="24"/>
                <w:szCs w:val="24"/>
                <w:lang w:eastAsia="ru-RU"/>
              </w:rPr>
              <w:t>100%</w:t>
            </w:r>
          </w:p>
        </w:tc>
      </w:tr>
    </w:tbl>
    <w:p w:rsidR="009367B0" w:rsidRDefault="009367B0" w:rsidP="005B6B71">
      <w:pPr>
        <w:pStyle w:val="a3"/>
        <w:ind w:left="1140"/>
      </w:pPr>
    </w:p>
    <w:p w:rsidR="009367B0" w:rsidRDefault="009367B0" w:rsidP="005B6B71">
      <w:pPr>
        <w:pStyle w:val="a3"/>
        <w:ind w:left="1140"/>
      </w:pPr>
    </w:p>
    <w:p w:rsidR="00242F9C" w:rsidRDefault="00242F9C" w:rsidP="005B6B71">
      <w:pPr>
        <w:pStyle w:val="a3"/>
        <w:ind w:left="1140"/>
      </w:pPr>
      <w:r>
        <w:fldChar w:fldCharType="begin"/>
      </w:r>
      <w:r>
        <w:instrText xml:space="preserve"> LINK Excel.Sheet.12 "C:\\Users\\lunina-MA\\Desktop\\Информация по педагогам и реализованным программам.xlsx" "2020!R429C1:R433C9" \a \f 4 \h  \* MERGEFORMAT </w:instrText>
      </w:r>
      <w:r>
        <w:fldChar w:fldCharType="separate"/>
      </w:r>
    </w:p>
    <w:p w:rsidR="002A0900" w:rsidRDefault="00242F9C" w:rsidP="002A0900">
      <w:pPr>
        <w:pStyle w:val="a3"/>
        <w:numPr>
          <w:ilvl w:val="2"/>
          <w:numId w:val="30"/>
        </w:numPr>
        <w:ind w:left="0" w:firstLine="567"/>
        <w:jc w:val="both"/>
        <w:rPr>
          <w:rFonts w:ascii="Times New Roman" w:hAnsi="Times New Roman" w:cs="Times New Roman"/>
          <w:sz w:val="28"/>
        </w:rPr>
      </w:pPr>
      <w:r>
        <w:rPr>
          <w:rFonts w:ascii="Times New Roman" w:hAnsi="Times New Roman" w:cs="Times New Roman"/>
          <w:b/>
          <w:sz w:val="28"/>
        </w:rPr>
        <w:fldChar w:fldCharType="end"/>
      </w:r>
      <w:r w:rsidR="002A0900" w:rsidRPr="002A0900">
        <w:rPr>
          <w:rFonts w:ascii="Times New Roman" w:hAnsi="Times New Roman" w:cs="Times New Roman"/>
          <w:sz w:val="28"/>
        </w:rPr>
        <w:t xml:space="preserve"> </w:t>
      </w:r>
      <w:r w:rsidR="002A0900">
        <w:rPr>
          <w:rFonts w:ascii="Times New Roman" w:hAnsi="Times New Roman" w:cs="Times New Roman"/>
          <w:sz w:val="28"/>
        </w:rPr>
        <w:t>Мастерские</w:t>
      </w:r>
      <w:r w:rsidR="002A0900" w:rsidRPr="009B7CC1">
        <w:rPr>
          <w:rFonts w:ascii="Times New Roman" w:hAnsi="Times New Roman" w:cs="Times New Roman"/>
          <w:sz w:val="28"/>
        </w:rPr>
        <w:t xml:space="preserve"> дополнительной образовательной и воспитательной деятельности</w:t>
      </w:r>
    </w:p>
    <w:p w:rsidR="002A0900" w:rsidRDefault="002A0900" w:rsidP="002A0900">
      <w:pPr>
        <w:pStyle w:val="a3"/>
        <w:ind w:left="567"/>
        <w:jc w:val="both"/>
        <w:rPr>
          <w:rFonts w:ascii="Times New Roman" w:hAnsi="Times New Roman" w:cs="Times New Roman"/>
          <w:sz w:val="28"/>
        </w:rPr>
      </w:pPr>
    </w:p>
    <w:p w:rsidR="002A0900" w:rsidRPr="009B7CC1" w:rsidRDefault="002A0900" w:rsidP="002A0900">
      <w:pPr>
        <w:pStyle w:val="a3"/>
        <w:ind w:left="0" w:firstLine="567"/>
        <w:jc w:val="both"/>
        <w:rPr>
          <w:rFonts w:ascii="Times New Roman" w:hAnsi="Times New Roman" w:cs="Times New Roman"/>
          <w:sz w:val="28"/>
        </w:rPr>
      </w:pPr>
      <w:r>
        <w:rPr>
          <w:rFonts w:ascii="Times New Roman" w:hAnsi="Times New Roman" w:cs="Times New Roman"/>
          <w:sz w:val="28"/>
        </w:rPr>
        <w:t xml:space="preserve">Педагогический состав </w:t>
      </w:r>
      <w:r w:rsidR="009367B0">
        <w:rPr>
          <w:rFonts w:ascii="Times New Roman" w:hAnsi="Times New Roman" w:cs="Times New Roman"/>
          <w:sz w:val="28"/>
        </w:rPr>
        <w:t>мастерских</w:t>
      </w:r>
      <w:r>
        <w:rPr>
          <w:rFonts w:ascii="Times New Roman" w:hAnsi="Times New Roman" w:cs="Times New Roman"/>
          <w:sz w:val="28"/>
        </w:rPr>
        <w:t xml:space="preserve"> </w:t>
      </w:r>
      <w:r w:rsidRPr="009B7CC1">
        <w:rPr>
          <w:rFonts w:ascii="Times New Roman" w:hAnsi="Times New Roman" w:cs="Times New Roman"/>
          <w:sz w:val="28"/>
        </w:rPr>
        <w:t>образовательной и воспитательной деятельности</w:t>
      </w:r>
      <w:r>
        <w:rPr>
          <w:rFonts w:ascii="Times New Roman" w:hAnsi="Times New Roman" w:cs="Times New Roman"/>
          <w:sz w:val="28"/>
        </w:rPr>
        <w:t xml:space="preserve"> на смене «Пленэр» представлен 4 педагогами, реализующи</w:t>
      </w:r>
      <w:r w:rsidR="003F59BC">
        <w:rPr>
          <w:rFonts w:ascii="Times New Roman" w:hAnsi="Times New Roman" w:cs="Times New Roman"/>
          <w:sz w:val="28"/>
        </w:rPr>
        <w:t>х</w:t>
      </w:r>
      <w:r>
        <w:rPr>
          <w:rFonts w:ascii="Times New Roman" w:hAnsi="Times New Roman" w:cs="Times New Roman"/>
          <w:sz w:val="28"/>
        </w:rPr>
        <w:t xml:space="preserve"> 4 образовательны</w:t>
      </w:r>
      <w:r w:rsidR="003F59BC">
        <w:rPr>
          <w:rFonts w:ascii="Times New Roman" w:hAnsi="Times New Roman" w:cs="Times New Roman"/>
          <w:sz w:val="28"/>
        </w:rPr>
        <w:t>е</w:t>
      </w:r>
      <w:r>
        <w:rPr>
          <w:rFonts w:ascii="Times New Roman" w:hAnsi="Times New Roman" w:cs="Times New Roman"/>
          <w:sz w:val="28"/>
        </w:rPr>
        <w:t xml:space="preserve"> программ</w:t>
      </w:r>
      <w:r w:rsidR="003F59BC">
        <w:rPr>
          <w:rFonts w:ascii="Times New Roman" w:hAnsi="Times New Roman" w:cs="Times New Roman"/>
          <w:sz w:val="28"/>
        </w:rPr>
        <w:t xml:space="preserve">ы. Трое </w:t>
      </w:r>
      <w:r>
        <w:rPr>
          <w:rFonts w:ascii="Times New Roman" w:hAnsi="Times New Roman" w:cs="Times New Roman"/>
          <w:sz w:val="28"/>
        </w:rPr>
        <w:t xml:space="preserve">преподавателей имеют высшее образование, один – среднее специальное, </w:t>
      </w:r>
      <w:r w:rsidR="009367B0">
        <w:rPr>
          <w:rFonts w:ascii="Times New Roman" w:hAnsi="Times New Roman" w:cs="Times New Roman"/>
          <w:sz w:val="28"/>
        </w:rPr>
        <w:t>три</w:t>
      </w:r>
      <w:r>
        <w:rPr>
          <w:rFonts w:ascii="Times New Roman" w:hAnsi="Times New Roman" w:cs="Times New Roman"/>
          <w:sz w:val="28"/>
        </w:rPr>
        <w:t xml:space="preserve"> педагог</w:t>
      </w:r>
      <w:r w:rsidR="009367B0">
        <w:rPr>
          <w:rFonts w:ascii="Times New Roman" w:hAnsi="Times New Roman" w:cs="Times New Roman"/>
          <w:sz w:val="28"/>
        </w:rPr>
        <w:t>а</w:t>
      </w:r>
      <w:r>
        <w:rPr>
          <w:rFonts w:ascii="Times New Roman" w:hAnsi="Times New Roman" w:cs="Times New Roman"/>
          <w:sz w:val="28"/>
        </w:rPr>
        <w:t xml:space="preserve"> имеют опыт работы в КДЦ «Созвездие»</w:t>
      </w:r>
      <w:r w:rsidR="009367B0">
        <w:rPr>
          <w:rFonts w:ascii="Times New Roman" w:hAnsi="Times New Roman" w:cs="Times New Roman"/>
          <w:sz w:val="28"/>
        </w:rPr>
        <w:t>, все работники имеют опыт работы с художественно-одарёнными детьми, также сами работают и имеют профессиональное образование в сфере изобразительного искусства.</w:t>
      </w:r>
    </w:p>
    <w:p w:rsidR="00242F9C" w:rsidRPr="005B6B71" w:rsidRDefault="00242F9C" w:rsidP="005B6B71">
      <w:pPr>
        <w:pStyle w:val="a3"/>
        <w:ind w:left="1140"/>
        <w:rPr>
          <w:rFonts w:ascii="Times New Roman" w:hAnsi="Times New Roman" w:cs="Times New Roman"/>
          <w:b/>
          <w:sz w:val="28"/>
        </w:rPr>
      </w:pPr>
    </w:p>
    <w:tbl>
      <w:tblPr>
        <w:tblW w:w="9226" w:type="dxa"/>
        <w:tblInd w:w="108" w:type="dxa"/>
        <w:tblLayout w:type="fixed"/>
        <w:tblLook w:val="04A0" w:firstRow="1" w:lastRow="0" w:firstColumn="1" w:lastColumn="0" w:noHBand="0" w:noVBand="1"/>
      </w:tblPr>
      <w:tblGrid>
        <w:gridCol w:w="685"/>
        <w:gridCol w:w="1896"/>
        <w:gridCol w:w="1542"/>
        <w:gridCol w:w="1149"/>
        <w:gridCol w:w="906"/>
        <w:gridCol w:w="776"/>
        <w:gridCol w:w="2272"/>
      </w:tblGrid>
      <w:tr w:rsidR="00822B4F" w:rsidRPr="00242F9C" w:rsidTr="00822B4F">
        <w:trPr>
          <w:trHeight w:val="1211"/>
        </w:trPr>
        <w:tc>
          <w:tcPr>
            <w:tcW w:w="6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w:t>
            </w:r>
          </w:p>
        </w:tc>
        <w:tc>
          <w:tcPr>
            <w:tcW w:w="18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Образование</w:t>
            </w:r>
          </w:p>
        </w:tc>
        <w:tc>
          <w:tcPr>
            <w:tcW w:w="15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Место работы</w:t>
            </w:r>
          </w:p>
        </w:tc>
        <w:tc>
          <w:tcPr>
            <w:tcW w:w="283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Стаж работы</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Реализуемые программы</w:t>
            </w:r>
          </w:p>
        </w:tc>
      </w:tr>
      <w:tr w:rsidR="00822B4F" w:rsidRPr="00242F9C" w:rsidTr="00822B4F">
        <w:trPr>
          <w:trHeight w:val="1211"/>
        </w:trPr>
        <w:tc>
          <w:tcPr>
            <w:tcW w:w="68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
        </w:tc>
        <w:tc>
          <w:tcPr>
            <w:tcW w:w="18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
        </w:tc>
        <w:tc>
          <w:tcPr>
            <w:tcW w:w="1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shd w:val="clear" w:color="auto" w:fill="auto"/>
            <w:noWrap/>
            <w:textDirection w:val="btLr"/>
          </w:tcPr>
          <w:p w:rsidR="00822B4F" w:rsidRPr="00242F9C" w:rsidRDefault="00822B4F" w:rsidP="00242F9C">
            <w:pPr>
              <w:spacing w:after="0" w:line="240" w:lineRule="auto"/>
              <w:ind w:left="113" w:right="113"/>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Общий</w:t>
            </w:r>
          </w:p>
        </w:tc>
        <w:tc>
          <w:tcPr>
            <w:tcW w:w="906" w:type="dxa"/>
            <w:tcBorders>
              <w:top w:val="single" w:sz="4" w:space="0" w:color="auto"/>
              <w:left w:val="single" w:sz="4" w:space="0" w:color="auto"/>
              <w:bottom w:val="single" w:sz="4" w:space="0" w:color="auto"/>
              <w:right w:val="single" w:sz="4" w:space="0" w:color="auto"/>
            </w:tcBorders>
            <w:shd w:val="clear" w:color="auto" w:fill="auto"/>
            <w:noWrap/>
            <w:textDirection w:val="btLr"/>
          </w:tcPr>
          <w:p w:rsidR="00822B4F" w:rsidRPr="00242F9C" w:rsidRDefault="00822B4F" w:rsidP="00242F9C">
            <w:pPr>
              <w:spacing w:after="0" w:line="240" w:lineRule="auto"/>
              <w:ind w:left="113" w:right="113"/>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Педагогический</w:t>
            </w:r>
          </w:p>
        </w:tc>
        <w:tc>
          <w:tcPr>
            <w:tcW w:w="775" w:type="dxa"/>
            <w:tcBorders>
              <w:top w:val="single" w:sz="4" w:space="0" w:color="auto"/>
              <w:left w:val="single" w:sz="4" w:space="0" w:color="auto"/>
              <w:bottom w:val="single" w:sz="4" w:space="0" w:color="auto"/>
              <w:right w:val="single" w:sz="4" w:space="0" w:color="auto"/>
            </w:tcBorders>
            <w:shd w:val="clear" w:color="auto" w:fill="auto"/>
            <w:noWrap/>
            <w:textDirection w:val="btLr"/>
          </w:tcPr>
          <w:p w:rsidR="00822B4F" w:rsidRPr="00242F9C" w:rsidRDefault="00822B4F" w:rsidP="00242F9C">
            <w:pPr>
              <w:spacing w:after="0" w:line="240" w:lineRule="auto"/>
              <w:ind w:left="113" w:right="113"/>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КДЦ «Созвездие»</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Реализуемые программы</w:t>
            </w:r>
          </w:p>
        </w:tc>
      </w:tr>
      <w:tr w:rsidR="00822B4F" w:rsidRPr="00242F9C" w:rsidTr="00822B4F">
        <w:trPr>
          <w:trHeight w:val="1211"/>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 xml:space="preserve">среднее </w:t>
            </w:r>
            <w:proofErr w:type="spellStart"/>
            <w:r w:rsidRPr="00242F9C">
              <w:rPr>
                <w:rFonts w:ascii="Times New Roman" w:eastAsia="Times New Roman" w:hAnsi="Times New Roman" w:cs="Times New Roman"/>
                <w:sz w:val="24"/>
                <w:szCs w:val="24"/>
                <w:lang w:eastAsia="ru-RU"/>
              </w:rPr>
              <w:t>професс</w:t>
            </w:r>
            <w:proofErr w:type="spellEnd"/>
            <w:r w:rsidRPr="00242F9C">
              <w:rPr>
                <w:rFonts w:ascii="Times New Roman" w:eastAsia="Times New Roman" w:hAnsi="Times New Roman" w:cs="Times New Roman"/>
                <w:sz w:val="24"/>
                <w:szCs w:val="24"/>
                <w:lang w:eastAsia="ru-RU"/>
              </w:rPr>
              <w:t>.</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ТОГУ</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2 года</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2 года</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2 мес.</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proofErr w:type="spellStart"/>
            <w:r w:rsidRPr="00242F9C">
              <w:rPr>
                <w:rFonts w:ascii="Times New Roman" w:eastAsia="Times New Roman" w:hAnsi="Times New Roman" w:cs="Times New Roman"/>
                <w:sz w:val="24"/>
                <w:szCs w:val="24"/>
                <w:lang w:eastAsia="ru-RU"/>
              </w:rPr>
              <w:t>Бисероплетение</w:t>
            </w:r>
            <w:proofErr w:type="spellEnd"/>
          </w:p>
        </w:tc>
      </w:tr>
      <w:tr w:rsidR="00822B4F" w:rsidRPr="00242F9C" w:rsidTr="00822B4F">
        <w:trPr>
          <w:trHeight w:val="636"/>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2</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КГБОУ КДЦ "Созвездие"</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40 лет</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40 лет</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8 лет</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Макраме-</w:t>
            </w:r>
            <w:proofErr w:type="spellStart"/>
            <w:r w:rsidRPr="00242F9C">
              <w:rPr>
                <w:rFonts w:ascii="Times New Roman" w:eastAsia="Times New Roman" w:hAnsi="Times New Roman" w:cs="Times New Roman"/>
                <w:sz w:val="24"/>
                <w:szCs w:val="24"/>
                <w:lang w:eastAsia="ru-RU"/>
              </w:rPr>
              <w:t>сканди</w:t>
            </w:r>
            <w:proofErr w:type="spellEnd"/>
          </w:p>
        </w:tc>
      </w:tr>
      <w:tr w:rsidR="00822B4F" w:rsidRPr="00242F9C" w:rsidTr="00822B4F">
        <w:trPr>
          <w:trHeight w:val="953"/>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lastRenderedPageBreak/>
              <w:t>3</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ПИТОГУ</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43 года</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43 года</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1 мес.</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Роспись по дереву "</w:t>
            </w:r>
            <w:proofErr w:type="gramStart"/>
            <w:r w:rsidRPr="00242F9C">
              <w:rPr>
                <w:rFonts w:ascii="Times New Roman" w:eastAsia="Times New Roman" w:hAnsi="Times New Roman" w:cs="Times New Roman"/>
                <w:sz w:val="24"/>
                <w:szCs w:val="24"/>
                <w:lang w:eastAsia="ru-RU"/>
              </w:rPr>
              <w:t>Русское</w:t>
            </w:r>
            <w:proofErr w:type="gramEnd"/>
            <w:r w:rsidRPr="00242F9C">
              <w:rPr>
                <w:rFonts w:ascii="Times New Roman" w:eastAsia="Times New Roman" w:hAnsi="Times New Roman" w:cs="Times New Roman"/>
                <w:sz w:val="24"/>
                <w:szCs w:val="24"/>
                <w:lang w:eastAsia="ru-RU"/>
              </w:rPr>
              <w:t xml:space="preserve"> </w:t>
            </w:r>
            <w:proofErr w:type="spellStart"/>
            <w:r w:rsidRPr="00242F9C">
              <w:rPr>
                <w:rFonts w:ascii="Times New Roman" w:eastAsia="Times New Roman" w:hAnsi="Times New Roman" w:cs="Times New Roman"/>
                <w:sz w:val="24"/>
                <w:szCs w:val="24"/>
                <w:lang w:eastAsia="ru-RU"/>
              </w:rPr>
              <w:t>Пермогорье</w:t>
            </w:r>
            <w:proofErr w:type="spellEnd"/>
            <w:r w:rsidRPr="00242F9C">
              <w:rPr>
                <w:rFonts w:ascii="Times New Roman" w:eastAsia="Times New Roman" w:hAnsi="Times New Roman" w:cs="Times New Roman"/>
                <w:sz w:val="24"/>
                <w:szCs w:val="24"/>
                <w:lang w:eastAsia="ru-RU"/>
              </w:rPr>
              <w:t>"</w:t>
            </w:r>
          </w:p>
        </w:tc>
      </w:tr>
      <w:tr w:rsidR="00822B4F" w:rsidRPr="00242F9C" w:rsidTr="00822B4F">
        <w:trPr>
          <w:trHeight w:val="953"/>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ТОГУ</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34 года</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л</w:t>
            </w:r>
            <w:r w:rsidRPr="00242F9C">
              <w:rPr>
                <w:rFonts w:ascii="Times New Roman" w:eastAsia="Times New Roman" w:hAnsi="Times New Roman" w:cs="Times New Roman"/>
                <w:sz w:val="24"/>
                <w:szCs w:val="24"/>
                <w:lang w:eastAsia="ru-RU"/>
              </w:rPr>
              <w:t>ет</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Академическая живопись</w:t>
            </w:r>
          </w:p>
        </w:tc>
      </w:tr>
      <w:tr w:rsidR="00822B4F" w:rsidRPr="00242F9C" w:rsidTr="00822B4F">
        <w:trPr>
          <w:trHeight w:val="1922"/>
        </w:trPr>
        <w:tc>
          <w:tcPr>
            <w:tcW w:w="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5</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высшее</w:t>
            </w:r>
          </w:p>
        </w:tc>
        <w:tc>
          <w:tcPr>
            <w:tcW w:w="15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Союз художников</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40 лет</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0</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0</w:t>
            </w:r>
          </w:p>
        </w:tc>
        <w:tc>
          <w:tcPr>
            <w:tcW w:w="2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B4F" w:rsidRPr="00242F9C" w:rsidRDefault="00822B4F" w:rsidP="00242F9C">
            <w:pPr>
              <w:spacing w:after="0" w:line="240" w:lineRule="auto"/>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Творческое решение в графических исполнениях, масляной живописи, декоративно-прикладных работах</w:t>
            </w:r>
          </w:p>
        </w:tc>
      </w:tr>
    </w:tbl>
    <w:p w:rsidR="005B6B71" w:rsidRDefault="005B6B71" w:rsidP="005B6B71">
      <w:pPr>
        <w:pStyle w:val="a3"/>
        <w:ind w:left="1140"/>
        <w:rPr>
          <w:rFonts w:ascii="Times New Roman" w:hAnsi="Times New Roman" w:cs="Times New Roman"/>
          <w:b/>
          <w:sz w:val="28"/>
        </w:rPr>
      </w:pPr>
    </w:p>
    <w:p w:rsidR="00BA412D" w:rsidRPr="00C177AF" w:rsidRDefault="00BA412D" w:rsidP="00C177AF">
      <w:pPr>
        <w:ind w:firstLine="567"/>
        <w:jc w:val="both"/>
        <w:rPr>
          <w:rFonts w:ascii="Times New Roman" w:hAnsi="Times New Roman" w:cs="Times New Roman"/>
          <w:sz w:val="28"/>
          <w:szCs w:val="28"/>
        </w:rPr>
      </w:pPr>
      <w:r w:rsidRPr="00BA412D">
        <w:rPr>
          <w:rFonts w:ascii="Times New Roman" w:hAnsi="Times New Roman" w:cs="Times New Roman"/>
          <w:sz w:val="28"/>
          <w:szCs w:val="28"/>
        </w:rPr>
        <w:t xml:space="preserve">Участники смены посещали </w:t>
      </w:r>
      <w:r>
        <w:rPr>
          <w:rFonts w:ascii="Times New Roman" w:hAnsi="Times New Roman" w:cs="Times New Roman"/>
          <w:sz w:val="28"/>
          <w:szCs w:val="28"/>
        </w:rPr>
        <w:t xml:space="preserve">по выбору </w:t>
      </w:r>
      <w:r w:rsidRPr="00BA412D">
        <w:rPr>
          <w:rFonts w:ascii="Times New Roman" w:hAnsi="Times New Roman" w:cs="Times New Roman"/>
          <w:sz w:val="28"/>
          <w:szCs w:val="28"/>
        </w:rPr>
        <w:t xml:space="preserve">программы </w:t>
      </w:r>
      <w:r>
        <w:rPr>
          <w:rFonts w:ascii="Times New Roman" w:hAnsi="Times New Roman" w:cs="Times New Roman"/>
          <w:sz w:val="28"/>
          <w:szCs w:val="28"/>
        </w:rPr>
        <w:t>мастерских</w:t>
      </w:r>
      <w:r w:rsidRPr="00BA412D">
        <w:rPr>
          <w:rFonts w:ascii="Times New Roman" w:hAnsi="Times New Roman" w:cs="Times New Roman"/>
          <w:sz w:val="28"/>
          <w:szCs w:val="28"/>
        </w:rPr>
        <w:t xml:space="preserve"> </w:t>
      </w:r>
      <w:r>
        <w:rPr>
          <w:rFonts w:ascii="Times New Roman" w:hAnsi="Times New Roman" w:cs="Times New Roman"/>
          <w:sz w:val="28"/>
          <w:szCs w:val="28"/>
        </w:rPr>
        <w:t xml:space="preserve">согласно расписанию </w:t>
      </w:r>
      <w:proofErr w:type="gramStart"/>
      <w:r>
        <w:rPr>
          <w:rFonts w:ascii="Times New Roman" w:hAnsi="Times New Roman" w:cs="Times New Roman"/>
          <w:sz w:val="28"/>
          <w:szCs w:val="28"/>
        </w:rPr>
        <w:t>план-сетки</w:t>
      </w:r>
      <w:proofErr w:type="gramEnd"/>
      <w:r>
        <w:rPr>
          <w:rFonts w:ascii="Times New Roman" w:hAnsi="Times New Roman" w:cs="Times New Roman"/>
          <w:sz w:val="28"/>
          <w:szCs w:val="28"/>
        </w:rPr>
        <w:t xml:space="preserve">, 4 раза за смену. </w:t>
      </w:r>
      <w:r w:rsidR="00C177AF">
        <w:rPr>
          <w:rFonts w:ascii="Times New Roman" w:hAnsi="Times New Roman" w:cs="Times New Roman"/>
          <w:sz w:val="28"/>
          <w:szCs w:val="28"/>
        </w:rPr>
        <w:t xml:space="preserve"> Все дети, выбравшие направление мастерских, в начале смены, посещали занятия выбранной программы на протяжении всего времени их реализации, что составило сохранность контингента 100</w:t>
      </w:r>
      <w:r w:rsidR="00C177AF" w:rsidRPr="00C177AF">
        <w:rPr>
          <w:rFonts w:ascii="Times New Roman" w:hAnsi="Times New Roman" w:cs="Times New Roman"/>
          <w:sz w:val="28"/>
          <w:szCs w:val="28"/>
        </w:rPr>
        <w:t>%.</w:t>
      </w:r>
    </w:p>
    <w:tbl>
      <w:tblPr>
        <w:tblW w:w="9563" w:type="dxa"/>
        <w:jc w:val="center"/>
        <w:tblInd w:w="108" w:type="dxa"/>
        <w:tblLayout w:type="fixed"/>
        <w:tblLook w:val="04A0" w:firstRow="1" w:lastRow="0" w:firstColumn="1" w:lastColumn="0" w:noHBand="0" w:noVBand="1"/>
      </w:tblPr>
      <w:tblGrid>
        <w:gridCol w:w="774"/>
        <w:gridCol w:w="1778"/>
        <w:gridCol w:w="22"/>
        <w:gridCol w:w="1962"/>
        <w:gridCol w:w="22"/>
        <w:gridCol w:w="1686"/>
        <w:gridCol w:w="22"/>
        <w:gridCol w:w="1427"/>
        <w:gridCol w:w="22"/>
        <w:gridCol w:w="1848"/>
      </w:tblGrid>
      <w:tr w:rsidR="00C177AF" w:rsidRPr="00BA412D" w:rsidTr="00C177AF">
        <w:trPr>
          <w:trHeight w:val="1200"/>
          <w:jc w:val="center"/>
        </w:trPr>
        <w:tc>
          <w:tcPr>
            <w:tcW w:w="774" w:type="dxa"/>
            <w:tcBorders>
              <w:top w:val="single" w:sz="8" w:space="0" w:color="auto"/>
              <w:left w:val="single" w:sz="8" w:space="0" w:color="auto"/>
              <w:bottom w:val="single" w:sz="4" w:space="0" w:color="auto"/>
              <w:right w:val="nil"/>
            </w:tcBorders>
            <w:vAlign w:val="center"/>
          </w:tcPr>
          <w:p w:rsidR="00BA412D" w:rsidRPr="00BA412D" w:rsidRDefault="00BA412D" w:rsidP="00C177AF">
            <w:pPr>
              <w:jc w:val="center"/>
              <w:rPr>
                <w:rFonts w:ascii="Times New Roman" w:hAnsi="Times New Roman" w:cs="Times New Roman"/>
                <w:sz w:val="26"/>
                <w:szCs w:val="26"/>
              </w:rPr>
            </w:pPr>
            <w:r w:rsidRPr="00BA412D">
              <w:rPr>
                <w:rFonts w:ascii="Times New Roman" w:hAnsi="Times New Roman" w:cs="Times New Roman"/>
                <w:sz w:val="26"/>
                <w:szCs w:val="26"/>
              </w:rPr>
              <w:t>№</w:t>
            </w:r>
          </w:p>
        </w:tc>
        <w:tc>
          <w:tcPr>
            <w:tcW w:w="1778" w:type="dxa"/>
            <w:tcBorders>
              <w:top w:val="single" w:sz="8" w:space="0" w:color="auto"/>
              <w:left w:val="single" w:sz="8" w:space="0" w:color="auto"/>
              <w:bottom w:val="single" w:sz="4" w:space="0" w:color="auto"/>
              <w:right w:val="nil"/>
            </w:tcBorders>
            <w:shd w:val="clear" w:color="auto" w:fill="auto"/>
            <w:vAlign w:val="center"/>
          </w:tcPr>
          <w:p w:rsidR="00BA412D" w:rsidRPr="00BA412D" w:rsidRDefault="00BA412D" w:rsidP="00C177AF">
            <w:pPr>
              <w:jc w:val="center"/>
              <w:rPr>
                <w:rFonts w:ascii="Times New Roman" w:hAnsi="Times New Roman" w:cs="Times New Roman"/>
                <w:sz w:val="26"/>
                <w:szCs w:val="26"/>
              </w:rPr>
            </w:pPr>
            <w:r w:rsidRPr="00BA412D">
              <w:rPr>
                <w:rFonts w:ascii="Times New Roman" w:hAnsi="Times New Roman" w:cs="Times New Roman"/>
                <w:sz w:val="26"/>
                <w:szCs w:val="26"/>
              </w:rPr>
              <w:t>Название программы</w:t>
            </w:r>
          </w:p>
        </w:tc>
        <w:tc>
          <w:tcPr>
            <w:tcW w:w="1984" w:type="dxa"/>
            <w:gridSpan w:val="2"/>
            <w:tcBorders>
              <w:top w:val="single" w:sz="8" w:space="0" w:color="auto"/>
              <w:left w:val="single" w:sz="8" w:space="0" w:color="auto"/>
              <w:bottom w:val="single" w:sz="4" w:space="0" w:color="auto"/>
              <w:right w:val="nil"/>
            </w:tcBorders>
            <w:shd w:val="clear" w:color="auto" w:fill="auto"/>
            <w:vAlign w:val="center"/>
          </w:tcPr>
          <w:p w:rsidR="00BA412D" w:rsidRPr="00BA412D" w:rsidRDefault="00BA412D" w:rsidP="00C177AF">
            <w:pPr>
              <w:jc w:val="center"/>
              <w:rPr>
                <w:rFonts w:ascii="Times New Roman" w:hAnsi="Times New Roman" w:cs="Times New Roman"/>
                <w:sz w:val="26"/>
                <w:szCs w:val="26"/>
              </w:rPr>
            </w:pPr>
            <w:r w:rsidRPr="00BA412D">
              <w:rPr>
                <w:rFonts w:ascii="Times New Roman" w:hAnsi="Times New Roman" w:cs="Times New Roman"/>
                <w:sz w:val="26"/>
                <w:szCs w:val="26"/>
              </w:rPr>
              <w:t>Сроки реализации</w:t>
            </w:r>
          </w:p>
        </w:tc>
        <w:tc>
          <w:tcPr>
            <w:tcW w:w="170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rsidR="00BA412D" w:rsidRPr="00BA412D" w:rsidRDefault="00BA412D" w:rsidP="00C177AF">
            <w:pPr>
              <w:jc w:val="center"/>
              <w:rPr>
                <w:rFonts w:ascii="Times New Roman" w:hAnsi="Times New Roman" w:cs="Times New Roman"/>
                <w:sz w:val="26"/>
                <w:szCs w:val="26"/>
              </w:rPr>
            </w:pPr>
            <w:r w:rsidRPr="00BA412D">
              <w:rPr>
                <w:rFonts w:ascii="Times New Roman" w:hAnsi="Times New Roman" w:cs="Times New Roman"/>
                <w:sz w:val="26"/>
                <w:szCs w:val="26"/>
              </w:rPr>
              <w:t>Возраст участников</w:t>
            </w:r>
          </w:p>
        </w:tc>
        <w:tc>
          <w:tcPr>
            <w:tcW w:w="1449" w:type="dxa"/>
            <w:gridSpan w:val="2"/>
            <w:tcBorders>
              <w:top w:val="single" w:sz="8" w:space="0" w:color="auto"/>
              <w:left w:val="nil"/>
              <w:bottom w:val="single" w:sz="4" w:space="0" w:color="auto"/>
              <w:right w:val="nil"/>
            </w:tcBorders>
            <w:shd w:val="clear" w:color="auto" w:fill="auto"/>
            <w:noWrap/>
            <w:vAlign w:val="center"/>
          </w:tcPr>
          <w:p w:rsidR="00BA412D" w:rsidRPr="00BA412D" w:rsidRDefault="00BA412D" w:rsidP="00C177AF">
            <w:pPr>
              <w:jc w:val="center"/>
              <w:rPr>
                <w:rFonts w:ascii="Times New Roman" w:hAnsi="Times New Roman" w:cs="Times New Roman"/>
                <w:sz w:val="26"/>
                <w:szCs w:val="26"/>
              </w:rPr>
            </w:pPr>
            <w:r w:rsidRPr="00BA412D">
              <w:rPr>
                <w:rFonts w:ascii="Times New Roman" w:hAnsi="Times New Roman" w:cs="Times New Roman"/>
                <w:sz w:val="26"/>
                <w:szCs w:val="26"/>
              </w:rPr>
              <w:t>Кол-во участников</w:t>
            </w:r>
          </w:p>
        </w:tc>
        <w:tc>
          <w:tcPr>
            <w:tcW w:w="1870" w:type="dxa"/>
            <w:gridSpan w:val="2"/>
            <w:tcBorders>
              <w:top w:val="single" w:sz="8" w:space="0" w:color="auto"/>
              <w:left w:val="single" w:sz="8" w:space="0" w:color="auto"/>
              <w:bottom w:val="single" w:sz="4" w:space="0" w:color="auto"/>
              <w:right w:val="single" w:sz="8" w:space="0" w:color="auto"/>
            </w:tcBorders>
            <w:shd w:val="clear" w:color="auto" w:fill="auto"/>
            <w:noWrap/>
            <w:vAlign w:val="center"/>
          </w:tcPr>
          <w:p w:rsidR="00BA412D" w:rsidRPr="00BA412D" w:rsidRDefault="00BA412D" w:rsidP="00C177AF">
            <w:pPr>
              <w:jc w:val="center"/>
              <w:rPr>
                <w:rFonts w:ascii="Times New Roman" w:hAnsi="Times New Roman" w:cs="Times New Roman"/>
                <w:sz w:val="26"/>
                <w:szCs w:val="26"/>
              </w:rPr>
            </w:pPr>
            <w:r w:rsidRPr="00BA412D">
              <w:rPr>
                <w:rFonts w:ascii="Times New Roman" w:hAnsi="Times New Roman" w:cs="Times New Roman"/>
                <w:sz w:val="26"/>
                <w:szCs w:val="26"/>
              </w:rPr>
              <w:t>Сохранность контингента участников</w:t>
            </w:r>
          </w:p>
        </w:tc>
      </w:tr>
      <w:tr w:rsidR="00C177AF" w:rsidRPr="00BA412D" w:rsidTr="00C177AF">
        <w:trPr>
          <w:trHeight w:val="1200"/>
          <w:jc w:val="center"/>
        </w:trPr>
        <w:tc>
          <w:tcPr>
            <w:tcW w:w="774" w:type="dxa"/>
            <w:tcBorders>
              <w:top w:val="single" w:sz="8" w:space="0" w:color="auto"/>
              <w:left w:val="single" w:sz="8" w:space="0" w:color="auto"/>
              <w:bottom w:val="single" w:sz="4" w:space="0" w:color="auto"/>
              <w:right w:val="nil"/>
            </w:tcBorders>
            <w:vAlign w:val="center"/>
          </w:tcPr>
          <w:p w:rsidR="00BA412D" w:rsidRPr="00C177AF" w:rsidRDefault="00BA412D" w:rsidP="00C177AF">
            <w:pPr>
              <w:pStyle w:val="a3"/>
              <w:numPr>
                <w:ilvl w:val="0"/>
                <w:numId w:val="47"/>
              </w:numPr>
              <w:tabs>
                <w:tab w:val="left" w:pos="99"/>
              </w:tabs>
              <w:spacing w:after="0" w:line="240" w:lineRule="auto"/>
              <w:ind w:left="0" w:firstLine="0"/>
              <w:jc w:val="center"/>
              <w:rPr>
                <w:rFonts w:ascii="Times New Roman" w:eastAsia="Times New Roman" w:hAnsi="Times New Roman" w:cs="Times New Roman"/>
                <w:sz w:val="26"/>
                <w:szCs w:val="26"/>
                <w:lang w:eastAsia="ru-RU"/>
              </w:rPr>
            </w:pPr>
          </w:p>
        </w:tc>
        <w:tc>
          <w:tcPr>
            <w:tcW w:w="1800" w:type="dxa"/>
            <w:gridSpan w:val="2"/>
            <w:tcBorders>
              <w:top w:val="single" w:sz="8" w:space="0" w:color="auto"/>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proofErr w:type="spellStart"/>
            <w:r w:rsidRPr="00BA412D">
              <w:rPr>
                <w:rFonts w:ascii="Times New Roman" w:eastAsia="Times New Roman" w:hAnsi="Times New Roman" w:cs="Times New Roman"/>
                <w:sz w:val="26"/>
                <w:szCs w:val="26"/>
                <w:lang w:eastAsia="ru-RU"/>
              </w:rPr>
              <w:t>Бисероплетение</w:t>
            </w:r>
            <w:proofErr w:type="spellEnd"/>
          </w:p>
        </w:tc>
        <w:tc>
          <w:tcPr>
            <w:tcW w:w="1984" w:type="dxa"/>
            <w:gridSpan w:val="2"/>
            <w:tcBorders>
              <w:top w:val="single" w:sz="8" w:space="0" w:color="auto"/>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15.10.2020-18.10.2020</w:t>
            </w:r>
          </w:p>
        </w:tc>
        <w:tc>
          <w:tcPr>
            <w:tcW w:w="170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9-17 лет</w:t>
            </w:r>
          </w:p>
        </w:tc>
        <w:tc>
          <w:tcPr>
            <w:tcW w:w="1449" w:type="dxa"/>
            <w:gridSpan w:val="2"/>
            <w:tcBorders>
              <w:top w:val="single" w:sz="8" w:space="0" w:color="auto"/>
              <w:left w:val="nil"/>
              <w:bottom w:val="single" w:sz="4" w:space="0" w:color="auto"/>
              <w:right w:val="nil"/>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32</w:t>
            </w:r>
          </w:p>
        </w:tc>
        <w:tc>
          <w:tcPr>
            <w:tcW w:w="184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100%</w:t>
            </w:r>
          </w:p>
        </w:tc>
      </w:tr>
      <w:tr w:rsidR="00C177AF" w:rsidRPr="00BA412D" w:rsidTr="00C177AF">
        <w:trPr>
          <w:trHeight w:val="630"/>
          <w:jc w:val="center"/>
        </w:trPr>
        <w:tc>
          <w:tcPr>
            <w:tcW w:w="774" w:type="dxa"/>
            <w:tcBorders>
              <w:top w:val="nil"/>
              <w:left w:val="single" w:sz="8" w:space="0" w:color="auto"/>
              <w:bottom w:val="single" w:sz="4" w:space="0" w:color="auto"/>
              <w:right w:val="nil"/>
            </w:tcBorders>
            <w:vAlign w:val="center"/>
          </w:tcPr>
          <w:p w:rsidR="00BA412D" w:rsidRPr="00C177AF" w:rsidRDefault="00BA412D" w:rsidP="00C177AF">
            <w:pPr>
              <w:pStyle w:val="a3"/>
              <w:numPr>
                <w:ilvl w:val="0"/>
                <w:numId w:val="47"/>
              </w:numPr>
              <w:spacing w:after="0" w:line="240" w:lineRule="auto"/>
              <w:ind w:left="0" w:firstLine="0"/>
              <w:jc w:val="center"/>
              <w:rPr>
                <w:rFonts w:ascii="Times New Roman" w:eastAsia="Times New Roman" w:hAnsi="Times New Roman" w:cs="Times New Roman"/>
                <w:sz w:val="26"/>
                <w:szCs w:val="26"/>
                <w:lang w:eastAsia="ru-RU"/>
              </w:rPr>
            </w:pPr>
          </w:p>
        </w:tc>
        <w:tc>
          <w:tcPr>
            <w:tcW w:w="1800" w:type="dxa"/>
            <w:gridSpan w:val="2"/>
            <w:tcBorders>
              <w:top w:val="nil"/>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Макраме-</w:t>
            </w:r>
            <w:proofErr w:type="spellStart"/>
            <w:r w:rsidRPr="00BA412D">
              <w:rPr>
                <w:rFonts w:ascii="Times New Roman" w:eastAsia="Times New Roman" w:hAnsi="Times New Roman" w:cs="Times New Roman"/>
                <w:sz w:val="26"/>
                <w:szCs w:val="26"/>
                <w:lang w:eastAsia="ru-RU"/>
              </w:rPr>
              <w:t>сканди</w:t>
            </w:r>
            <w:proofErr w:type="spellEnd"/>
          </w:p>
        </w:tc>
        <w:tc>
          <w:tcPr>
            <w:tcW w:w="1984" w:type="dxa"/>
            <w:gridSpan w:val="2"/>
            <w:tcBorders>
              <w:top w:val="nil"/>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15.10.2020-18.10.2020</w:t>
            </w:r>
          </w:p>
        </w:tc>
        <w:tc>
          <w:tcPr>
            <w:tcW w:w="1708"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9-17 лет</w:t>
            </w:r>
          </w:p>
        </w:tc>
        <w:tc>
          <w:tcPr>
            <w:tcW w:w="1449" w:type="dxa"/>
            <w:gridSpan w:val="2"/>
            <w:tcBorders>
              <w:top w:val="nil"/>
              <w:left w:val="single" w:sz="8" w:space="0" w:color="auto"/>
              <w:bottom w:val="single" w:sz="4" w:space="0" w:color="auto"/>
              <w:right w:val="nil"/>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27</w:t>
            </w:r>
          </w:p>
        </w:tc>
        <w:tc>
          <w:tcPr>
            <w:tcW w:w="1848" w:type="dxa"/>
            <w:tcBorders>
              <w:top w:val="nil"/>
              <w:left w:val="single" w:sz="8" w:space="0" w:color="auto"/>
              <w:bottom w:val="single" w:sz="4" w:space="0" w:color="auto"/>
              <w:right w:val="single" w:sz="8"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100%</w:t>
            </w:r>
          </w:p>
        </w:tc>
      </w:tr>
      <w:tr w:rsidR="00C177AF" w:rsidRPr="00BA412D" w:rsidTr="00C177AF">
        <w:trPr>
          <w:trHeight w:val="945"/>
          <w:jc w:val="center"/>
        </w:trPr>
        <w:tc>
          <w:tcPr>
            <w:tcW w:w="774" w:type="dxa"/>
            <w:tcBorders>
              <w:top w:val="nil"/>
              <w:left w:val="single" w:sz="8" w:space="0" w:color="auto"/>
              <w:bottom w:val="single" w:sz="4" w:space="0" w:color="auto"/>
              <w:right w:val="nil"/>
            </w:tcBorders>
            <w:vAlign w:val="center"/>
          </w:tcPr>
          <w:p w:rsidR="00BA412D" w:rsidRPr="00C177AF" w:rsidRDefault="00BA412D" w:rsidP="00C177AF">
            <w:pPr>
              <w:pStyle w:val="a3"/>
              <w:numPr>
                <w:ilvl w:val="0"/>
                <w:numId w:val="47"/>
              </w:numPr>
              <w:spacing w:after="0" w:line="240" w:lineRule="auto"/>
              <w:ind w:left="0" w:firstLine="0"/>
              <w:jc w:val="center"/>
              <w:rPr>
                <w:rFonts w:ascii="Times New Roman" w:eastAsia="Times New Roman" w:hAnsi="Times New Roman" w:cs="Times New Roman"/>
                <w:sz w:val="26"/>
                <w:szCs w:val="26"/>
                <w:lang w:eastAsia="ru-RU"/>
              </w:rPr>
            </w:pPr>
          </w:p>
        </w:tc>
        <w:tc>
          <w:tcPr>
            <w:tcW w:w="1800" w:type="dxa"/>
            <w:gridSpan w:val="2"/>
            <w:tcBorders>
              <w:top w:val="nil"/>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Роспись по дереву "</w:t>
            </w:r>
            <w:proofErr w:type="gramStart"/>
            <w:r w:rsidRPr="00BA412D">
              <w:rPr>
                <w:rFonts w:ascii="Times New Roman" w:eastAsia="Times New Roman" w:hAnsi="Times New Roman" w:cs="Times New Roman"/>
                <w:sz w:val="26"/>
                <w:szCs w:val="26"/>
                <w:lang w:eastAsia="ru-RU"/>
              </w:rPr>
              <w:t>Русское</w:t>
            </w:r>
            <w:proofErr w:type="gramEnd"/>
            <w:r w:rsidRPr="00BA412D">
              <w:rPr>
                <w:rFonts w:ascii="Times New Roman" w:eastAsia="Times New Roman" w:hAnsi="Times New Roman" w:cs="Times New Roman"/>
                <w:sz w:val="26"/>
                <w:szCs w:val="26"/>
                <w:lang w:eastAsia="ru-RU"/>
              </w:rPr>
              <w:t xml:space="preserve"> </w:t>
            </w:r>
            <w:proofErr w:type="spellStart"/>
            <w:r w:rsidRPr="00BA412D">
              <w:rPr>
                <w:rFonts w:ascii="Times New Roman" w:eastAsia="Times New Roman" w:hAnsi="Times New Roman" w:cs="Times New Roman"/>
                <w:sz w:val="26"/>
                <w:szCs w:val="26"/>
                <w:lang w:eastAsia="ru-RU"/>
              </w:rPr>
              <w:t>Пермогорье</w:t>
            </w:r>
            <w:proofErr w:type="spellEnd"/>
            <w:r w:rsidRPr="00BA412D">
              <w:rPr>
                <w:rFonts w:ascii="Times New Roman" w:eastAsia="Times New Roman" w:hAnsi="Times New Roman" w:cs="Times New Roman"/>
                <w:sz w:val="26"/>
                <w:szCs w:val="26"/>
                <w:lang w:eastAsia="ru-RU"/>
              </w:rPr>
              <w:t>"</w:t>
            </w:r>
          </w:p>
        </w:tc>
        <w:tc>
          <w:tcPr>
            <w:tcW w:w="1984" w:type="dxa"/>
            <w:gridSpan w:val="2"/>
            <w:tcBorders>
              <w:top w:val="nil"/>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15.10.2020-18.10.2020</w:t>
            </w:r>
          </w:p>
        </w:tc>
        <w:tc>
          <w:tcPr>
            <w:tcW w:w="1708"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9-17 лет</w:t>
            </w:r>
          </w:p>
        </w:tc>
        <w:tc>
          <w:tcPr>
            <w:tcW w:w="1449" w:type="dxa"/>
            <w:gridSpan w:val="2"/>
            <w:tcBorders>
              <w:top w:val="nil"/>
              <w:left w:val="single" w:sz="8" w:space="0" w:color="auto"/>
              <w:bottom w:val="single" w:sz="4" w:space="0" w:color="auto"/>
              <w:right w:val="nil"/>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9</w:t>
            </w:r>
          </w:p>
        </w:tc>
        <w:tc>
          <w:tcPr>
            <w:tcW w:w="1848" w:type="dxa"/>
            <w:tcBorders>
              <w:top w:val="nil"/>
              <w:left w:val="single" w:sz="8" w:space="0" w:color="auto"/>
              <w:bottom w:val="single" w:sz="4" w:space="0" w:color="auto"/>
              <w:right w:val="single" w:sz="8"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100%</w:t>
            </w:r>
          </w:p>
        </w:tc>
      </w:tr>
      <w:tr w:rsidR="00C177AF" w:rsidRPr="00BA412D" w:rsidTr="00C177AF">
        <w:trPr>
          <w:trHeight w:val="945"/>
          <w:jc w:val="center"/>
        </w:trPr>
        <w:tc>
          <w:tcPr>
            <w:tcW w:w="774" w:type="dxa"/>
            <w:tcBorders>
              <w:top w:val="nil"/>
              <w:left w:val="single" w:sz="8" w:space="0" w:color="auto"/>
              <w:bottom w:val="single" w:sz="4" w:space="0" w:color="auto"/>
              <w:right w:val="nil"/>
            </w:tcBorders>
            <w:vAlign w:val="center"/>
          </w:tcPr>
          <w:p w:rsidR="00BA412D" w:rsidRPr="00C177AF" w:rsidRDefault="00BA412D" w:rsidP="00C177AF">
            <w:pPr>
              <w:pStyle w:val="a3"/>
              <w:numPr>
                <w:ilvl w:val="0"/>
                <w:numId w:val="47"/>
              </w:numPr>
              <w:spacing w:after="0" w:line="240" w:lineRule="auto"/>
              <w:ind w:left="0" w:firstLine="0"/>
              <w:jc w:val="center"/>
              <w:rPr>
                <w:rFonts w:ascii="Times New Roman" w:eastAsia="Times New Roman" w:hAnsi="Times New Roman" w:cs="Times New Roman"/>
                <w:sz w:val="26"/>
                <w:szCs w:val="26"/>
                <w:lang w:eastAsia="ru-RU"/>
              </w:rPr>
            </w:pPr>
          </w:p>
        </w:tc>
        <w:tc>
          <w:tcPr>
            <w:tcW w:w="1800" w:type="dxa"/>
            <w:gridSpan w:val="2"/>
            <w:tcBorders>
              <w:top w:val="nil"/>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Академическая живопись</w:t>
            </w:r>
          </w:p>
        </w:tc>
        <w:tc>
          <w:tcPr>
            <w:tcW w:w="1984" w:type="dxa"/>
            <w:gridSpan w:val="2"/>
            <w:tcBorders>
              <w:top w:val="nil"/>
              <w:left w:val="single" w:sz="8" w:space="0" w:color="auto"/>
              <w:bottom w:val="single" w:sz="4" w:space="0" w:color="auto"/>
              <w:right w:val="nil"/>
            </w:tcBorders>
            <w:shd w:val="clear" w:color="auto" w:fill="auto"/>
            <w:vAlign w:val="center"/>
            <w:hideMark/>
          </w:tcPr>
          <w:p w:rsidR="00BA412D" w:rsidRPr="00BA412D" w:rsidRDefault="00BA412D" w:rsidP="00C177AF">
            <w:pPr>
              <w:spacing w:after="0" w:line="240" w:lineRule="auto"/>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15.10.2020-18.10.2020</w:t>
            </w:r>
          </w:p>
        </w:tc>
        <w:tc>
          <w:tcPr>
            <w:tcW w:w="1708"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9-17 лет</w:t>
            </w:r>
          </w:p>
        </w:tc>
        <w:tc>
          <w:tcPr>
            <w:tcW w:w="1449" w:type="dxa"/>
            <w:gridSpan w:val="2"/>
            <w:tcBorders>
              <w:top w:val="nil"/>
              <w:left w:val="single" w:sz="8" w:space="0" w:color="auto"/>
              <w:bottom w:val="single" w:sz="4" w:space="0" w:color="auto"/>
              <w:right w:val="nil"/>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24</w:t>
            </w:r>
          </w:p>
        </w:tc>
        <w:tc>
          <w:tcPr>
            <w:tcW w:w="1848" w:type="dxa"/>
            <w:tcBorders>
              <w:top w:val="nil"/>
              <w:left w:val="single" w:sz="8" w:space="0" w:color="auto"/>
              <w:bottom w:val="single" w:sz="4" w:space="0" w:color="auto"/>
              <w:right w:val="single" w:sz="8"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100%</w:t>
            </w:r>
          </w:p>
        </w:tc>
      </w:tr>
      <w:tr w:rsidR="00C177AF" w:rsidRPr="00BA412D" w:rsidTr="00C177AF">
        <w:trPr>
          <w:trHeight w:val="1905"/>
          <w:jc w:val="center"/>
        </w:trPr>
        <w:tc>
          <w:tcPr>
            <w:tcW w:w="774" w:type="dxa"/>
            <w:tcBorders>
              <w:top w:val="nil"/>
              <w:left w:val="single" w:sz="8" w:space="0" w:color="auto"/>
              <w:bottom w:val="single" w:sz="8" w:space="0" w:color="auto"/>
              <w:right w:val="nil"/>
            </w:tcBorders>
            <w:vAlign w:val="center"/>
          </w:tcPr>
          <w:p w:rsidR="00BA412D" w:rsidRPr="00C177AF" w:rsidRDefault="00BA412D" w:rsidP="00C177AF">
            <w:pPr>
              <w:pStyle w:val="a3"/>
              <w:numPr>
                <w:ilvl w:val="0"/>
                <w:numId w:val="47"/>
              </w:numPr>
              <w:spacing w:after="0" w:line="240" w:lineRule="auto"/>
              <w:ind w:left="0" w:firstLine="0"/>
              <w:jc w:val="center"/>
              <w:rPr>
                <w:rFonts w:ascii="Times New Roman" w:eastAsia="Times New Roman" w:hAnsi="Times New Roman" w:cs="Times New Roman"/>
                <w:sz w:val="26"/>
                <w:szCs w:val="26"/>
                <w:lang w:eastAsia="ru-RU"/>
              </w:rPr>
            </w:pPr>
          </w:p>
        </w:tc>
        <w:tc>
          <w:tcPr>
            <w:tcW w:w="1800" w:type="dxa"/>
            <w:gridSpan w:val="2"/>
            <w:tcBorders>
              <w:top w:val="nil"/>
              <w:left w:val="single" w:sz="8" w:space="0" w:color="auto"/>
              <w:bottom w:val="single" w:sz="8" w:space="0" w:color="auto"/>
              <w:right w:val="nil"/>
            </w:tcBorders>
            <w:shd w:val="clear" w:color="auto" w:fill="auto"/>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Творческое решение в графических исполнениях, масляной живописи, декоративно-</w:t>
            </w:r>
            <w:r w:rsidRPr="00BA412D">
              <w:rPr>
                <w:rFonts w:ascii="Times New Roman" w:eastAsia="Times New Roman" w:hAnsi="Times New Roman" w:cs="Times New Roman"/>
                <w:sz w:val="26"/>
                <w:szCs w:val="26"/>
                <w:lang w:eastAsia="ru-RU"/>
              </w:rPr>
              <w:lastRenderedPageBreak/>
              <w:t>прикладных работах</w:t>
            </w:r>
          </w:p>
        </w:tc>
        <w:tc>
          <w:tcPr>
            <w:tcW w:w="1984" w:type="dxa"/>
            <w:gridSpan w:val="2"/>
            <w:tcBorders>
              <w:top w:val="nil"/>
              <w:left w:val="single" w:sz="8" w:space="0" w:color="auto"/>
              <w:bottom w:val="single" w:sz="8" w:space="0" w:color="auto"/>
              <w:right w:val="nil"/>
            </w:tcBorders>
            <w:shd w:val="clear" w:color="auto" w:fill="auto"/>
            <w:vAlign w:val="center"/>
            <w:hideMark/>
          </w:tcPr>
          <w:p w:rsidR="00BA412D" w:rsidRPr="00BA412D" w:rsidRDefault="00BA412D" w:rsidP="00C177AF">
            <w:pPr>
              <w:spacing w:after="0" w:line="240" w:lineRule="auto"/>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lastRenderedPageBreak/>
              <w:t>15.10.2020-18.10.2020</w:t>
            </w:r>
          </w:p>
        </w:tc>
        <w:tc>
          <w:tcPr>
            <w:tcW w:w="1708"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9-17 лет</w:t>
            </w:r>
          </w:p>
        </w:tc>
        <w:tc>
          <w:tcPr>
            <w:tcW w:w="1449" w:type="dxa"/>
            <w:gridSpan w:val="2"/>
            <w:tcBorders>
              <w:top w:val="nil"/>
              <w:left w:val="single" w:sz="8" w:space="0" w:color="auto"/>
              <w:bottom w:val="single" w:sz="8" w:space="0" w:color="auto"/>
              <w:right w:val="nil"/>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31</w:t>
            </w:r>
          </w:p>
        </w:tc>
        <w:tc>
          <w:tcPr>
            <w:tcW w:w="1848" w:type="dxa"/>
            <w:tcBorders>
              <w:top w:val="nil"/>
              <w:left w:val="single" w:sz="8" w:space="0" w:color="auto"/>
              <w:bottom w:val="single" w:sz="8" w:space="0" w:color="auto"/>
              <w:right w:val="single" w:sz="8" w:space="0" w:color="auto"/>
            </w:tcBorders>
            <w:shd w:val="clear" w:color="auto" w:fill="auto"/>
            <w:noWrap/>
            <w:vAlign w:val="center"/>
            <w:hideMark/>
          </w:tcPr>
          <w:p w:rsidR="00BA412D" w:rsidRPr="00BA412D" w:rsidRDefault="00BA412D" w:rsidP="00C177AF">
            <w:pPr>
              <w:spacing w:after="0" w:line="240" w:lineRule="auto"/>
              <w:jc w:val="center"/>
              <w:rPr>
                <w:rFonts w:ascii="Times New Roman" w:eastAsia="Times New Roman" w:hAnsi="Times New Roman" w:cs="Times New Roman"/>
                <w:sz w:val="26"/>
                <w:szCs w:val="26"/>
                <w:lang w:eastAsia="ru-RU"/>
              </w:rPr>
            </w:pPr>
            <w:r w:rsidRPr="00BA412D">
              <w:rPr>
                <w:rFonts w:ascii="Times New Roman" w:eastAsia="Times New Roman" w:hAnsi="Times New Roman" w:cs="Times New Roman"/>
                <w:sz w:val="26"/>
                <w:szCs w:val="26"/>
                <w:lang w:eastAsia="ru-RU"/>
              </w:rPr>
              <w:t>100%</w:t>
            </w:r>
          </w:p>
        </w:tc>
      </w:tr>
    </w:tbl>
    <w:p w:rsidR="00BA412D" w:rsidRDefault="00BA412D" w:rsidP="005B6B71">
      <w:pPr>
        <w:pStyle w:val="a3"/>
        <w:ind w:left="1140"/>
      </w:pPr>
      <w:r>
        <w:lastRenderedPageBreak/>
        <w:fldChar w:fldCharType="begin"/>
      </w:r>
      <w:r>
        <w:instrText xml:space="preserve"> LINK Excel.Sheet.12 "C:\\Users\\lunina-MA\\Desktop\\Информация по педагогам и реализованным программам.xlsx" "2020!R429C9:R434C36" \a \f 4 \h  \* MERGEFORMAT </w:instrText>
      </w:r>
      <w:r>
        <w:fldChar w:fldCharType="separate"/>
      </w:r>
    </w:p>
    <w:p w:rsidR="00BA412D" w:rsidRPr="005B6B71" w:rsidRDefault="00BA412D" w:rsidP="005B6B71">
      <w:pPr>
        <w:pStyle w:val="a3"/>
        <w:ind w:left="1140"/>
        <w:rPr>
          <w:rFonts w:ascii="Times New Roman" w:hAnsi="Times New Roman" w:cs="Times New Roman"/>
          <w:b/>
          <w:sz w:val="28"/>
        </w:rPr>
      </w:pPr>
      <w:r>
        <w:rPr>
          <w:rFonts w:ascii="Times New Roman" w:hAnsi="Times New Roman" w:cs="Times New Roman"/>
          <w:b/>
          <w:sz w:val="28"/>
        </w:rPr>
        <w:fldChar w:fldCharType="end"/>
      </w:r>
    </w:p>
    <w:p w:rsidR="009367B0" w:rsidRPr="003F59BC" w:rsidRDefault="009367B0" w:rsidP="003F59BC">
      <w:pPr>
        <w:pStyle w:val="a3"/>
        <w:numPr>
          <w:ilvl w:val="2"/>
          <w:numId w:val="30"/>
        </w:numPr>
        <w:ind w:left="0" w:firstLine="567"/>
        <w:jc w:val="both"/>
        <w:rPr>
          <w:rFonts w:ascii="Times New Roman" w:hAnsi="Times New Roman" w:cs="Times New Roman"/>
          <w:sz w:val="28"/>
        </w:rPr>
      </w:pPr>
      <w:r w:rsidRPr="003F59BC">
        <w:rPr>
          <w:rFonts w:ascii="Times New Roman" w:hAnsi="Times New Roman" w:cs="Times New Roman"/>
          <w:sz w:val="28"/>
        </w:rPr>
        <w:t>Программа профильного направления смен</w:t>
      </w:r>
    </w:p>
    <w:p w:rsidR="009367B0" w:rsidRDefault="009367B0" w:rsidP="009367B0">
      <w:pPr>
        <w:pStyle w:val="a3"/>
        <w:ind w:left="567"/>
        <w:jc w:val="both"/>
        <w:rPr>
          <w:rFonts w:ascii="Times New Roman" w:hAnsi="Times New Roman" w:cs="Times New Roman"/>
          <w:sz w:val="28"/>
        </w:rPr>
      </w:pPr>
    </w:p>
    <w:p w:rsidR="009367B0" w:rsidRPr="009B7CC1" w:rsidRDefault="003F59BC" w:rsidP="009367B0">
      <w:pPr>
        <w:pStyle w:val="a3"/>
        <w:ind w:left="0" w:firstLine="567"/>
        <w:jc w:val="both"/>
        <w:rPr>
          <w:rFonts w:ascii="Times New Roman" w:hAnsi="Times New Roman" w:cs="Times New Roman"/>
          <w:sz w:val="28"/>
        </w:rPr>
      </w:pPr>
      <w:r>
        <w:rPr>
          <w:rFonts w:ascii="Times New Roman" w:hAnsi="Times New Roman" w:cs="Times New Roman"/>
          <w:sz w:val="28"/>
        </w:rPr>
        <w:t>Педагогический состав</w:t>
      </w:r>
      <w:r w:rsidR="009367B0">
        <w:rPr>
          <w:rFonts w:ascii="Times New Roman" w:hAnsi="Times New Roman" w:cs="Times New Roman"/>
          <w:sz w:val="28"/>
        </w:rPr>
        <w:t xml:space="preserve">, </w:t>
      </w:r>
      <w:proofErr w:type="gramStart"/>
      <w:r w:rsidR="009367B0">
        <w:rPr>
          <w:rFonts w:ascii="Times New Roman" w:hAnsi="Times New Roman" w:cs="Times New Roman"/>
          <w:sz w:val="28"/>
        </w:rPr>
        <w:t>проводивш</w:t>
      </w:r>
      <w:r>
        <w:rPr>
          <w:rFonts w:ascii="Times New Roman" w:hAnsi="Times New Roman" w:cs="Times New Roman"/>
          <w:sz w:val="28"/>
        </w:rPr>
        <w:t>их</w:t>
      </w:r>
      <w:proofErr w:type="gramEnd"/>
      <w:r w:rsidR="009367B0">
        <w:rPr>
          <w:rFonts w:ascii="Times New Roman" w:hAnsi="Times New Roman" w:cs="Times New Roman"/>
          <w:sz w:val="28"/>
        </w:rPr>
        <w:t xml:space="preserve"> занятия профильного блока смены</w:t>
      </w:r>
      <w:r>
        <w:rPr>
          <w:rFonts w:ascii="Times New Roman" w:hAnsi="Times New Roman" w:cs="Times New Roman"/>
          <w:sz w:val="28"/>
        </w:rPr>
        <w:t>,</w:t>
      </w:r>
      <w:r w:rsidR="009367B0">
        <w:rPr>
          <w:rFonts w:ascii="Times New Roman" w:hAnsi="Times New Roman" w:cs="Times New Roman"/>
          <w:sz w:val="28"/>
        </w:rPr>
        <w:t xml:space="preserve"> представлен 4 </w:t>
      </w:r>
      <w:r>
        <w:rPr>
          <w:rFonts w:ascii="Times New Roman" w:hAnsi="Times New Roman" w:cs="Times New Roman"/>
          <w:sz w:val="28"/>
        </w:rPr>
        <w:t>сотрудниками</w:t>
      </w:r>
      <w:r w:rsidR="009367B0">
        <w:rPr>
          <w:rFonts w:ascii="Times New Roman" w:hAnsi="Times New Roman" w:cs="Times New Roman"/>
          <w:sz w:val="28"/>
        </w:rPr>
        <w:t>, реализующи</w:t>
      </w:r>
      <w:r>
        <w:rPr>
          <w:rFonts w:ascii="Times New Roman" w:hAnsi="Times New Roman" w:cs="Times New Roman"/>
          <w:sz w:val="28"/>
        </w:rPr>
        <w:t>х</w:t>
      </w:r>
      <w:r w:rsidR="009367B0">
        <w:rPr>
          <w:rFonts w:ascii="Times New Roman" w:hAnsi="Times New Roman" w:cs="Times New Roman"/>
          <w:sz w:val="28"/>
        </w:rPr>
        <w:t xml:space="preserve"> 4 образовательны</w:t>
      </w:r>
      <w:r>
        <w:rPr>
          <w:rFonts w:ascii="Times New Roman" w:hAnsi="Times New Roman" w:cs="Times New Roman"/>
          <w:sz w:val="28"/>
        </w:rPr>
        <w:t>е</w:t>
      </w:r>
      <w:r w:rsidR="009367B0">
        <w:rPr>
          <w:rFonts w:ascii="Times New Roman" w:hAnsi="Times New Roman" w:cs="Times New Roman"/>
          <w:sz w:val="28"/>
        </w:rPr>
        <w:t xml:space="preserve"> программ</w:t>
      </w:r>
      <w:r>
        <w:rPr>
          <w:rFonts w:ascii="Times New Roman" w:hAnsi="Times New Roman" w:cs="Times New Roman"/>
          <w:sz w:val="28"/>
        </w:rPr>
        <w:t xml:space="preserve">ы. Все </w:t>
      </w:r>
      <w:r w:rsidR="009367B0">
        <w:rPr>
          <w:rFonts w:ascii="Times New Roman" w:hAnsi="Times New Roman" w:cs="Times New Roman"/>
          <w:sz w:val="28"/>
        </w:rPr>
        <w:t>преподавателей имеют высшее образование, один педагог имеет опыт работы в КДЦ «Созвездие», все работники имеют опыт работы с художественно-одарёнными детьми, также сами работают и имеют профессиональное образование в сфере изобразительного искусства.</w:t>
      </w:r>
    </w:p>
    <w:p w:rsidR="001A1A59" w:rsidRDefault="001A1A59" w:rsidP="00C960D0">
      <w:pPr>
        <w:jc w:val="right"/>
        <w:rPr>
          <w:rFonts w:ascii="Times New Roman" w:hAnsi="Times New Roman" w:cs="Times New Roman"/>
          <w:sz w:val="28"/>
        </w:rPr>
      </w:pPr>
    </w:p>
    <w:tbl>
      <w:tblPr>
        <w:tblStyle w:val="a4"/>
        <w:tblW w:w="9480" w:type="dxa"/>
        <w:tblLayout w:type="fixed"/>
        <w:tblLook w:val="04A0" w:firstRow="1" w:lastRow="0" w:firstColumn="1" w:lastColumn="0" w:noHBand="0" w:noVBand="1"/>
      </w:tblPr>
      <w:tblGrid>
        <w:gridCol w:w="569"/>
        <w:gridCol w:w="2022"/>
        <w:gridCol w:w="1454"/>
        <w:gridCol w:w="1269"/>
        <w:gridCol w:w="1186"/>
        <w:gridCol w:w="1149"/>
        <w:gridCol w:w="1831"/>
      </w:tblGrid>
      <w:tr w:rsidR="00822B4F" w:rsidRPr="00187EAF" w:rsidTr="00822B4F">
        <w:trPr>
          <w:trHeight w:val="1253"/>
        </w:trPr>
        <w:tc>
          <w:tcPr>
            <w:tcW w:w="569" w:type="dxa"/>
            <w:vMerge w:val="restart"/>
            <w:noWrap/>
            <w:vAlign w:val="center"/>
          </w:tcPr>
          <w:p w:rsidR="00822B4F" w:rsidRPr="00242F9C" w:rsidRDefault="00822B4F" w:rsidP="00244514">
            <w:pPr>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w:t>
            </w:r>
          </w:p>
        </w:tc>
        <w:tc>
          <w:tcPr>
            <w:tcW w:w="2022" w:type="dxa"/>
            <w:vMerge w:val="restart"/>
            <w:vAlign w:val="center"/>
          </w:tcPr>
          <w:p w:rsidR="00822B4F" w:rsidRPr="00242F9C" w:rsidRDefault="00822B4F" w:rsidP="00244514">
            <w:pPr>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Образование</w:t>
            </w:r>
          </w:p>
        </w:tc>
        <w:tc>
          <w:tcPr>
            <w:tcW w:w="1454" w:type="dxa"/>
            <w:vMerge w:val="restart"/>
            <w:vAlign w:val="center"/>
          </w:tcPr>
          <w:p w:rsidR="00822B4F" w:rsidRPr="00242F9C" w:rsidRDefault="00822B4F" w:rsidP="00244514">
            <w:pPr>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Место работы</w:t>
            </w:r>
          </w:p>
        </w:tc>
        <w:tc>
          <w:tcPr>
            <w:tcW w:w="3604" w:type="dxa"/>
            <w:gridSpan w:val="3"/>
            <w:noWrap/>
            <w:vAlign w:val="center"/>
          </w:tcPr>
          <w:p w:rsidR="00822B4F" w:rsidRPr="00187EAF" w:rsidRDefault="00822B4F" w:rsidP="00187EAF">
            <w:pPr>
              <w:rPr>
                <w:rFonts w:ascii="Times New Roman" w:hAnsi="Times New Roman" w:cs="Times New Roman"/>
                <w:sz w:val="28"/>
              </w:rPr>
            </w:pPr>
            <w:r w:rsidRPr="00242F9C">
              <w:rPr>
                <w:rFonts w:ascii="Times New Roman" w:eastAsia="Times New Roman" w:hAnsi="Times New Roman" w:cs="Times New Roman"/>
                <w:sz w:val="24"/>
                <w:szCs w:val="24"/>
                <w:lang w:eastAsia="ru-RU"/>
              </w:rPr>
              <w:t>Стаж работы</w:t>
            </w:r>
          </w:p>
        </w:tc>
        <w:tc>
          <w:tcPr>
            <w:tcW w:w="1831" w:type="dxa"/>
            <w:vMerge w:val="restart"/>
          </w:tcPr>
          <w:p w:rsidR="00822B4F" w:rsidRPr="00187EAF" w:rsidRDefault="00822B4F" w:rsidP="009B7CC1">
            <w:pPr>
              <w:jc w:val="center"/>
              <w:rPr>
                <w:rFonts w:ascii="Times New Roman" w:hAnsi="Times New Roman" w:cs="Times New Roman"/>
                <w:sz w:val="28"/>
              </w:rPr>
            </w:pPr>
            <w:r w:rsidRPr="00242F9C">
              <w:rPr>
                <w:rFonts w:ascii="Times New Roman" w:eastAsia="Times New Roman" w:hAnsi="Times New Roman" w:cs="Times New Roman"/>
                <w:sz w:val="24"/>
                <w:szCs w:val="24"/>
                <w:lang w:eastAsia="ru-RU"/>
              </w:rPr>
              <w:t>Реализуемые программы</w:t>
            </w:r>
          </w:p>
        </w:tc>
      </w:tr>
      <w:tr w:rsidR="00822B4F" w:rsidRPr="00187EAF" w:rsidTr="00822B4F">
        <w:trPr>
          <w:trHeight w:val="1253"/>
        </w:trPr>
        <w:tc>
          <w:tcPr>
            <w:tcW w:w="569" w:type="dxa"/>
            <w:vMerge/>
            <w:noWrap/>
            <w:vAlign w:val="center"/>
            <w:hideMark/>
          </w:tcPr>
          <w:p w:rsidR="00822B4F" w:rsidRPr="00242F9C" w:rsidRDefault="00822B4F" w:rsidP="00244514">
            <w:pPr>
              <w:jc w:val="center"/>
              <w:rPr>
                <w:rFonts w:ascii="Times New Roman" w:eastAsia="Times New Roman" w:hAnsi="Times New Roman" w:cs="Times New Roman"/>
                <w:sz w:val="24"/>
                <w:szCs w:val="24"/>
                <w:lang w:eastAsia="ru-RU"/>
              </w:rPr>
            </w:pPr>
          </w:p>
        </w:tc>
        <w:tc>
          <w:tcPr>
            <w:tcW w:w="2022" w:type="dxa"/>
            <w:vMerge/>
            <w:vAlign w:val="center"/>
            <w:hideMark/>
          </w:tcPr>
          <w:p w:rsidR="00822B4F" w:rsidRPr="00242F9C" w:rsidRDefault="00822B4F" w:rsidP="00244514">
            <w:pPr>
              <w:jc w:val="center"/>
              <w:rPr>
                <w:rFonts w:ascii="Times New Roman" w:eastAsia="Times New Roman" w:hAnsi="Times New Roman" w:cs="Times New Roman"/>
                <w:sz w:val="24"/>
                <w:szCs w:val="24"/>
                <w:lang w:eastAsia="ru-RU"/>
              </w:rPr>
            </w:pPr>
          </w:p>
        </w:tc>
        <w:tc>
          <w:tcPr>
            <w:tcW w:w="1454" w:type="dxa"/>
            <w:vMerge/>
            <w:vAlign w:val="center"/>
            <w:hideMark/>
          </w:tcPr>
          <w:p w:rsidR="00822B4F" w:rsidRPr="00242F9C" w:rsidRDefault="00822B4F" w:rsidP="00244514">
            <w:pPr>
              <w:jc w:val="center"/>
              <w:rPr>
                <w:rFonts w:ascii="Times New Roman" w:eastAsia="Times New Roman" w:hAnsi="Times New Roman" w:cs="Times New Roman"/>
                <w:sz w:val="24"/>
                <w:szCs w:val="24"/>
                <w:lang w:eastAsia="ru-RU"/>
              </w:rPr>
            </w:pPr>
          </w:p>
        </w:tc>
        <w:tc>
          <w:tcPr>
            <w:tcW w:w="1269" w:type="dxa"/>
            <w:noWrap/>
            <w:textDirection w:val="btLr"/>
            <w:hideMark/>
          </w:tcPr>
          <w:p w:rsidR="00822B4F" w:rsidRPr="00242F9C" w:rsidRDefault="00822B4F" w:rsidP="00244514">
            <w:pPr>
              <w:ind w:left="113" w:right="113"/>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Общий</w:t>
            </w:r>
          </w:p>
        </w:tc>
        <w:tc>
          <w:tcPr>
            <w:tcW w:w="1186" w:type="dxa"/>
            <w:noWrap/>
            <w:textDirection w:val="btLr"/>
            <w:hideMark/>
          </w:tcPr>
          <w:p w:rsidR="00822B4F" w:rsidRPr="00242F9C" w:rsidRDefault="00822B4F" w:rsidP="00244514">
            <w:pPr>
              <w:ind w:left="113" w:right="113"/>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Педагогический</w:t>
            </w:r>
          </w:p>
        </w:tc>
        <w:tc>
          <w:tcPr>
            <w:tcW w:w="1149" w:type="dxa"/>
            <w:noWrap/>
            <w:textDirection w:val="btLr"/>
            <w:hideMark/>
          </w:tcPr>
          <w:p w:rsidR="00822B4F" w:rsidRPr="00242F9C" w:rsidRDefault="00822B4F" w:rsidP="00244514">
            <w:pPr>
              <w:ind w:left="113" w:right="113"/>
              <w:jc w:val="center"/>
              <w:rPr>
                <w:rFonts w:ascii="Times New Roman" w:eastAsia="Times New Roman" w:hAnsi="Times New Roman" w:cs="Times New Roman"/>
                <w:sz w:val="24"/>
                <w:szCs w:val="24"/>
                <w:lang w:eastAsia="ru-RU"/>
              </w:rPr>
            </w:pPr>
            <w:r w:rsidRPr="00242F9C">
              <w:rPr>
                <w:rFonts w:ascii="Times New Roman" w:eastAsia="Times New Roman" w:hAnsi="Times New Roman" w:cs="Times New Roman"/>
                <w:sz w:val="24"/>
                <w:szCs w:val="24"/>
                <w:lang w:eastAsia="ru-RU"/>
              </w:rPr>
              <w:t>КДЦ «Созвездие»</w:t>
            </w:r>
          </w:p>
        </w:tc>
        <w:tc>
          <w:tcPr>
            <w:tcW w:w="1831" w:type="dxa"/>
            <w:vMerge/>
            <w:hideMark/>
          </w:tcPr>
          <w:p w:rsidR="00822B4F" w:rsidRPr="00242F9C" w:rsidRDefault="00822B4F" w:rsidP="009B7CC1">
            <w:pPr>
              <w:jc w:val="center"/>
              <w:rPr>
                <w:rFonts w:ascii="Times New Roman" w:eastAsia="Times New Roman" w:hAnsi="Times New Roman" w:cs="Times New Roman"/>
                <w:sz w:val="24"/>
                <w:szCs w:val="24"/>
                <w:lang w:eastAsia="ru-RU"/>
              </w:rPr>
            </w:pPr>
          </w:p>
        </w:tc>
      </w:tr>
      <w:tr w:rsidR="00822B4F" w:rsidRPr="00187EAF" w:rsidTr="00822B4F">
        <w:trPr>
          <w:trHeight w:val="626"/>
        </w:trPr>
        <w:tc>
          <w:tcPr>
            <w:tcW w:w="569" w:type="dxa"/>
            <w:noWrap/>
          </w:tcPr>
          <w:p w:rsidR="00822B4F" w:rsidRPr="00187EAF" w:rsidRDefault="00822B4F" w:rsidP="00187EAF">
            <w:pPr>
              <w:rPr>
                <w:rFonts w:ascii="Times New Roman" w:hAnsi="Times New Roman" w:cs="Times New Roman"/>
                <w:sz w:val="28"/>
                <w:szCs w:val="28"/>
              </w:rPr>
            </w:pPr>
            <w:r w:rsidRPr="00187EAF">
              <w:rPr>
                <w:rFonts w:ascii="Times New Roman" w:hAnsi="Times New Roman" w:cs="Times New Roman"/>
                <w:sz w:val="28"/>
                <w:szCs w:val="28"/>
              </w:rPr>
              <w:t>1</w:t>
            </w:r>
          </w:p>
        </w:tc>
        <w:tc>
          <w:tcPr>
            <w:tcW w:w="2022" w:type="dxa"/>
          </w:tcPr>
          <w:p w:rsidR="00822B4F" w:rsidRPr="00187EAF" w:rsidRDefault="00822B4F" w:rsidP="00244514">
            <w:pPr>
              <w:rPr>
                <w:rFonts w:ascii="Times New Roman" w:hAnsi="Times New Roman" w:cs="Times New Roman"/>
                <w:sz w:val="28"/>
                <w:szCs w:val="28"/>
              </w:rPr>
            </w:pPr>
            <w:r w:rsidRPr="00187EAF">
              <w:rPr>
                <w:rFonts w:ascii="Times New Roman" w:hAnsi="Times New Roman" w:cs="Times New Roman"/>
                <w:sz w:val="28"/>
                <w:szCs w:val="28"/>
              </w:rPr>
              <w:t>высшее</w:t>
            </w:r>
          </w:p>
        </w:tc>
        <w:tc>
          <w:tcPr>
            <w:tcW w:w="1454" w:type="dxa"/>
          </w:tcPr>
          <w:p w:rsidR="00822B4F" w:rsidRPr="00187EAF" w:rsidRDefault="00822B4F" w:rsidP="00244514">
            <w:pPr>
              <w:rPr>
                <w:rFonts w:ascii="Times New Roman" w:hAnsi="Times New Roman" w:cs="Times New Roman"/>
                <w:sz w:val="28"/>
                <w:szCs w:val="28"/>
              </w:rPr>
            </w:pPr>
            <w:r w:rsidRPr="00187EAF">
              <w:rPr>
                <w:rFonts w:ascii="Times New Roman" w:hAnsi="Times New Roman" w:cs="Times New Roman"/>
                <w:sz w:val="28"/>
                <w:szCs w:val="28"/>
              </w:rPr>
              <w:t>ДО РМЦ "Центр технического творчества"</w:t>
            </w:r>
          </w:p>
        </w:tc>
        <w:tc>
          <w:tcPr>
            <w:tcW w:w="1269" w:type="dxa"/>
            <w:noWrap/>
          </w:tcPr>
          <w:p w:rsidR="00822B4F" w:rsidRPr="00187EAF" w:rsidRDefault="00822B4F" w:rsidP="00244514">
            <w:pPr>
              <w:rPr>
                <w:rFonts w:ascii="Times New Roman" w:hAnsi="Times New Roman" w:cs="Times New Roman"/>
                <w:sz w:val="28"/>
                <w:szCs w:val="28"/>
              </w:rPr>
            </w:pPr>
            <w:r w:rsidRPr="00187EAF">
              <w:rPr>
                <w:rFonts w:ascii="Times New Roman" w:hAnsi="Times New Roman" w:cs="Times New Roman"/>
                <w:sz w:val="28"/>
                <w:szCs w:val="28"/>
              </w:rPr>
              <w:t>23 года</w:t>
            </w:r>
          </w:p>
        </w:tc>
        <w:tc>
          <w:tcPr>
            <w:tcW w:w="1186" w:type="dxa"/>
            <w:noWrap/>
          </w:tcPr>
          <w:p w:rsidR="00822B4F" w:rsidRPr="00187EAF" w:rsidRDefault="00822B4F" w:rsidP="00244514">
            <w:pPr>
              <w:rPr>
                <w:rFonts w:ascii="Times New Roman" w:hAnsi="Times New Roman" w:cs="Times New Roman"/>
                <w:sz w:val="28"/>
                <w:szCs w:val="28"/>
              </w:rPr>
            </w:pPr>
            <w:r w:rsidRPr="00187EAF">
              <w:rPr>
                <w:rFonts w:ascii="Times New Roman" w:hAnsi="Times New Roman" w:cs="Times New Roman"/>
                <w:sz w:val="28"/>
                <w:szCs w:val="28"/>
              </w:rPr>
              <w:t>23 года</w:t>
            </w:r>
          </w:p>
        </w:tc>
        <w:tc>
          <w:tcPr>
            <w:tcW w:w="1149" w:type="dxa"/>
            <w:noWrap/>
          </w:tcPr>
          <w:p w:rsidR="00822B4F" w:rsidRPr="00187EAF" w:rsidRDefault="00822B4F" w:rsidP="00187EAF">
            <w:pPr>
              <w:rPr>
                <w:rFonts w:ascii="Times New Roman" w:hAnsi="Times New Roman" w:cs="Times New Roman"/>
                <w:sz w:val="28"/>
              </w:rPr>
            </w:pPr>
            <w:r>
              <w:rPr>
                <w:rFonts w:ascii="Times New Roman" w:hAnsi="Times New Roman" w:cs="Times New Roman"/>
                <w:sz w:val="28"/>
              </w:rPr>
              <w:t>0</w:t>
            </w:r>
          </w:p>
        </w:tc>
        <w:tc>
          <w:tcPr>
            <w:tcW w:w="1831" w:type="dxa"/>
            <w:vMerge w:val="restart"/>
          </w:tcPr>
          <w:p w:rsidR="00822B4F" w:rsidRPr="00187EAF" w:rsidRDefault="00822B4F" w:rsidP="009B7CC1">
            <w:pPr>
              <w:jc w:val="center"/>
              <w:rPr>
                <w:rFonts w:ascii="Times New Roman" w:hAnsi="Times New Roman" w:cs="Times New Roman"/>
                <w:sz w:val="28"/>
              </w:rPr>
            </w:pPr>
            <w:r>
              <w:rPr>
                <w:rFonts w:ascii="Times New Roman" w:hAnsi="Times New Roman" w:cs="Times New Roman"/>
                <w:sz w:val="28"/>
              </w:rPr>
              <w:t>Академическая живопись</w:t>
            </w:r>
          </w:p>
        </w:tc>
      </w:tr>
      <w:tr w:rsidR="00822B4F" w:rsidRPr="00187EAF" w:rsidTr="00822B4F">
        <w:trPr>
          <w:trHeight w:val="626"/>
        </w:trPr>
        <w:tc>
          <w:tcPr>
            <w:tcW w:w="5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2</w:t>
            </w:r>
          </w:p>
        </w:tc>
        <w:tc>
          <w:tcPr>
            <w:tcW w:w="2022"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высшее</w:t>
            </w:r>
          </w:p>
        </w:tc>
        <w:tc>
          <w:tcPr>
            <w:tcW w:w="1454"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Союз художников</w:t>
            </w:r>
          </w:p>
        </w:tc>
        <w:tc>
          <w:tcPr>
            <w:tcW w:w="12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40 лет</w:t>
            </w:r>
          </w:p>
        </w:tc>
        <w:tc>
          <w:tcPr>
            <w:tcW w:w="1186"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14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831" w:type="dxa"/>
            <w:vMerge/>
            <w:hideMark/>
          </w:tcPr>
          <w:p w:rsidR="00822B4F" w:rsidRPr="00187EAF" w:rsidRDefault="00822B4F" w:rsidP="009B7CC1">
            <w:pPr>
              <w:jc w:val="center"/>
              <w:rPr>
                <w:rFonts w:ascii="Times New Roman" w:hAnsi="Times New Roman" w:cs="Times New Roman"/>
                <w:sz w:val="28"/>
              </w:rPr>
            </w:pPr>
          </w:p>
        </w:tc>
      </w:tr>
      <w:tr w:rsidR="00822B4F" w:rsidRPr="00187EAF" w:rsidTr="00822B4F">
        <w:trPr>
          <w:trHeight w:val="939"/>
        </w:trPr>
        <w:tc>
          <w:tcPr>
            <w:tcW w:w="5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3</w:t>
            </w:r>
          </w:p>
        </w:tc>
        <w:tc>
          <w:tcPr>
            <w:tcW w:w="2022"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высшее</w:t>
            </w:r>
          </w:p>
        </w:tc>
        <w:tc>
          <w:tcPr>
            <w:tcW w:w="1454"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ТОГУ</w:t>
            </w:r>
          </w:p>
        </w:tc>
        <w:tc>
          <w:tcPr>
            <w:tcW w:w="12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34 года</w:t>
            </w:r>
          </w:p>
        </w:tc>
        <w:tc>
          <w:tcPr>
            <w:tcW w:w="1186"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18 лет</w:t>
            </w:r>
          </w:p>
        </w:tc>
        <w:tc>
          <w:tcPr>
            <w:tcW w:w="114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831" w:type="dxa"/>
            <w:vMerge w:val="restart"/>
            <w:hideMark/>
          </w:tcPr>
          <w:p w:rsidR="00822B4F" w:rsidRPr="00187EAF" w:rsidRDefault="00822B4F" w:rsidP="009B7CC1">
            <w:pPr>
              <w:jc w:val="center"/>
              <w:rPr>
                <w:rFonts w:ascii="Times New Roman" w:hAnsi="Times New Roman" w:cs="Times New Roman"/>
                <w:sz w:val="28"/>
              </w:rPr>
            </w:pPr>
            <w:r w:rsidRPr="00187EAF">
              <w:rPr>
                <w:rFonts w:ascii="Times New Roman" w:hAnsi="Times New Roman" w:cs="Times New Roman"/>
                <w:sz w:val="28"/>
              </w:rPr>
              <w:t>Академический рисунок</w:t>
            </w:r>
          </w:p>
        </w:tc>
      </w:tr>
      <w:tr w:rsidR="00822B4F" w:rsidRPr="00187EAF" w:rsidTr="00822B4F">
        <w:trPr>
          <w:trHeight w:val="626"/>
        </w:trPr>
        <w:tc>
          <w:tcPr>
            <w:tcW w:w="5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4</w:t>
            </w:r>
          </w:p>
        </w:tc>
        <w:tc>
          <w:tcPr>
            <w:tcW w:w="2022"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высшее</w:t>
            </w:r>
          </w:p>
        </w:tc>
        <w:tc>
          <w:tcPr>
            <w:tcW w:w="1454"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Союз художников</w:t>
            </w:r>
          </w:p>
        </w:tc>
        <w:tc>
          <w:tcPr>
            <w:tcW w:w="12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40 лет</w:t>
            </w:r>
          </w:p>
        </w:tc>
        <w:tc>
          <w:tcPr>
            <w:tcW w:w="1186"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14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831" w:type="dxa"/>
            <w:vMerge/>
            <w:hideMark/>
          </w:tcPr>
          <w:p w:rsidR="00822B4F" w:rsidRPr="00187EAF" w:rsidRDefault="00822B4F" w:rsidP="009B7CC1">
            <w:pPr>
              <w:jc w:val="center"/>
              <w:rPr>
                <w:rFonts w:ascii="Times New Roman" w:hAnsi="Times New Roman" w:cs="Times New Roman"/>
                <w:sz w:val="28"/>
              </w:rPr>
            </w:pPr>
          </w:p>
        </w:tc>
      </w:tr>
      <w:tr w:rsidR="00822B4F" w:rsidRPr="00187EAF" w:rsidTr="00822B4F">
        <w:trPr>
          <w:trHeight w:val="939"/>
        </w:trPr>
        <w:tc>
          <w:tcPr>
            <w:tcW w:w="5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lastRenderedPageBreak/>
              <w:t>5</w:t>
            </w:r>
          </w:p>
        </w:tc>
        <w:tc>
          <w:tcPr>
            <w:tcW w:w="2022"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высшее</w:t>
            </w:r>
          </w:p>
        </w:tc>
        <w:tc>
          <w:tcPr>
            <w:tcW w:w="1454"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ПИТОГУ</w:t>
            </w:r>
          </w:p>
        </w:tc>
        <w:tc>
          <w:tcPr>
            <w:tcW w:w="12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43 года</w:t>
            </w:r>
          </w:p>
        </w:tc>
        <w:tc>
          <w:tcPr>
            <w:tcW w:w="1186"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43 года</w:t>
            </w:r>
          </w:p>
        </w:tc>
        <w:tc>
          <w:tcPr>
            <w:tcW w:w="114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 xml:space="preserve">1 </w:t>
            </w:r>
            <w:proofErr w:type="spellStart"/>
            <w:proofErr w:type="gramStart"/>
            <w:r w:rsidRPr="00187EAF">
              <w:rPr>
                <w:rFonts w:ascii="Times New Roman" w:hAnsi="Times New Roman" w:cs="Times New Roman"/>
                <w:sz w:val="28"/>
              </w:rPr>
              <w:t>мес</w:t>
            </w:r>
            <w:proofErr w:type="spellEnd"/>
            <w:proofErr w:type="gramEnd"/>
          </w:p>
        </w:tc>
        <w:tc>
          <w:tcPr>
            <w:tcW w:w="1831" w:type="dxa"/>
            <w:vMerge w:val="restart"/>
            <w:hideMark/>
          </w:tcPr>
          <w:p w:rsidR="00822B4F" w:rsidRPr="00187EAF" w:rsidRDefault="00822B4F" w:rsidP="009B7CC1">
            <w:pPr>
              <w:jc w:val="center"/>
              <w:rPr>
                <w:rFonts w:ascii="Times New Roman" w:hAnsi="Times New Roman" w:cs="Times New Roman"/>
                <w:sz w:val="28"/>
              </w:rPr>
            </w:pPr>
            <w:r w:rsidRPr="00187EAF">
              <w:rPr>
                <w:rFonts w:ascii="Times New Roman" w:hAnsi="Times New Roman" w:cs="Times New Roman"/>
                <w:sz w:val="28"/>
              </w:rPr>
              <w:t>Композиция</w:t>
            </w:r>
          </w:p>
        </w:tc>
      </w:tr>
      <w:tr w:rsidR="00822B4F" w:rsidRPr="00187EAF" w:rsidTr="00822B4F">
        <w:trPr>
          <w:trHeight w:val="641"/>
        </w:trPr>
        <w:tc>
          <w:tcPr>
            <w:tcW w:w="5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6</w:t>
            </w:r>
          </w:p>
        </w:tc>
        <w:tc>
          <w:tcPr>
            <w:tcW w:w="2022"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высшее</w:t>
            </w:r>
          </w:p>
        </w:tc>
        <w:tc>
          <w:tcPr>
            <w:tcW w:w="1454" w:type="dxa"/>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Союз художников</w:t>
            </w:r>
          </w:p>
        </w:tc>
        <w:tc>
          <w:tcPr>
            <w:tcW w:w="126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40 лет</w:t>
            </w:r>
          </w:p>
        </w:tc>
        <w:tc>
          <w:tcPr>
            <w:tcW w:w="1186"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149" w:type="dxa"/>
            <w:noWrap/>
            <w:hideMark/>
          </w:tcPr>
          <w:p w:rsidR="00822B4F" w:rsidRPr="00187EAF" w:rsidRDefault="00822B4F" w:rsidP="00187EAF">
            <w:pPr>
              <w:rPr>
                <w:rFonts w:ascii="Times New Roman" w:hAnsi="Times New Roman" w:cs="Times New Roman"/>
                <w:sz w:val="28"/>
              </w:rPr>
            </w:pPr>
            <w:r w:rsidRPr="00187EAF">
              <w:rPr>
                <w:rFonts w:ascii="Times New Roman" w:hAnsi="Times New Roman" w:cs="Times New Roman"/>
                <w:sz w:val="28"/>
              </w:rPr>
              <w:t>0</w:t>
            </w:r>
          </w:p>
        </w:tc>
        <w:tc>
          <w:tcPr>
            <w:tcW w:w="1831" w:type="dxa"/>
            <w:vMerge/>
            <w:hideMark/>
          </w:tcPr>
          <w:p w:rsidR="00822B4F" w:rsidRPr="00187EAF" w:rsidRDefault="00822B4F">
            <w:pPr>
              <w:rPr>
                <w:rFonts w:ascii="Times New Roman" w:hAnsi="Times New Roman" w:cs="Times New Roman"/>
                <w:sz w:val="28"/>
              </w:rPr>
            </w:pPr>
          </w:p>
        </w:tc>
      </w:tr>
    </w:tbl>
    <w:p w:rsidR="001A1A59" w:rsidRDefault="00C177AF" w:rsidP="003F59BC">
      <w:pPr>
        <w:ind w:firstLine="567"/>
        <w:jc w:val="both"/>
        <w:rPr>
          <w:rFonts w:ascii="Times New Roman" w:hAnsi="Times New Roman" w:cs="Times New Roman"/>
          <w:sz w:val="28"/>
          <w:szCs w:val="28"/>
        </w:rPr>
      </w:pPr>
      <w:r w:rsidRPr="00BA412D">
        <w:rPr>
          <w:rFonts w:ascii="Times New Roman" w:hAnsi="Times New Roman" w:cs="Times New Roman"/>
          <w:sz w:val="28"/>
          <w:szCs w:val="28"/>
        </w:rPr>
        <w:t xml:space="preserve">Участники смены посещали </w:t>
      </w:r>
      <w:r>
        <w:rPr>
          <w:rFonts w:ascii="Times New Roman" w:hAnsi="Times New Roman" w:cs="Times New Roman"/>
          <w:sz w:val="28"/>
          <w:szCs w:val="28"/>
        </w:rPr>
        <w:t>программы обязательного профильного направления</w:t>
      </w:r>
      <w:r w:rsidRPr="00BA412D">
        <w:rPr>
          <w:rFonts w:ascii="Times New Roman" w:hAnsi="Times New Roman" w:cs="Times New Roman"/>
          <w:sz w:val="28"/>
          <w:szCs w:val="28"/>
        </w:rPr>
        <w:t xml:space="preserve"> </w:t>
      </w:r>
      <w:r>
        <w:rPr>
          <w:rFonts w:ascii="Times New Roman" w:hAnsi="Times New Roman" w:cs="Times New Roman"/>
          <w:sz w:val="28"/>
          <w:szCs w:val="28"/>
        </w:rPr>
        <w:t xml:space="preserve">согласно расписанию </w:t>
      </w:r>
      <w:proofErr w:type="gramStart"/>
      <w:r>
        <w:rPr>
          <w:rFonts w:ascii="Times New Roman" w:hAnsi="Times New Roman" w:cs="Times New Roman"/>
          <w:sz w:val="28"/>
          <w:szCs w:val="28"/>
        </w:rPr>
        <w:t>план-сетки</w:t>
      </w:r>
      <w:proofErr w:type="gramEnd"/>
      <w:r>
        <w:rPr>
          <w:rFonts w:ascii="Times New Roman" w:hAnsi="Times New Roman" w:cs="Times New Roman"/>
          <w:sz w:val="28"/>
          <w:szCs w:val="28"/>
        </w:rPr>
        <w:t>, каждый день.  Отряды были распределены среди педагогов, согласно своей возрастной особенности группы и особенностями направления, сохранность контингента  составило 100</w:t>
      </w:r>
      <w:r w:rsidRPr="00C177AF">
        <w:rPr>
          <w:rFonts w:ascii="Times New Roman" w:hAnsi="Times New Roman" w:cs="Times New Roman"/>
          <w:sz w:val="28"/>
          <w:szCs w:val="28"/>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829"/>
        <w:gridCol w:w="1788"/>
        <w:gridCol w:w="2173"/>
        <w:gridCol w:w="1479"/>
        <w:gridCol w:w="1651"/>
      </w:tblGrid>
      <w:tr w:rsidR="003F59BC" w:rsidRPr="00C177AF" w:rsidTr="003F59BC">
        <w:trPr>
          <w:trHeight w:val="1000"/>
        </w:trPr>
        <w:tc>
          <w:tcPr>
            <w:tcW w:w="607" w:type="dxa"/>
            <w:vAlign w:val="center"/>
          </w:tcPr>
          <w:p w:rsidR="003F59BC" w:rsidRPr="00BA412D" w:rsidRDefault="003F59BC" w:rsidP="00961118">
            <w:pPr>
              <w:jc w:val="center"/>
              <w:rPr>
                <w:rFonts w:ascii="Times New Roman" w:hAnsi="Times New Roman" w:cs="Times New Roman"/>
                <w:sz w:val="26"/>
                <w:szCs w:val="26"/>
              </w:rPr>
            </w:pPr>
            <w:r w:rsidRPr="00BA412D">
              <w:rPr>
                <w:rFonts w:ascii="Times New Roman" w:hAnsi="Times New Roman" w:cs="Times New Roman"/>
                <w:sz w:val="26"/>
                <w:szCs w:val="26"/>
              </w:rPr>
              <w:t>№</w:t>
            </w:r>
          </w:p>
        </w:tc>
        <w:tc>
          <w:tcPr>
            <w:tcW w:w="1829" w:type="dxa"/>
            <w:shd w:val="clear" w:color="auto" w:fill="auto"/>
            <w:vAlign w:val="center"/>
          </w:tcPr>
          <w:p w:rsidR="003F59BC" w:rsidRPr="00BA412D" w:rsidRDefault="003F59BC" w:rsidP="00961118">
            <w:pPr>
              <w:jc w:val="center"/>
              <w:rPr>
                <w:rFonts w:ascii="Times New Roman" w:hAnsi="Times New Roman" w:cs="Times New Roman"/>
                <w:sz w:val="26"/>
                <w:szCs w:val="26"/>
              </w:rPr>
            </w:pPr>
            <w:r w:rsidRPr="00BA412D">
              <w:rPr>
                <w:rFonts w:ascii="Times New Roman" w:hAnsi="Times New Roman" w:cs="Times New Roman"/>
                <w:sz w:val="26"/>
                <w:szCs w:val="26"/>
              </w:rPr>
              <w:t>Название программы</w:t>
            </w:r>
          </w:p>
        </w:tc>
        <w:tc>
          <w:tcPr>
            <w:tcW w:w="1865" w:type="dxa"/>
            <w:shd w:val="clear" w:color="auto" w:fill="auto"/>
            <w:vAlign w:val="center"/>
          </w:tcPr>
          <w:p w:rsidR="003F59BC" w:rsidRPr="00BA412D" w:rsidRDefault="003F59BC" w:rsidP="00961118">
            <w:pPr>
              <w:jc w:val="center"/>
              <w:rPr>
                <w:rFonts w:ascii="Times New Roman" w:hAnsi="Times New Roman" w:cs="Times New Roman"/>
                <w:sz w:val="26"/>
                <w:szCs w:val="26"/>
              </w:rPr>
            </w:pPr>
            <w:r w:rsidRPr="00BA412D">
              <w:rPr>
                <w:rFonts w:ascii="Times New Roman" w:hAnsi="Times New Roman" w:cs="Times New Roman"/>
                <w:sz w:val="26"/>
                <w:szCs w:val="26"/>
              </w:rPr>
              <w:t>Сроки реализации</w:t>
            </w:r>
          </w:p>
        </w:tc>
        <w:tc>
          <w:tcPr>
            <w:tcW w:w="2173" w:type="dxa"/>
            <w:shd w:val="clear" w:color="auto" w:fill="auto"/>
            <w:noWrap/>
            <w:vAlign w:val="center"/>
          </w:tcPr>
          <w:p w:rsidR="003F59BC" w:rsidRPr="00BA412D" w:rsidRDefault="003F59BC" w:rsidP="00961118">
            <w:pPr>
              <w:jc w:val="center"/>
              <w:rPr>
                <w:rFonts w:ascii="Times New Roman" w:hAnsi="Times New Roman" w:cs="Times New Roman"/>
                <w:sz w:val="26"/>
                <w:szCs w:val="26"/>
              </w:rPr>
            </w:pPr>
            <w:r w:rsidRPr="00BA412D">
              <w:rPr>
                <w:rFonts w:ascii="Times New Roman" w:hAnsi="Times New Roman" w:cs="Times New Roman"/>
                <w:sz w:val="26"/>
                <w:szCs w:val="26"/>
              </w:rPr>
              <w:t>Возраст участников</w:t>
            </w:r>
          </w:p>
        </w:tc>
        <w:tc>
          <w:tcPr>
            <w:tcW w:w="1479" w:type="dxa"/>
            <w:shd w:val="clear" w:color="auto" w:fill="auto"/>
            <w:noWrap/>
            <w:vAlign w:val="center"/>
          </w:tcPr>
          <w:p w:rsidR="003F59BC" w:rsidRPr="00BA412D" w:rsidRDefault="003F59BC" w:rsidP="00961118">
            <w:pPr>
              <w:jc w:val="center"/>
              <w:rPr>
                <w:rFonts w:ascii="Times New Roman" w:hAnsi="Times New Roman" w:cs="Times New Roman"/>
                <w:sz w:val="26"/>
                <w:szCs w:val="26"/>
              </w:rPr>
            </w:pPr>
            <w:r w:rsidRPr="00BA412D">
              <w:rPr>
                <w:rFonts w:ascii="Times New Roman" w:hAnsi="Times New Roman" w:cs="Times New Roman"/>
                <w:sz w:val="26"/>
                <w:szCs w:val="26"/>
              </w:rPr>
              <w:t>Кол-во участников</w:t>
            </w:r>
          </w:p>
        </w:tc>
        <w:tc>
          <w:tcPr>
            <w:tcW w:w="1545" w:type="dxa"/>
            <w:shd w:val="clear" w:color="auto" w:fill="auto"/>
            <w:noWrap/>
            <w:vAlign w:val="center"/>
          </w:tcPr>
          <w:p w:rsidR="003F59BC" w:rsidRPr="00BA412D" w:rsidRDefault="003F59BC" w:rsidP="00961118">
            <w:pPr>
              <w:jc w:val="center"/>
              <w:rPr>
                <w:rFonts w:ascii="Times New Roman" w:hAnsi="Times New Roman" w:cs="Times New Roman"/>
                <w:sz w:val="26"/>
                <w:szCs w:val="26"/>
              </w:rPr>
            </w:pPr>
            <w:r w:rsidRPr="00BA412D">
              <w:rPr>
                <w:rFonts w:ascii="Times New Roman" w:hAnsi="Times New Roman" w:cs="Times New Roman"/>
                <w:sz w:val="26"/>
                <w:szCs w:val="26"/>
              </w:rPr>
              <w:t>Сохранность контингента участников</w:t>
            </w:r>
          </w:p>
        </w:tc>
      </w:tr>
      <w:tr w:rsidR="003F59BC" w:rsidRPr="00C177AF" w:rsidTr="003F59BC">
        <w:trPr>
          <w:trHeight w:val="830"/>
        </w:trPr>
        <w:tc>
          <w:tcPr>
            <w:tcW w:w="607" w:type="dxa"/>
          </w:tcPr>
          <w:p w:rsidR="003F59BC" w:rsidRPr="00C177AF" w:rsidRDefault="003F59BC" w:rsidP="009611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29" w:type="dxa"/>
            <w:shd w:val="clear" w:color="auto" w:fill="auto"/>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Академическая живопись</w:t>
            </w:r>
          </w:p>
        </w:tc>
        <w:tc>
          <w:tcPr>
            <w:tcW w:w="1865" w:type="dxa"/>
            <w:shd w:val="clear" w:color="auto" w:fill="auto"/>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13.10.2020-20.10.2020</w:t>
            </w:r>
          </w:p>
        </w:tc>
        <w:tc>
          <w:tcPr>
            <w:tcW w:w="2173"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9-17 лет</w:t>
            </w:r>
          </w:p>
        </w:tc>
        <w:tc>
          <w:tcPr>
            <w:tcW w:w="1479"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21</w:t>
            </w:r>
          </w:p>
        </w:tc>
        <w:tc>
          <w:tcPr>
            <w:tcW w:w="1545"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100%</w:t>
            </w:r>
          </w:p>
        </w:tc>
      </w:tr>
      <w:tr w:rsidR="003F59BC" w:rsidRPr="00C177AF" w:rsidTr="003F59BC">
        <w:trPr>
          <w:trHeight w:val="698"/>
        </w:trPr>
        <w:tc>
          <w:tcPr>
            <w:tcW w:w="607" w:type="dxa"/>
          </w:tcPr>
          <w:p w:rsidR="003F59BC" w:rsidRPr="00C177AF" w:rsidRDefault="003F59BC" w:rsidP="009611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29" w:type="dxa"/>
            <w:shd w:val="clear" w:color="auto" w:fill="auto"/>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Академический рисунок</w:t>
            </w:r>
          </w:p>
        </w:tc>
        <w:tc>
          <w:tcPr>
            <w:tcW w:w="1865" w:type="dxa"/>
            <w:shd w:val="clear" w:color="auto" w:fill="auto"/>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13.10.2020-20.10.2020</w:t>
            </w:r>
          </w:p>
        </w:tc>
        <w:tc>
          <w:tcPr>
            <w:tcW w:w="2173"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9-17 лет</w:t>
            </w:r>
          </w:p>
        </w:tc>
        <w:tc>
          <w:tcPr>
            <w:tcW w:w="1479"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18</w:t>
            </w:r>
          </w:p>
        </w:tc>
        <w:tc>
          <w:tcPr>
            <w:tcW w:w="1545"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100%</w:t>
            </w:r>
          </w:p>
        </w:tc>
      </w:tr>
      <w:tr w:rsidR="003F59BC" w:rsidRPr="00C177AF" w:rsidTr="003F59BC">
        <w:trPr>
          <w:trHeight w:val="568"/>
        </w:trPr>
        <w:tc>
          <w:tcPr>
            <w:tcW w:w="607" w:type="dxa"/>
          </w:tcPr>
          <w:p w:rsidR="003F59BC" w:rsidRPr="00C177AF" w:rsidRDefault="003F59BC" w:rsidP="009611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29" w:type="dxa"/>
            <w:shd w:val="clear" w:color="auto" w:fill="auto"/>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Композиция</w:t>
            </w:r>
          </w:p>
        </w:tc>
        <w:tc>
          <w:tcPr>
            <w:tcW w:w="1865" w:type="dxa"/>
            <w:shd w:val="clear" w:color="auto" w:fill="auto"/>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13.10.2020-20.10.2020</w:t>
            </w:r>
          </w:p>
        </w:tc>
        <w:tc>
          <w:tcPr>
            <w:tcW w:w="2173"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9-17 лет</w:t>
            </w:r>
          </w:p>
        </w:tc>
        <w:tc>
          <w:tcPr>
            <w:tcW w:w="1479"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23</w:t>
            </w:r>
          </w:p>
        </w:tc>
        <w:tc>
          <w:tcPr>
            <w:tcW w:w="1545" w:type="dxa"/>
            <w:shd w:val="clear" w:color="auto" w:fill="auto"/>
            <w:noWrap/>
            <w:hideMark/>
          </w:tcPr>
          <w:p w:rsidR="003F59BC" w:rsidRPr="00C177AF" w:rsidRDefault="003F59BC" w:rsidP="003F59BC">
            <w:pPr>
              <w:spacing w:after="0" w:line="240" w:lineRule="auto"/>
              <w:jc w:val="center"/>
              <w:rPr>
                <w:rFonts w:ascii="Times New Roman" w:eastAsia="Times New Roman" w:hAnsi="Times New Roman" w:cs="Times New Roman"/>
                <w:sz w:val="24"/>
                <w:szCs w:val="24"/>
                <w:lang w:eastAsia="ru-RU"/>
              </w:rPr>
            </w:pPr>
            <w:r w:rsidRPr="00C177AF">
              <w:rPr>
                <w:rFonts w:ascii="Times New Roman" w:eastAsia="Times New Roman" w:hAnsi="Times New Roman" w:cs="Times New Roman"/>
                <w:sz w:val="24"/>
                <w:szCs w:val="24"/>
                <w:lang w:eastAsia="ru-RU"/>
              </w:rPr>
              <w:t>100%</w:t>
            </w:r>
          </w:p>
        </w:tc>
      </w:tr>
    </w:tbl>
    <w:p w:rsidR="00C177AF" w:rsidRDefault="00C177AF" w:rsidP="00C177AF">
      <w:pPr>
        <w:ind w:firstLine="567"/>
        <w:jc w:val="both"/>
      </w:pPr>
      <w:r>
        <w:fldChar w:fldCharType="begin"/>
      </w:r>
      <w:r>
        <w:instrText xml:space="preserve"> LINK Excel.Sheet.12 "C:\\Users\\lunina-MA\\Desktop\\Информация по педагогам и реализованным программам.xlsx" "2020!R420C9:R425C36" \a \f 4 \h  \* MERGEFORMAT </w:instrText>
      </w:r>
      <w:r>
        <w:fldChar w:fldCharType="separate"/>
      </w:r>
    </w:p>
    <w:p w:rsidR="003F59BC" w:rsidRPr="00CE0CEC" w:rsidRDefault="00C177AF" w:rsidP="00CE0CEC">
      <w:pPr>
        <w:pStyle w:val="a3"/>
        <w:numPr>
          <w:ilvl w:val="2"/>
          <w:numId w:val="30"/>
        </w:numPr>
        <w:ind w:left="0" w:firstLine="567"/>
        <w:jc w:val="both"/>
        <w:rPr>
          <w:rFonts w:ascii="Times New Roman" w:hAnsi="Times New Roman" w:cs="Times New Roman"/>
          <w:sz w:val="28"/>
        </w:rPr>
      </w:pPr>
      <w:r>
        <w:rPr>
          <w:rFonts w:ascii="Times New Roman" w:hAnsi="Times New Roman" w:cs="Times New Roman"/>
          <w:sz w:val="28"/>
          <w:szCs w:val="28"/>
        </w:rPr>
        <w:fldChar w:fldCharType="end"/>
      </w:r>
      <w:r w:rsidR="003F59BC" w:rsidRPr="003F59BC">
        <w:rPr>
          <w:rFonts w:ascii="Times New Roman" w:hAnsi="Times New Roman" w:cs="Times New Roman"/>
          <w:sz w:val="28"/>
        </w:rPr>
        <w:t xml:space="preserve"> Программа профильного направления смен</w:t>
      </w:r>
    </w:p>
    <w:tbl>
      <w:tblPr>
        <w:tblW w:w="96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858"/>
        <w:gridCol w:w="1690"/>
        <w:gridCol w:w="676"/>
        <w:gridCol w:w="845"/>
        <w:gridCol w:w="832"/>
        <w:gridCol w:w="2039"/>
        <w:gridCol w:w="1014"/>
      </w:tblGrid>
      <w:tr w:rsidR="00822B4F" w:rsidRPr="003F59BC" w:rsidTr="00822B4F">
        <w:trPr>
          <w:trHeight w:val="789"/>
        </w:trPr>
        <w:tc>
          <w:tcPr>
            <w:tcW w:w="677" w:type="dxa"/>
            <w:vMerge w:val="restart"/>
            <w:shd w:val="clear" w:color="auto" w:fill="auto"/>
            <w:noWrap/>
            <w:vAlign w:val="center"/>
          </w:tcPr>
          <w:p w:rsidR="00822B4F" w:rsidRPr="00CE0CEC" w:rsidRDefault="00822B4F" w:rsidP="00CE0CEC">
            <w:pPr>
              <w:jc w:val="center"/>
              <w:rPr>
                <w:rFonts w:ascii="Times New Roman" w:hAnsi="Times New Roman" w:cs="Times New Roman"/>
                <w:sz w:val="26"/>
                <w:szCs w:val="26"/>
              </w:rPr>
            </w:pPr>
            <w:r w:rsidRPr="00CE0CEC">
              <w:rPr>
                <w:rFonts w:ascii="Times New Roman" w:hAnsi="Times New Roman" w:cs="Times New Roman"/>
                <w:sz w:val="26"/>
                <w:szCs w:val="26"/>
              </w:rPr>
              <w:t>№</w:t>
            </w:r>
          </w:p>
          <w:p w:rsidR="00822B4F" w:rsidRPr="00CE0CEC" w:rsidRDefault="00822B4F" w:rsidP="00CE0CEC">
            <w:pPr>
              <w:spacing w:after="0" w:line="240" w:lineRule="auto"/>
              <w:jc w:val="center"/>
              <w:rPr>
                <w:rFonts w:ascii="Times New Roman" w:hAnsi="Times New Roman" w:cs="Times New Roman"/>
                <w:sz w:val="26"/>
                <w:szCs w:val="26"/>
              </w:rPr>
            </w:pPr>
          </w:p>
        </w:tc>
        <w:tc>
          <w:tcPr>
            <w:tcW w:w="1858" w:type="dxa"/>
            <w:vMerge w:val="restart"/>
            <w:shd w:val="clear" w:color="auto" w:fill="auto"/>
            <w:vAlign w:val="center"/>
          </w:tcPr>
          <w:p w:rsidR="00822B4F" w:rsidRPr="00CE0CEC" w:rsidRDefault="00822B4F" w:rsidP="00CE0CEC">
            <w:pPr>
              <w:jc w:val="center"/>
              <w:rPr>
                <w:rFonts w:ascii="Times New Roman" w:hAnsi="Times New Roman" w:cs="Times New Roman"/>
                <w:sz w:val="24"/>
                <w:szCs w:val="26"/>
              </w:rPr>
            </w:pPr>
            <w:r w:rsidRPr="00CE0CEC">
              <w:rPr>
                <w:rFonts w:ascii="Times New Roman" w:hAnsi="Times New Roman" w:cs="Times New Roman"/>
                <w:sz w:val="24"/>
                <w:szCs w:val="26"/>
              </w:rPr>
              <w:t>Образование</w:t>
            </w:r>
          </w:p>
        </w:tc>
        <w:tc>
          <w:tcPr>
            <w:tcW w:w="1690" w:type="dxa"/>
            <w:vMerge w:val="restart"/>
            <w:shd w:val="clear" w:color="auto" w:fill="auto"/>
            <w:vAlign w:val="center"/>
          </w:tcPr>
          <w:p w:rsidR="00822B4F" w:rsidRPr="00CE0CEC" w:rsidRDefault="00822B4F" w:rsidP="00CE0CEC">
            <w:pPr>
              <w:jc w:val="center"/>
              <w:rPr>
                <w:rFonts w:ascii="Times New Roman" w:hAnsi="Times New Roman" w:cs="Times New Roman"/>
                <w:sz w:val="26"/>
                <w:szCs w:val="26"/>
              </w:rPr>
            </w:pPr>
            <w:r w:rsidRPr="00CE0CEC">
              <w:rPr>
                <w:rFonts w:ascii="Times New Roman" w:hAnsi="Times New Roman" w:cs="Times New Roman"/>
                <w:sz w:val="26"/>
                <w:szCs w:val="26"/>
              </w:rPr>
              <w:t>Место работы</w:t>
            </w:r>
          </w:p>
        </w:tc>
        <w:tc>
          <w:tcPr>
            <w:tcW w:w="2353" w:type="dxa"/>
            <w:gridSpan w:val="3"/>
            <w:shd w:val="clear" w:color="auto" w:fill="auto"/>
            <w:vAlign w:val="center"/>
          </w:tcPr>
          <w:p w:rsidR="00822B4F" w:rsidRPr="00CE0CEC" w:rsidRDefault="00822B4F" w:rsidP="00CE0CEC">
            <w:pPr>
              <w:jc w:val="center"/>
              <w:rPr>
                <w:rFonts w:ascii="Times New Roman" w:hAnsi="Times New Roman" w:cs="Times New Roman"/>
                <w:sz w:val="26"/>
                <w:szCs w:val="26"/>
              </w:rPr>
            </w:pPr>
            <w:r w:rsidRPr="00CE0CEC">
              <w:rPr>
                <w:rFonts w:ascii="Times New Roman" w:hAnsi="Times New Roman" w:cs="Times New Roman"/>
                <w:sz w:val="26"/>
                <w:szCs w:val="26"/>
              </w:rPr>
              <w:t>Стаж работы</w:t>
            </w:r>
          </w:p>
        </w:tc>
        <w:tc>
          <w:tcPr>
            <w:tcW w:w="2039" w:type="dxa"/>
            <w:vMerge w:val="restart"/>
            <w:shd w:val="clear" w:color="auto" w:fill="auto"/>
            <w:vAlign w:val="center"/>
          </w:tcPr>
          <w:p w:rsidR="00822B4F" w:rsidRPr="00CE0CEC" w:rsidRDefault="00822B4F" w:rsidP="00CE0CEC">
            <w:pPr>
              <w:jc w:val="center"/>
              <w:rPr>
                <w:rFonts w:ascii="Times New Roman" w:hAnsi="Times New Roman" w:cs="Times New Roman"/>
                <w:sz w:val="26"/>
                <w:szCs w:val="26"/>
              </w:rPr>
            </w:pPr>
            <w:r w:rsidRPr="00CE0CEC">
              <w:rPr>
                <w:rFonts w:ascii="Times New Roman" w:hAnsi="Times New Roman" w:cs="Times New Roman"/>
                <w:sz w:val="26"/>
                <w:szCs w:val="26"/>
              </w:rPr>
              <w:t>Реализуемые программы</w:t>
            </w:r>
          </w:p>
        </w:tc>
        <w:tc>
          <w:tcPr>
            <w:tcW w:w="1014" w:type="dxa"/>
            <w:vMerge w:val="restart"/>
            <w:shd w:val="clear" w:color="auto" w:fill="auto"/>
            <w:vAlign w:val="center"/>
          </w:tcPr>
          <w:p w:rsidR="00822B4F" w:rsidRPr="00CE0CEC" w:rsidRDefault="00822B4F" w:rsidP="00CE0CE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Даты проведения</w:t>
            </w:r>
          </w:p>
        </w:tc>
      </w:tr>
      <w:tr w:rsidR="00822B4F" w:rsidRPr="003F59BC" w:rsidTr="00822B4F">
        <w:trPr>
          <w:trHeight w:val="1551"/>
        </w:trPr>
        <w:tc>
          <w:tcPr>
            <w:tcW w:w="677" w:type="dxa"/>
            <w:vMerge/>
            <w:shd w:val="clear" w:color="auto" w:fill="auto"/>
            <w:noWrap/>
          </w:tcPr>
          <w:p w:rsidR="00822B4F" w:rsidRPr="00CE0CEC" w:rsidRDefault="00822B4F" w:rsidP="00CE0CEC">
            <w:pPr>
              <w:spacing w:after="0" w:line="240" w:lineRule="auto"/>
              <w:jc w:val="center"/>
              <w:rPr>
                <w:rFonts w:ascii="Times New Roman" w:eastAsia="Times New Roman" w:hAnsi="Times New Roman" w:cs="Times New Roman"/>
                <w:sz w:val="26"/>
                <w:szCs w:val="26"/>
                <w:lang w:eastAsia="ru-RU"/>
              </w:rPr>
            </w:pPr>
          </w:p>
        </w:tc>
        <w:tc>
          <w:tcPr>
            <w:tcW w:w="1858" w:type="dxa"/>
            <w:vMerge/>
            <w:shd w:val="clear" w:color="auto" w:fill="auto"/>
          </w:tcPr>
          <w:p w:rsidR="00822B4F" w:rsidRPr="00CE0CEC" w:rsidRDefault="00822B4F" w:rsidP="00CE0CEC">
            <w:pPr>
              <w:spacing w:after="0" w:line="240" w:lineRule="auto"/>
              <w:jc w:val="center"/>
              <w:rPr>
                <w:rFonts w:ascii="Times New Roman" w:eastAsia="Times New Roman" w:hAnsi="Times New Roman" w:cs="Times New Roman"/>
                <w:sz w:val="26"/>
                <w:szCs w:val="26"/>
                <w:lang w:eastAsia="ru-RU"/>
              </w:rPr>
            </w:pPr>
          </w:p>
        </w:tc>
        <w:tc>
          <w:tcPr>
            <w:tcW w:w="1690" w:type="dxa"/>
            <w:vMerge/>
            <w:shd w:val="clear" w:color="auto" w:fill="auto"/>
          </w:tcPr>
          <w:p w:rsidR="00822B4F" w:rsidRPr="00CE0CEC" w:rsidRDefault="00822B4F" w:rsidP="00CE0CEC">
            <w:pPr>
              <w:spacing w:after="0" w:line="240" w:lineRule="auto"/>
              <w:jc w:val="center"/>
              <w:rPr>
                <w:rFonts w:ascii="Times New Roman" w:eastAsia="Times New Roman" w:hAnsi="Times New Roman" w:cs="Times New Roman"/>
                <w:sz w:val="26"/>
                <w:szCs w:val="26"/>
                <w:lang w:eastAsia="ru-RU"/>
              </w:rPr>
            </w:pPr>
          </w:p>
        </w:tc>
        <w:tc>
          <w:tcPr>
            <w:tcW w:w="676" w:type="dxa"/>
            <w:shd w:val="clear" w:color="auto" w:fill="auto"/>
            <w:textDirection w:val="btLr"/>
          </w:tcPr>
          <w:p w:rsidR="00822B4F" w:rsidRPr="00CE0CEC" w:rsidRDefault="00822B4F" w:rsidP="00CE0CEC">
            <w:pPr>
              <w:ind w:right="113"/>
              <w:jc w:val="center"/>
              <w:rPr>
                <w:rFonts w:ascii="Times New Roman" w:eastAsia="Times New Roman" w:hAnsi="Times New Roman" w:cs="Times New Roman"/>
                <w:sz w:val="26"/>
                <w:szCs w:val="26"/>
                <w:lang w:eastAsia="ru-RU"/>
              </w:rPr>
            </w:pPr>
            <w:r w:rsidRPr="00CE0CEC">
              <w:rPr>
                <w:rFonts w:ascii="Times New Roman" w:eastAsia="Times New Roman" w:hAnsi="Times New Roman" w:cs="Times New Roman"/>
                <w:sz w:val="26"/>
                <w:szCs w:val="26"/>
                <w:lang w:eastAsia="ru-RU"/>
              </w:rPr>
              <w:t>Общий</w:t>
            </w:r>
          </w:p>
        </w:tc>
        <w:tc>
          <w:tcPr>
            <w:tcW w:w="845" w:type="dxa"/>
            <w:shd w:val="clear" w:color="auto" w:fill="auto"/>
            <w:textDirection w:val="btLr"/>
          </w:tcPr>
          <w:p w:rsidR="00822B4F" w:rsidRPr="00CE0CEC" w:rsidRDefault="00822B4F" w:rsidP="00CE0CEC">
            <w:pPr>
              <w:ind w:right="113"/>
              <w:jc w:val="center"/>
              <w:rPr>
                <w:rFonts w:ascii="Times New Roman" w:eastAsia="Times New Roman" w:hAnsi="Times New Roman" w:cs="Times New Roman"/>
                <w:sz w:val="26"/>
                <w:szCs w:val="26"/>
                <w:lang w:eastAsia="ru-RU"/>
              </w:rPr>
            </w:pPr>
            <w:r w:rsidRPr="00CE0CEC">
              <w:rPr>
                <w:rFonts w:ascii="Times New Roman" w:eastAsia="Times New Roman" w:hAnsi="Times New Roman" w:cs="Times New Roman"/>
                <w:sz w:val="26"/>
                <w:szCs w:val="26"/>
                <w:lang w:eastAsia="ru-RU"/>
              </w:rPr>
              <w:t>Педагогический</w:t>
            </w:r>
          </w:p>
        </w:tc>
        <w:tc>
          <w:tcPr>
            <w:tcW w:w="832" w:type="dxa"/>
            <w:shd w:val="clear" w:color="auto" w:fill="auto"/>
            <w:textDirection w:val="btLr"/>
          </w:tcPr>
          <w:p w:rsidR="00822B4F" w:rsidRPr="00CE0CEC" w:rsidRDefault="00822B4F" w:rsidP="00CE0CEC">
            <w:pPr>
              <w:ind w:right="113"/>
              <w:jc w:val="center"/>
              <w:rPr>
                <w:rFonts w:ascii="Times New Roman" w:eastAsia="Times New Roman" w:hAnsi="Times New Roman" w:cs="Times New Roman"/>
                <w:sz w:val="26"/>
                <w:szCs w:val="26"/>
                <w:lang w:eastAsia="ru-RU"/>
              </w:rPr>
            </w:pPr>
            <w:r w:rsidRPr="00CE0CEC">
              <w:rPr>
                <w:rFonts w:ascii="Times New Roman" w:eastAsia="Times New Roman" w:hAnsi="Times New Roman" w:cs="Times New Roman"/>
                <w:sz w:val="26"/>
                <w:szCs w:val="26"/>
                <w:lang w:eastAsia="ru-RU"/>
              </w:rPr>
              <w:t>КДЦ «Созвездие»</w:t>
            </w:r>
          </w:p>
        </w:tc>
        <w:tc>
          <w:tcPr>
            <w:tcW w:w="2039" w:type="dxa"/>
            <w:vMerge/>
            <w:shd w:val="clear" w:color="auto" w:fill="auto"/>
          </w:tcPr>
          <w:p w:rsidR="00822B4F" w:rsidRPr="00CE0CEC" w:rsidRDefault="00822B4F" w:rsidP="00CE0CEC">
            <w:pPr>
              <w:spacing w:after="0" w:line="240" w:lineRule="auto"/>
              <w:jc w:val="center"/>
              <w:rPr>
                <w:rFonts w:ascii="Times New Roman" w:eastAsia="Times New Roman" w:hAnsi="Times New Roman" w:cs="Times New Roman"/>
                <w:sz w:val="26"/>
                <w:szCs w:val="26"/>
                <w:lang w:eastAsia="ru-RU"/>
              </w:rPr>
            </w:pPr>
          </w:p>
        </w:tc>
        <w:tc>
          <w:tcPr>
            <w:tcW w:w="1014" w:type="dxa"/>
            <w:vMerge/>
            <w:shd w:val="clear" w:color="auto" w:fill="auto"/>
            <w:vAlign w:val="bottom"/>
          </w:tcPr>
          <w:p w:rsidR="00822B4F" w:rsidRPr="00CE0CEC" w:rsidRDefault="00822B4F" w:rsidP="00CE0CEC">
            <w:pPr>
              <w:spacing w:after="0" w:line="240" w:lineRule="auto"/>
              <w:jc w:val="center"/>
              <w:rPr>
                <w:rFonts w:ascii="Times New Roman" w:eastAsia="Times New Roman" w:hAnsi="Times New Roman" w:cs="Times New Roman"/>
                <w:sz w:val="26"/>
                <w:szCs w:val="26"/>
                <w:lang w:eastAsia="ru-RU"/>
              </w:rPr>
            </w:pPr>
          </w:p>
        </w:tc>
      </w:tr>
      <w:tr w:rsidR="00822B4F" w:rsidRPr="003F59BC" w:rsidTr="00822B4F">
        <w:trPr>
          <w:trHeight w:val="1890"/>
        </w:trPr>
        <w:tc>
          <w:tcPr>
            <w:tcW w:w="677" w:type="dxa"/>
            <w:shd w:val="clear" w:color="auto" w:fill="auto"/>
            <w:noWrap/>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w:t>
            </w:r>
          </w:p>
        </w:tc>
        <w:tc>
          <w:tcPr>
            <w:tcW w:w="1858"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высшее</w:t>
            </w:r>
          </w:p>
        </w:tc>
        <w:tc>
          <w:tcPr>
            <w:tcW w:w="1690"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proofErr w:type="gramStart"/>
            <w:r w:rsidRPr="003F59BC">
              <w:rPr>
                <w:rFonts w:ascii="Times New Roman" w:eastAsia="Times New Roman" w:hAnsi="Times New Roman" w:cs="Times New Roman"/>
                <w:sz w:val="24"/>
                <w:szCs w:val="24"/>
                <w:lang w:eastAsia="ru-RU"/>
              </w:rPr>
              <w:t>Хабаровское</w:t>
            </w:r>
            <w:proofErr w:type="gramEnd"/>
            <w:r w:rsidRPr="003F59BC">
              <w:rPr>
                <w:rFonts w:ascii="Times New Roman" w:eastAsia="Times New Roman" w:hAnsi="Times New Roman" w:cs="Times New Roman"/>
                <w:sz w:val="24"/>
                <w:szCs w:val="24"/>
                <w:lang w:eastAsia="ru-RU"/>
              </w:rPr>
              <w:t xml:space="preserve"> </w:t>
            </w:r>
            <w:proofErr w:type="spellStart"/>
            <w:r w:rsidRPr="003F59BC">
              <w:rPr>
                <w:rFonts w:ascii="Times New Roman" w:eastAsia="Times New Roman" w:hAnsi="Times New Roman" w:cs="Times New Roman"/>
                <w:sz w:val="24"/>
                <w:szCs w:val="24"/>
                <w:lang w:eastAsia="ru-RU"/>
              </w:rPr>
              <w:t>отделние</w:t>
            </w:r>
            <w:proofErr w:type="spellEnd"/>
            <w:r w:rsidRPr="003F59BC">
              <w:rPr>
                <w:rFonts w:ascii="Times New Roman" w:eastAsia="Times New Roman" w:hAnsi="Times New Roman" w:cs="Times New Roman"/>
                <w:sz w:val="24"/>
                <w:szCs w:val="24"/>
                <w:lang w:eastAsia="ru-RU"/>
              </w:rPr>
              <w:t xml:space="preserve"> Института прикладной математики ДВО РАН</w:t>
            </w:r>
          </w:p>
        </w:tc>
        <w:tc>
          <w:tcPr>
            <w:tcW w:w="676"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14 лет</w:t>
            </w:r>
          </w:p>
        </w:tc>
        <w:tc>
          <w:tcPr>
            <w:tcW w:w="845"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11 лет</w:t>
            </w:r>
          </w:p>
        </w:tc>
        <w:tc>
          <w:tcPr>
            <w:tcW w:w="832"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 xml:space="preserve">1 </w:t>
            </w:r>
            <w:proofErr w:type="spellStart"/>
            <w:proofErr w:type="gramStart"/>
            <w:r w:rsidRPr="003F59BC">
              <w:rPr>
                <w:rFonts w:ascii="Times New Roman" w:eastAsia="Times New Roman" w:hAnsi="Times New Roman" w:cs="Times New Roman"/>
                <w:sz w:val="24"/>
                <w:szCs w:val="24"/>
                <w:lang w:eastAsia="ru-RU"/>
              </w:rPr>
              <w:t>мес</w:t>
            </w:r>
            <w:proofErr w:type="spellEnd"/>
            <w:proofErr w:type="gramEnd"/>
          </w:p>
        </w:tc>
        <w:tc>
          <w:tcPr>
            <w:tcW w:w="2039"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Зачем нужна математика</w:t>
            </w:r>
          </w:p>
        </w:tc>
        <w:tc>
          <w:tcPr>
            <w:tcW w:w="1014" w:type="dxa"/>
            <w:shd w:val="clear" w:color="auto" w:fill="auto"/>
            <w:vAlign w:val="bottom"/>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14.10.2020</w:t>
            </w:r>
          </w:p>
        </w:tc>
      </w:tr>
      <w:tr w:rsidR="00822B4F" w:rsidRPr="003F59BC" w:rsidTr="00822B4F">
        <w:trPr>
          <w:trHeight w:val="1260"/>
        </w:trPr>
        <w:tc>
          <w:tcPr>
            <w:tcW w:w="677" w:type="dxa"/>
            <w:shd w:val="clear" w:color="auto" w:fill="auto"/>
            <w:noWrap/>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2</w:t>
            </w:r>
          </w:p>
        </w:tc>
        <w:tc>
          <w:tcPr>
            <w:tcW w:w="1858"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высшее</w:t>
            </w:r>
          </w:p>
        </w:tc>
        <w:tc>
          <w:tcPr>
            <w:tcW w:w="1690"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ДВГУПС</w:t>
            </w:r>
          </w:p>
        </w:tc>
        <w:tc>
          <w:tcPr>
            <w:tcW w:w="676"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16 лет</w:t>
            </w:r>
          </w:p>
        </w:tc>
        <w:tc>
          <w:tcPr>
            <w:tcW w:w="845"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16 лет</w:t>
            </w:r>
          </w:p>
        </w:tc>
        <w:tc>
          <w:tcPr>
            <w:tcW w:w="832"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4 мес.</w:t>
            </w:r>
          </w:p>
        </w:tc>
        <w:tc>
          <w:tcPr>
            <w:tcW w:w="2039"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Современное приложение систем искусственного интеллекта</w:t>
            </w:r>
          </w:p>
        </w:tc>
        <w:tc>
          <w:tcPr>
            <w:tcW w:w="1014" w:type="dxa"/>
            <w:shd w:val="clear" w:color="auto" w:fill="auto"/>
            <w:vAlign w:val="bottom"/>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15.10.2020</w:t>
            </w:r>
          </w:p>
        </w:tc>
      </w:tr>
      <w:tr w:rsidR="00822B4F" w:rsidRPr="003F59BC" w:rsidTr="00822B4F">
        <w:trPr>
          <w:trHeight w:val="1260"/>
        </w:trPr>
        <w:tc>
          <w:tcPr>
            <w:tcW w:w="677" w:type="dxa"/>
            <w:shd w:val="clear" w:color="auto" w:fill="auto"/>
            <w:noWrap/>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lastRenderedPageBreak/>
              <w:t>3</w:t>
            </w:r>
          </w:p>
        </w:tc>
        <w:tc>
          <w:tcPr>
            <w:tcW w:w="1858"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высшее</w:t>
            </w:r>
          </w:p>
        </w:tc>
        <w:tc>
          <w:tcPr>
            <w:tcW w:w="1690"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МУ ДОД "Радуга талантов"</w:t>
            </w:r>
          </w:p>
        </w:tc>
        <w:tc>
          <w:tcPr>
            <w:tcW w:w="676"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30 лет</w:t>
            </w:r>
          </w:p>
        </w:tc>
        <w:tc>
          <w:tcPr>
            <w:tcW w:w="845"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20 лет</w:t>
            </w:r>
          </w:p>
        </w:tc>
        <w:tc>
          <w:tcPr>
            <w:tcW w:w="832"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0</w:t>
            </w:r>
          </w:p>
        </w:tc>
        <w:tc>
          <w:tcPr>
            <w:tcW w:w="2039"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Состояние творчества или как не устать творить долгие годы</w:t>
            </w:r>
          </w:p>
        </w:tc>
        <w:tc>
          <w:tcPr>
            <w:tcW w:w="1014" w:type="dxa"/>
            <w:shd w:val="clear" w:color="auto" w:fill="auto"/>
            <w:vAlign w:val="bottom"/>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16.10.2020</w:t>
            </w:r>
          </w:p>
        </w:tc>
      </w:tr>
      <w:tr w:rsidR="00822B4F" w:rsidRPr="003F59BC" w:rsidTr="00822B4F">
        <w:trPr>
          <w:trHeight w:val="1905"/>
        </w:trPr>
        <w:tc>
          <w:tcPr>
            <w:tcW w:w="677" w:type="dxa"/>
            <w:shd w:val="clear" w:color="auto" w:fill="auto"/>
            <w:noWrap/>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4</w:t>
            </w:r>
          </w:p>
        </w:tc>
        <w:tc>
          <w:tcPr>
            <w:tcW w:w="1858"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высшее</w:t>
            </w:r>
          </w:p>
        </w:tc>
        <w:tc>
          <w:tcPr>
            <w:tcW w:w="1690"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ПИТОГУ</w:t>
            </w:r>
          </w:p>
        </w:tc>
        <w:tc>
          <w:tcPr>
            <w:tcW w:w="676"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43 года</w:t>
            </w:r>
          </w:p>
        </w:tc>
        <w:tc>
          <w:tcPr>
            <w:tcW w:w="845"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43 года</w:t>
            </w:r>
          </w:p>
        </w:tc>
        <w:tc>
          <w:tcPr>
            <w:tcW w:w="832"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 xml:space="preserve">1 </w:t>
            </w:r>
            <w:proofErr w:type="spellStart"/>
            <w:proofErr w:type="gramStart"/>
            <w:r w:rsidRPr="003F59BC">
              <w:rPr>
                <w:rFonts w:ascii="Times New Roman" w:eastAsia="Times New Roman" w:hAnsi="Times New Roman" w:cs="Times New Roman"/>
                <w:sz w:val="24"/>
                <w:szCs w:val="24"/>
                <w:lang w:eastAsia="ru-RU"/>
              </w:rPr>
              <w:t>мес</w:t>
            </w:r>
            <w:proofErr w:type="spellEnd"/>
            <w:proofErr w:type="gramEnd"/>
          </w:p>
        </w:tc>
        <w:tc>
          <w:tcPr>
            <w:tcW w:w="2039" w:type="dxa"/>
            <w:shd w:val="clear" w:color="auto" w:fill="auto"/>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Произведения Дальневосточных писателей и поэтов в творчестве Хабаровских художников</w:t>
            </w:r>
          </w:p>
        </w:tc>
        <w:tc>
          <w:tcPr>
            <w:tcW w:w="1014" w:type="dxa"/>
            <w:shd w:val="clear" w:color="auto" w:fill="auto"/>
            <w:vAlign w:val="bottom"/>
            <w:hideMark/>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sidRPr="003F59BC">
              <w:rPr>
                <w:rFonts w:ascii="Times New Roman" w:eastAsia="Times New Roman" w:hAnsi="Times New Roman" w:cs="Times New Roman"/>
                <w:sz w:val="24"/>
                <w:szCs w:val="24"/>
                <w:lang w:eastAsia="ru-RU"/>
              </w:rPr>
              <w:t>17.10.2020</w:t>
            </w:r>
          </w:p>
        </w:tc>
      </w:tr>
      <w:tr w:rsidR="00822B4F" w:rsidRPr="003F59BC" w:rsidTr="00822B4F">
        <w:trPr>
          <w:trHeight w:val="1905"/>
        </w:trPr>
        <w:tc>
          <w:tcPr>
            <w:tcW w:w="677" w:type="dxa"/>
            <w:shd w:val="clear" w:color="auto" w:fill="auto"/>
            <w:noWrap/>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58"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1690"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Созвездие, ДВГМУ</w:t>
            </w:r>
          </w:p>
        </w:tc>
        <w:tc>
          <w:tcPr>
            <w:tcW w:w="676"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лет</w:t>
            </w:r>
          </w:p>
        </w:tc>
        <w:tc>
          <w:tcPr>
            <w:tcW w:w="845"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832"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года </w:t>
            </w:r>
          </w:p>
        </w:tc>
        <w:tc>
          <w:tcPr>
            <w:tcW w:w="2039"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микромир управляет нами</w:t>
            </w:r>
          </w:p>
        </w:tc>
        <w:tc>
          <w:tcPr>
            <w:tcW w:w="1014" w:type="dxa"/>
            <w:shd w:val="clear" w:color="auto" w:fill="auto"/>
            <w:vAlign w:val="bottom"/>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18.10.2020</w:t>
            </w:r>
          </w:p>
        </w:tc>
      </w:tr>
      <w:tr w:rsidR="00822B4F" w:rsidRPr="003F59BC" w:rsidTr="00822B4F">
        <w:trPr>
          <w:trHeight w:val="1905"/>
        </w:trPr>
        <w:tc>
          <w:tcPr>
            <w:tcW w:w="677" w:type="dxa"/>
            <w:shd w:val="clear" w:color="auto" w:fill="auto"/>
            <w:noWrap/>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58"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c>
          <w:tcPr>
            <w:tcW w:w="1690"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Созвездие</w:t>
            </w:r>
          </w:p>
        </w:tc>
        <w:tc>
          <w:tcPr>
            <w:tcW w:w="676"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лет</w:t>
            </w:r>
          </w:p>
        </w:tc>
        <w:tc>
          <w:tcPr>
            <w:tcW w:w="845"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832" w:type="dxa"/>
            <w:shd w:val="clear" w:color="auto" w:fill="auto"/>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лет</w:t>
            </w:r>
          </w:p>
        </w:tc>
        <w:tc>
          <w:tcPr>
            <w:tcW w:w="2039" w:type="dxa"/>
            <w:shd w:val="clear" w:color="auto" w:fill="auto"/>
          </w:tcPr>
          <w:p w:rsidR="00822B4F" w:rsidRPr="00CE0CE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Event-</w:t>
            </w:r>
            <w:r>
              <w:rPr>
                <w:rFonts w:ascii="Times New Roman" w:eastAsia="Times New Roman" w:hAnsi="Times New Roman" w:cs="Times New Roman"/>
                <w:sz w:val="24"/>
                <w:szCs w:val="24"/>
                <w:lang w:eastAsia="ru-RU"/>
              </w:rPr>
              <w:t>технологии</w:t>
            </w:r>
          </w:p>
        </w:tc>
        <w:tc>
          <w:tcPr>
            <w:tcW w:w="1014" w:type="dxa"/>
            <w:shd w:val="clear" w:color="auto" w:fill="auto"/>
            <w:vAlign w:val="bottom"/>
          </w:tcPr>
          <w:p w:rsidR="00822B4F" w:rsidRPr="003F59BC" w:rsidRDefault="00822B4F" w:rsidP="00CE0C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19.10.2020</w:t>
            </w:r>
          </w:p>
        </w:tc>
      </w:tr>
    </w:tbl>
    <w:p w:rsidR="00C177AF" w:rsidRPr="00C177AF" w:rsidRDefault="00C177AF" w:rsidP="00C177AF">
      <w:pPr>
        <w:ind w:firstLine="567"/>
        <w:jc w:val="both"/>
        <w:rPr>
          <w:rFonts w:ascii="Times New Roman" w:hAnsi="Times New Roman" w:cs="Times New Roman"/>
          <w:sz w:val="28"/>
          <w:szCs w:val="28"/>
        </w:rPr>
      </w:pPr>
    </w:p>
    <w:p w:rsidR="00187EAF" w:rsidRDefault="00187EAF" w:rsidP="003F59BC">
      <w:pPr>
        <w:pStyle w:val="a3"/>
        <w:numPr>
          <w:ilvl w:val="1"/>
          <w:numId w:val="30"/>
        </w:numPr>
        <w:jc w:val="center"/>
        <w:rPr>
          <w:rFonts w:ascii="Times New Roman" w:hAnsi="Times New Roman" w:cs="Times New Roman"/>
          <w:b/>
          <w:sz w:val="28"/>
        </w:rPr>
      </w:pPr>
      <w:r w:rsidRPr="00187EAF">
        <w:rPr>
          <w:rFonts w:ascii="Times New Roman" w:hAnsi="Times New Roman" w:cs="Times New Roman"/>
          <w:b/>
          <w:sz w:val="28"/>
        </w:rPr>
        <w:t xml:space="preserve">Отчет от отдела </w:t>
      </w:r>
      <w:r>
        <w:rPr>
          <w:rFonts w:ascii="Times New Roman" w:hAnsi="Times New Roman" w:cs="Times New Roman"/>
          <w:b/>
          <w:sz w:val="28"/>
        </w:rPr>
        <w:t>воспитательной работы</w:t>
      </w:r>
    </w:p>
    <w:p w:rsidR="00187EAF" w:rsidRDefault="00187EAF" w:rsidP="00187EAF">
      <w:pPr>
        <w:pStyle w:val="a3"/>
        <w:ind w:left="1140"/>
        <w:rPr>
          <w:rFonts w:ascii="Times New Roman" w:hAnsi="Times New Roman" w:cs="Times New Roman"/>
          <w:b/>
          <w:sz w:val="28"/>
        </w:rPr>
      </w:pPr>
    </w:p>
    <w:p w:rsidR="00187EAF" w:rsidRPr="000725BC" w:rsidRDefault="00187EAF" w:rsidP="003F59BC">
      <w:pPr>
        <w:pStyle w:val="a3"/>
        <w:numPr>
          <w:ilvl w:val="2"/>
          <w:numId w:val="30"/>
        </w:numPr>
        <w:spacing w:after="0" w:line="360" w:lineRule="auto"/>
        <w:ind w:left="0" w:firstLine="567"/>
        <w:jc w:val="both"/>
        <w:rPr>
          <w:rFonts w:ascii="Times New Roman" w:hAnsi="Times New Roman" w:cs="Times New Roman"/>
          <w:sz w:val="28"/>
          <w:szCs w:val="28"/>
        </w:rPr>
      </w:pPr>
      <w:r w:rsidRPr="000725BC">
        <w:rPr>
          <w:rFonts w:ascii="Times New Roman" w:hAnsi="Times New Roman" w:cs="Times New Roman"/>
          <w:b/>
          <w:sz w:val="28"/>
          <w:szCs w:val="28"/>
        </w:rPr>
        <w:t>Общая характеристика педагогического отряда</w:t>
      </w:r>
    </w:p>
    <w:p w:rsidR="00187EAF" w:rsidRPr="00822B4F" w:rsidRDefault="00187EAF" w:rsidP="00822B4F">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С 12.10.2020 по 21.10.2020 на территории дружины «Созвездие»  принимали участие 62 участника краевой профильной смены «Пленэр». На данном проекте работало 6 вожатых отдела воспитательной работы в день, и 2 вожатых в ночь. На смене было 3 отряда. </w:t>
      </w:r>
    </w:p>
    <w:p w:rsidR="00187EAF" w:rsidRPr="000725BC" w:rsidRDefault="00187EAF" w:rsidP="000725BC">
      <w:pPr>
        <w:spacing w:before="120"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 Для слаженной работы педагогического коллектива был разработан и проведен ряд мероприятий: </w:t>
      </w:r>
    </w:p>
    <w:p w:rsidR="00187EAF" w:rsidRPr="000725BC" w:rsidRDefault="00187EAF" w:rsidP="00EA6C4B">
      <w:pPr>
        <w:pStyle w:val="a3"/>
        <w:numPr>
          <w:ilvl w:val="0"/>
          <w:numId w:val="38"/>
        </w:numPr>
        <w:tabs>
          <w:tab w:val="left" w:pos="851"/>
        </w:tabs>
        <w:spacing w:before="120" w:after="0" w:line="360" w:lineRule="auto"/>
        <w:ind w:left="0" w:firstLine="567"/>
        <w:jc w:val="both"/>
        <w:rPr>
          <w:rFonts w:ascii="Times New Roman" w:hAnsi="Times New Roman" w:cs="Times New Roman"/>
          <w:sz w:val="28"/>
          <w:szCs w:val="28"/>
        </w:rPr>
      </w:pPr>
      <w:r w:rsidRPr="000725BC">
        <w:rPr>
          <w:rFonts w:ascii="Times New Roman" w:hAnsi="Times New Roman" w:cs="Times New Roman"/>
          <w:i/>
          <w:color w:val="FF0000"/>
          <w:sz w:val="28"/>
          <w:szCs w:val="28"/>
        </w:rPr>
        <w:t xml:space="preserve"> </w:t>
      </w:r>
      <w:r w:rsidRPr="000725BC">
        <w:rPr>
          <w:rFonts w:ascii="Times New Roman" w:hAnsi="Times New Roman" w:cs="Times New Roman"/>
          <w:sz w:val="28"/>
          <w:szCs w:val="28"/>
        </w:rPr>
        <w:t>Административные планёрки и планёрки по смене с начальником дружины «Созвездие», начальником медицинской части, старшими вожатыми и руководителем проекта</w:t>
      </w:r>
    </w:p>
    <w:p w:rsidR="00187EAF" w:rsidRPr="000725BC" w:rsidRDefault="00187EAF" w:rsidP="00EA6C4B">
      <w:pPr>
        <w:pStyle w:val="a3"/>
        <w:numPr>
          <w:ilvl w:val="0"/>
          <w:numId w:val="38"/>
        </w:numPr>
        <w:tabs>
          <w:tab w:val="left" w:pos="851"/>
        </w:tabs>
        <w:spacing w:before="120" w:after="0" w:line="360" w:lineRule="auto"/>
        <w:ind w:left="0" w:firstLine="567"/>
        <w:jc w:val="both"/>
        <w:rPr>
          <w:rFonts w:ascii="Times New Roman" w:hAnsi="Times New Roman" w:cs="Times New Roman"/>
          <w:sz w:val="28"/>
          <w:szCs w:val="28"/>
        </w:rPr>
      </w:pPr>
      <w:r w:rsidRPr="000725BC">
        <w:rPr>
          <w:rFonts w:ascii="Times New Roman" w:hAnsi="Times New Roman" w:cs="Times New Roman"/>
          <w:i/>
          <w:color w:val="FF0000"/>
          <w:sz w:val="28"/>
          <w:szCs w:val="28"/>
        </w:rPr>
        <w:t xml:space="preserve"> </w:t>
      </w:r>
      <w:r w:rsidRPr="000725BC">
        <w:rPr>
          <w:rFonts w:ascii="Times New Roman" w:hAnsi="Times New Roman" w:cs="Times New Roman"/>
          <w:sz w:val="28"/>
          <w:szCs w:val="28"/>
        </w:rPr>
        <w:t>Индивидуальные консультации с руководителем проекта и старшими вожатыми</w:t>
      </w:r>
    </w:p>
    <w:p w:rsidR="00187EAF" w:rsidRPr="000725BC" w:rsidRDefault="00187EAF" w:rsidP="00EA6C4B">
      <w:pPr>
        <w:pStyle w:val="a3"/>
        <w:numPr>
          <w:ilvl w:val="0"/>
          <w:numId w:val="38"/>
        </w:numPr>
        <w:tabs>
          <w:tab w:val="left" w:pos="851"/>
        </w:tabs>
        <w:spacing w:before="120"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lastRenderedPageBreak/>
        <w:t>Ежедневные планёрки по организации проекта</w:t>
      </w:r>
    </w:p>
    <w:p w:rsidR="00EA6C4B" w:rsidRPr="00CE0CEC" w:rsidRDefault="00187EAF" w:rsidP="00CE0CEC">
      <w:pPr>
        <w:pStyle w:val="a3"/>
        <w:numPr>
          <w:ilvl w:val="0"/>
          <w:numId w:val="38"/>
        </w:numPr>
        <w:tabs>
          <w:tab w:val="left" w:pos="851"/>
        </w:tabs>
        <w:spacing w:before="120"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t>Неформальные мероприятия для педагогического отряда (</w:t>
      </w:r>
      <w:proofErr w:type="spellStart"/>
      <w:r w:rsidRPr="000725BC">
        <w:rPr>
          <w:rFonts w:ascii="Times New Roman" w:hAnsi="Times New Roman" w:cs="Times New Roman"/>
          <w:sz w:val="28"/>
          <w:szCs w:val="28"/>
        </w:rPr>
        <w:t>Квиз</w:t>
      </w:r>
      <w:proofErr w:type="spellEnd"/>
      <w:r w:rsidRPr="000725BC">
        <w:rPr>
          <w:rFonts w:ascii="Times New Roman" w:hAnsi="Times New Roman" w:cs="Times New Roman"/>
          <w:sz w:val="28"/>
          <w:szCs w:val="28"/>
        </w:rPr>
        <w:t xml:space="preserve"> о </w:t>
      </w:r>
      <w:proofErr w:type="spellStart"/>
      <w:r w:rsidRPr="000725BC">
        <w:rPr>
          <w:rFonts w:ascii="Times New Roman" w:hAnsi="Times New Roman" w:cs="Times New Roman"/>
          <w:sz w:val="28"/>
          <w:szCs w:val="28"/>
        </w:rPr>
        <w:t>напарничестве</w:t>
      </w:r>
      <w:proofErr w:type="spellEnd"/>
      <w:r w:rsidRPr="000725BC">
        <w:rPr>
          <w:rFonts w:ascii="Times New Roman" w:hAnsi="Times New Roman" w:cs="Times New Roman"/>
          <w:sz w:val="28"/>
          <w:szCs w:val="28"/>
        </w:rPr>
        <w:t>)</w:t>
      </w:r>
    </w:p>
    <w:p w:rsidR="00187EAF" w:rsidRPr="000725BC" w:rsidRDefault="00187EAF" w:rsidP="003F59BC">
      <w:pPr>
        <w:pStyle w:val="a3"/>
        <w:numPr>
          <w:ilvl w:val="2"/>
          <w:numId w:val="30"/>
        </w:numPr>
        <w:spacing w:after="120" w:line="360" w:lineRule="auto"/>
        <w:ind w:left="0" w:firstLine="567"/>
        <w:jc w:val="center"/>
        <w:rPr>
          <w:rFonts w:ascii="Times New Roman" w:hAnsi="Times New Roman" w:cs="Times New Roman"/>
          <w:b/>
          <w:sz w:val="28"/>
          <w:szCs w:val="28"/>
        </w:rPr>
      </w:pPr>
      <w:r w:rsidRPr="000725BC">
        <w:rPr>
          <w:rFonts w:ascii="Times New Roman" w:hAnsi="Times New Roman" w:cs="Times New Roman"/>
          <w:b/>
          <w:sz w:val="28"/>
          <w:szCs w:val="28"/>
        </w:rPr>
        <w:t>Анализ работы с педагогическим отрядом</w:t>
      </w:r>
    </w:p>
    <w:p w:rsidR="00187EAF" w:rsidRPr="000725BC" w:rsidRDefault="00187EAF" w:rsidP="000725BC">
      <w:pPr>
        <w:pStyle w:val="a3"/>
        <w:spacing w:after="120" w:line="360" w:lineRule="auto"/>
        <w:ind w:left="0" w:firstLine="567"/>
        <w:jc w:val="both"/>
        <w:rPr>
          <w:rFonts w:ascii="Times New Roman" w:hAnsi="Times New Roman" w:cs="Times New Roman"/>
          <w:sz w:val="28"/>
          <w:szCs w:val="28"/>
        </w:rPr>
      </w:pPr>
    </w:p>
    <w:tbl>
      <w:tblPr>
        <w:tblStyle w:val="a4"/>
        <w:tblW w:w="9885" w:type="dxa"/>
        <w:jc w:val="center"/>
        <w:tblLayout w:type="fixed"/>
        <w:tblLook w:val="04A0" w:firstRow="1" w:lastRow="0" w:firstColumn="1" w:lastColumn="0" w:noHBand="0" w:noVBand="1"/>
      </w:tblPr>
      <w:tblGrid>
        <w:gridCol w:w="1541"/>
        <w:gridCol w:w="1843"/>
        <w:gridCol w:w="2268"/>
        <w:gridCol w:w="2126"/>
        <w:gridCol w:w="2107"/>
      </w:tblGrid>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Причины, которые повлияли на результат</w:t>
            </w:r>
          </w:p>
        </w:tc>
      </w:tr>
      <w:tr w:rsidR="00187EAF" w:rsidRPr="000725BC" w:rsidTr="00B31CB0">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0725BC">
            <w:pPr>
              <w:spacing w:line="360" w:lineRule="auto"/>
              <w:ind w:firstLine="567"/>
              <w:contextualSpacing/>
              <w:jc w:val="both"/>
              <w:rPr>
                <w:rFonts w:ascii="Times New Roman" w:hAnsi="Times New Roman" w:cs="Times New Roman"/>
                <w:b/>
                <w:sz w:val="28"/>
                <w:szCs w:val="2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Ожидаемый рез</w:t>
            </w:r>
            <w:r w:rsidR="00B31CB0">
              <w:rPr>
                <w:rFonts w:ascii="Times New Roman" w:hAnsi="Times New Roman" w:cs="Times New Roman"/>
                <w:b/>
                <w:sz w:val="28"/>
                <w:szCs w:val="28"/>
              </w:rPr>
              <w:t>-</w:t>
            </w:r>
            <w:r w:rsidRPr="000725BC">
              <w:rPr>
                <w:rFonts w:ascii="Times New Roman" w:hAnsi="Times New Roman" w:cs="Times New Roman"/>
                <w:b/>
                <w:sz w:val="28"/>
                <w:szCs w:val="28"/>
              </w:rPr>
              <w:t>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Фактический рез</w:t>
            </w:r>
            <w:r w:rsidR="00B31CB0">
              <w:rPr>
                <w:rFonts w:ascii="Times New Roman" w:hAnsi="Times New Roman" w:cs="Times New Roman"/>
                <w:b/>
                <w:sz w:val="28"/>
                <w:szCs w:val="28"/>
              </w:rPr>
              <w:t>-</w:t>
            </w:r>
            <w:r w:rsidRPr="000725BC">
              <w:rPr>
                <w:rFonts w:ascii="Times New Roman" w:hAnsi="Times New Roman" w:cs="Times New Roman"/>
                <w:b/>
                <w:sz w:val="28"/>
                <w:szCs w:val="28"/>
              </w:rPr>
              <w:t>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0725BC">
            <w:pPr>
              <w:spacing w:line="360" w:lineRule="auto"/>
              <w:ind w:firstLine="567"/>
              <w:contextualSpacing/>
              <w:jc w:val="both"/>
              <w:rPr>
                <w:rFonts w:ascii="Times New Roman" w:hAnsi="Times New Roman" w:cs="Times New Roman"/>
                <w:b/>
                <w:sz w:val="28"/>
                <w:szCs w:val="28"/>
              </w:rPr>
            </w:pPr>
          </w:p>
        </w:tc>
      </w:tr>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t>Планирование по игровому сюжету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t>Все вожатые были заинтересованы в успешной реализации программы смены, настроены на работу.</w:t>
            </w:r>
          </w:p>
        </w:tc>
      </w:tr>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B31CB0">
            <w:pPr>
              <w:spacing w:line="360" w:lineRule="auto"/>
              <w:contextualSpacing/>
              <w:jc w:val="center"/>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 xml:space="preserve">Проведение инструктажей по ТБ и ПБ, проведение учебной эвакуации </w:t>
            </w:r>
            <w:r w:rsidRPr="000725BC">
              <w:rPr>
                <w:rFonts w:ascii="Times New Roman" w:hAnsi="Times New Roman" w:cs="Times New Roman"/>
                <w:sz w:val="28"/>
                <w:szCs w:val="28"/>
              </w:rPr>
              <w:lastRenderedPageBreak/>
              <w:t>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lastRenderedPageBreak/>
              <w:t xml:space="preserve">Ознакомить вожатых с мерами при возникновении ЧС, схемой эвакуации, системой </w:t>
            </w:r>
            <w:r w:rsidRPr="000725BC">
              <w:rPr>
                <w:rFonts w:ascii="Times New Roman" w:hAnsi="Times New Roman" w:cs="Times New Roman"/>
                <w:sz w:val="28"/>
                <w:szCs w:val="28"/>
              </w:rPr>
              <w:lastRenderedPageBreak/>
              <w:t>оповещения.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lastRenderedPageBreak/>
              <w:t xml:space="preserve">Вожатые ознакомились с мерами при возникновении ЧС, схемой эвакуации, системой </w:t>
            </w:r>
            <w:r w:rsidRPr="000725BC">
              <w:rPr>
                <w:rFonts w:ascii="Times New Roman" w:hAnsi="Times New Roman" w:cs="Times New Roman"/>
                <w:sz w:val="28"/>
                <w:szCs w:val="28"/>
              </w:rPr>
              <w:lastRenderedPageBreak/>
              <w:t>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lastRenderedPageBreak/>
              <w:t>Вожатые знают алгоритм своих действий при возникновении ЧС.</w:t>
            </w:r>
          </w:p>
        </w:tc>
      </w:tr>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B31CB0">
            <w:pPr>
              <w:spacing w:line="360" w:lineRule="auto"/>
              <w:contextualSpacing/>
              <w:jc w:val="center"/>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color w:val="000000" w:themeColor="text1"/>
                <w:sz w:val="28"/>
                <w:szCs w:val="28"/>
              </w:rPr>
            </w:pPr>
            <w:r w:rsidRPr="000725BC">
              <w:rPr>
                <w:rFonts w:ascii="Times New Roman" w:hAnsi="Times New Roman" w:cs="Times New Roman"/>
                <w:color w:val="000000" w:themeColor="text1"/>
                <w:sz w:val="28"/>
                <w:szCs w:val="28"/>
              </w:rPr>
              <w:t>Все участники смены расселены по отрядам согласно возрасту и по половой принадлежности.</w:t>
            </w:r>
          </w:p>
        </w:tc>
      </w:tr>
      <w:tr w:rsidR="00187EAF" w:rsidRPr="000725BC" w:rsidTr="00B31CB0">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proofErr w:type="spellStart"/>
            <w:proofErr w:type="gramStart"/>
            <w:r w:rsidRPr="000725BC">
              <w:rPr>
                <w:rFonts w:ascii="Times New Roman" w:hAnsi="Times New Roman" w:cs="Times New Roman"/>
                <w:b/>
                <w:sz w:val="28"/>
                <w:szCs w:val="28"/>
              </w:rPr>
              <w:t>Организа-ционный</w:t>
            </w:r>
            <w:proofErr w:type="spellEnd"/>
            <w:proofErr w:type="gramEnd"/>
            <w:r w:rsidRPr="000725BC">
              <w:rPr>
                <w:rFonts w:ascii="Times New Roman" w:hAnsi="Times New Roman" w:cs="Times New Roman"/>
                <w:b/>
                <w:sz w:val="28"/>
                <w:szCs w:val="28"/>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Систематизировать знания о проведении огоньков в данный период смены, игр.</w:t>
            </w:r>
          </w:p>
          <w:p w:rsidR="00187EAF" w:rsidRPr="000725BC" w:rsidRDefault="00187EAF" w:rsidP="00B31CB0">
            <w:pPr>
              <w:spacing w:line="360" w:lineRule="auto"/>
              <w:ind w:firstLine="35"/>
              <w:contextualSpacing/>
              <w:jc w:val="center"/>
              <w:rPr>
                <w:rFonts w:ascii="Times New Roman" w:hAnsi="Times New Roman" w:cs="Times New Roman"/>
                <w:sz w:val="28"/>
                <w:szCs w:val="2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Вожатые подготовили и провели игры на знакомство, экскурсии по Центру, разработали сценарий проведения огонька знакомств.</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Взаимодействие вожатых со старшими вожатыми, руководителем смены и между собой, обмен опытом.</w:t>
            </w:r>
          </w:p>
        </w:tc>
      </w:tr>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Систематизировать знания о проведении отрядных дел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Вожатые 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Взаимодействие вожатых со старшими вожатыми, руководителем смены и между собой, обмен опытом.</w:t>
            </w:r>
          </w:p>
        </w:tc>
      </w:tr>
      <w:tr w:rsidR="00187EAF" w:rsidRPr="000725BC" w:rsidTr="00B31CB0">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B31CB0">
            <w:pPr>
              <w:spacing w:line="360" w:lineRule="auto"/>
              <w:contextualSpacing/>
              <w:jc w:val="center"/>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color w:val="000000" w:themeColor="text1"/>
                <w:sz w:val="28"/>
                <w:szCs w:val="28"/>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 xml:space="preserve">Поддержание </w:t>
            </w:r>
            <w:proofErr w:type="gramStart"/>
            <w:r w:rsidRPr="000725BC">
              <w:rPr>
                <w:rFonts w:ascii="Times New Roman" w:hAnsi="Times New Roman" w:cs="Times New Roman"/>
                <w:sz w:val="28"/>
                <w:szCs w:val="28"/>
              </w:rPr>
              <w:t>позитивного</w:t>
            </w:r>
            <w:proofErr w:type="gramEnd"/>
            <w:r w:rsidRPr="000725BC">
              <w:rPr>
                <w:rFonts w:ascii="Times New Roman" w:hAnsi="Times New Roman" w:cs="Times New Roman"/>
                <w:sz w:val="28"/>
                <w:szCs w:val="28"/>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Активизация работоспособности вожатых.</w:t>
            </w:r>
          </w:p>
        </w:tc>
      </w:tr>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Систематизировать знания о проведении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Взаимодействие вожатых со старшими вожатыми, руководителем смены и между собой, обмен опытом.</w:t>
            </w:r>
          </w:p>
        </w:tc>
      </w:tr>
      <w:tr w:rsidR="00187EAF" w:rsidRPr="000725BC" w:rsidTr="00B31CB0">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87EAF" w:rsidRPr="000725BC" w:rsidRDefault="00187EAF" w:rsidP="00B31CB0">
            <w:pPr>
              <w:spacing w:line="360" w:lineRule="auto"/>
              <w:contextualSpacing/>
              <w:jc w:val="center"/>
              <w:rPr>
                <w:rFonts w:ascii="Times New Roman" w:hAnsi="Times New Roman" w:cs="Times New Roman"/>
                <w:b/>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EAF" w:rsidRPr="000725BC" w:rsidRDefault="00187EAF" w:rsidP="00B31CB0">
            <w:pPr>
              <w:spacing w:line="360" w:lineRule="auto"/>
              <w:ind w:firstLine="35"/>
              <w:contextualSpacing/>
              <w:jc w:val="center"/>
              <w:rPr>
                <w:rFonts w:ascii="Times New Roman" w:hAnsi="Times New Roman" w:cs="Times New Roman"/>
                <w:sz w:val="28"/>
                <w:szCs w:val="28"/>
              </w:rPr>
            </w:pPr>
            <w:r w:rsidRPr="000725BC">
              <w:rPr>
                <w:rFonts w:ascii="Times New Roman" w:hAnsi="Times New Roman" w:cs="Times New Roman"/>
                <w:sz w:val="28"/>
                <w:szCs w:val="28"/>
              </w:rPr>
              <w:t>Все участники смены без проблем покинули территорию Центра.</w:t>
            </w:r>
          </w:p>
        </w:tc>
      </w:tr>
    </w:tbl>
    <w:p w:rsidR="00187EAF" w:rsidRPr="000725BC" w:rsidRDefault="00187EAF" w:rsidP="000725BC">
      <w:pPr>
        <w:pStyle w:val="a3"/>
        <w:spacing w:after="0" w:line="360" w:lineRule="auto"/>
        <w:ind w:left="0" w:firstLine="567"/>
        <w:jc w:val="both"/>
        <w:rPr>
          <w:rFonts w:ascii="Times New Roman" w:hAnsi="Times New Roman" w:cs="Times New Roman"/>
          <w:sz w:val="28"/>
          <w:szCs w:val="28"/>
        </w:rPr>
      </w:pP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ab/>
        <w:t xml:space="preserve">Одной из главных целей на проекте «Пленэр», поставленной для отдела воспитательной работы, была  «Развить у участников интерес к творчеству и созданию художественных произведений на заданную тематику». При посещении профильной программы участники краевой профильной смены «Пленэр» очень тесно взаимодействовали с педагогами смены, вожатыми, и между собой. Финалом смены стал итоговый просмотр, где каждый получил </w:t>
      </w:r>
      <w:r w:rsidRPr="000725BC">
        <w:rPr>
          <w:rFonts w:ascii="Times New Roman" w:hAnsi="Times New Roman" w:cs="Times New Roman"/>
          <w:sz w:val="28"/>
          <w:szCs w:val="28"/>
        </w:rPr>
        <w:lastRenderedPageBreak/>
        <w:t xml:space="preserve">комментарии о своей работе от профессионалов в области изобразительных искусств. Мероприятия проекта были разбавлены различной отрядной деятельностью: вечерние мероприятия,  мастерские, настольные игры, отрядные дела, вечерние отрядные огоньки и многое другое. В связи с чем, можно считать, что педагогический отряд справился со своей задачей. </w:t>
      </w:r>
    </w:p>
    <w:p w:rsidR="00187EAF" w:rsidRPr="000725BC" w:rsidRDefault="00187EAF" w:rsidP="003F59BC">
      <w:pPr>
        <w:pStyle w:val="a3"/>
        <w:numPr>
          <w:ilvl w:val="2"/>
          <w:numId w:val="30"/>
        </w:numPr>
        <w:spacing w:before="100" w:beforeAutospacing="1" w:after="100" w:afterAutospacing="1" w:line="360" w:lineRule="auto"/>
        <w:ind w:left="0" w:firstLine="567"/>
        <w:jc w:val="center"/>
        <w:rPr>
          <w:rFonts w:ascii="Times New Roman" w:eastAsia="Times New Roman" w:hAnsi="Times New Roman" w:cs="Times New Roman"/>
          <w:b/>
          <w:color w:val="000000"/>
          <w:sz w:val="28"/>
          <w:szCs w:val="28"/>
          <w:lang w:eastAsia="ru-RU"/>
        </w:rPr>
      </w:pPr>
      <w:r w:rsidRPr="000725BC">
        <w:rPr>
          <w:rFonts w:ascii="Times New Roman" w:eastAsia="Times New Roman" w:hAnsi="Times New Roman" w:cs="Times New Roman"/>
          <w:b/>
          <w:bCs/>
          <w:color w:val="000000"/>
          <w:sz w:val="28"/>
          <w:szCs w:val="28"/>
          <w:lang w:eastAsia="ru-RU"/>
        </w:rPr>
        <w:t>Анализ педагогических разработок</w:t>
      </w:r>
    </w:p>
    <w:p w:rsidR="00187EAF" w:rsidRPr="000725BC" w:rsidRDefault="00187EAF" w:rsidP="000725BC">
      <w:pPr>
        <w:pStyle w:val="a3"/>
        <w:spacing w:before="100" w:beforeAutospacing="1" w:after="100" w:afterAutospacing="1" w:line="360" w:lineRule="auto"/>
        <w:ind w:left="0" w:firstLine="567"/>
        <w:jc w:val="both"/>
        <w:rPr>
          <w:rFonts w:ascii="Times New Roman" w:eastAsia="Times New Roman" w:hAnsi="Times New Roman" w:cs="Times New Roman"/>
          <w:b/>
          <w:color w:val="000000"/>
          <w:sz w:val="28"/>
          <w:szCs w:val="28"/>
          <w:lang w:eastAsia="ru-RU"/>
        </w:rPr>
      </w:pPr>
    </w:p>
    <w:p w:rsidR="00187EAF" w:rsidRPr="000725BC" w:rsidRDefault="00187EAF" w:rsidP="000725BC">
      <w:pPr>
        <w:pStyle w:val="a3"/>
        <w:spacing w:before="100" w:beforeAutospacing="1" w:after="100" w:afterAutospacing="1" w:line="360" w:lineRule="auto"/>
        <w:ind w:left="0" w:firstLine="567"/>
        <w:jc w:val="both"/>
        <w:rPr>
          <w:rFonts w:ascii="Times New Roman" w:eastAsia="Times New Roman" w:hAnsi="Times New Roman" w:cs="Times New Roman"/>
          <w:bCs/>
          <w:color w:val="000000"/>
          <w:sz w:val="28"/>
          <w:szCs w:val="28"/>
          <w:lang w:eastAsia="ru-RU"/>
        </w:rPr>
      </w:pPr>
      <w:r w:rsidRPr="000725BC">
        <w:rPr>
          <w:rFonts w:ascii="Times New Roman" w:eastAsia="Times New Roman" w:hAnsi="Times New Roman" w:cs="Times New Roman"/>
          <w:bCs/>
          <w:color w:val="000000"/>
          <w:sz w:val="28"/>
          <w:szCs w:val="28"/>
          <w:lang w:eastAsia="ru-RU"/>
        </w:rPr>
        <w:t xml:space="preserve">Смена «Пленэр» проходила в условиях </w:t>
      </w:r>
      <w:proofErr w:type="spellStart"/>
      <w:r w:rsidRPr="000725BC">
        <w:rPr>
          <w:rFonts w:ascii="Times New Roman" w:eastAsia="Times New Roman" w:hAnsi="Times New Roman" w:cs="Times New Roman"/>
          <w:bCs/>
          <w:color w:val="000000"/>
          <w:sz w:val="28"/>
          <w:szCs w:val="28"/>
          <w:lang w:eastAsia="ru-RU"/>
        </w:rPr>
        <w:t>коронавирусной</w:t>
      </w:r>
      <w:proofErr w:type="spellEnd"/>
      <w:r w:rsidRPr="000725BC">
        <w:rPr>
          <w:rFonts w:ascii="Times New Roman" w:eastAsia="Times New Roman" w:hAnsi="Times New Roman" w:cs="Times New Roman"/>
          <w:bCs/>
          <w:color w:val="000000"/>
          <w:sz w:val="28"/>
          <w:szCs w:val="28"/>
          <w:lang w:eastAsia="ru-RU"/>
        </w:rPr>
        <w:t xml:space="preserve"> инфекции, поэтому во избежание смешивания отрядов, формат мотивационной программы для вожатых «Золотой вожатый» был изменен старшими вожатыми. Вожатые, которые выбрали звено «звезда», снимали видеоролики вместе с детьми, после чего отряды смотрели выступления вожатых отрядных местах.</w:t>
      </w:r>
    </w:p>
    <w:p w:rsidR="00187EAF" w:rsidRPr="000725BC" w:rsidRDefault="00822B4F" w:rsidP="000725BC">
      <w:pPr>
        <w:pStyle w:val="a3"/>
        <w:spacing w:before="100" w:beforeAutospacing="1" w:after="100" w:afterAutospacing="1" w:line="36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Вожатые</w:t>
      </w:r>
      <w:r w:rsidRPr="000725BC">
        <w:rPr>
          <w:rFonts w:ascii="Times New Roman" w:eastAsia="Times New Roman" w:hAnsi="Times New Roman" w:cs="Times New Roman"/>
          <w:bCs/>
          <w:color w:val="000000"/>
          <w:sz w:val="28"/>
          <w:szCs w:val="28"/>
          <w:lang w:eastAsia="ru-RU"/>
        </w:rPr>
        <w:t xml:space="preserve"> проекта «Пленэр» </w:t>
      </w:r>
      <w:r>
        <w:rPr>
          <w:rFonts w:ascii="Times New Roman" w:eastAsia="Times New Roman" w:hAnsi="Times New Roman" w:cs="Times New Roman"/>
          <w:bCs/>
          <w:color w:val="000000"/>
          <w:sz w:val="28"/>
          <w:szCs w:val="28"/>
          <w:lang w:eastAsia="ru-RU"/>
        </w:rPr>
        <w:t>проводили</w:t>
      </w:r>
      <w:r w:rsidRPr="000725BC">
        <w:rPr>
          <w:rFonts w:ascii="Times New Roman" w:eastAsia="Times New Roman" w:hAnsi="Times New Roman" w:cs="Times New Roman"/>
          <w:bCs/>
          <w:color w:val="000000"/>
          <w:sz w:val="28"/>
          <w:szCs w:val="28"/>
          <w:lang w:eastAsia="ru-RU"/>
        </w:rPr>
        <w:t xml:space="preserve"> </w:t>
      </w:r>
      <w:r w:rsidR="00187EAF" w:rsidRPr="000725BC">
        <w:rPr>
          <w:rFonts w:ascii="Times New Roman" w:eastAsia="Times New Roman" w:hAnsi="Times New Roman" w:cs="Times New Roman"/>
          <w:bCs/>
          <w:color w:val="000000"/>
          <w:sz w:val="28"/>
          <w:szCs w:val="28"/>
          <w:lang w:eastAsia="ru-RU"/>
        </w:rPr>
        <w:t>мастерскую «</w:t>
      </w:r>
      <w:proofErr w:type="spellStart"/>
      <w:r w:rsidR="00187EAF" w:rsidRPr="000725BC">
        <w:rPr>
          <w:rFonts w:ascii="Times New Roman" w:eastAsia="Times New Roman" w:hAnsi="Times New Roman" w:cs="Times New Roman"/>
          <w:bCs/>
          <w:color w:val="000000"/>
          <w:sz w:val="28"/>
          <w:szCs w:val="28"/>
          <w:lang w:eastAsia="ru-RU"/>
        </w:rPr>
        <w:t>Бисероплетение</w:t>
      </w:r>
      <w:proofErr w:type="spellEnd"/>
      <w:r w:rsidR="00187EAF" w:rsidRPr="000725BC">
        <w:rPr>
          <w:rFonts w:ascii="Times New Roman" w:eastAsia="Times New Roman" w:hAnsi="Times New Roman" w:cs="Times New Roman"/>
          <w:bCs/>
          <w:color w:val="000000"/>
          <w:sz w:val="28"/>
          <w:szCs w:val="28"/>
          <w:lang w:eastAsia="ru-RU"/>
        </w:rPr>
        <w:t xml:space="preserve">», цель которой - познакомить детей таким материалом, как бисер и </w:t>
      </w:r>
      <w:proofErr w:type="spellStart"/>
      <w:r w:rsidR="00187EAF" w:rsidRPr="000725BC">
        <w:rPr>
          <w:rFonts w:ascii="Times New Roman" w:eastAsia="Times New Roman" w:hAnsi="Times New Roman" w:cs="Times New Roman"/>
          <w:bCs/>
          <w:color w:val="000000"/>
          <w:sz w:val="28"/>
          <w:szCs w:val="28"/>
          <w:lang w:eastAsia="ru-RU"/>
        </w:rPr>
        <w:t>сподвигнуть</w:t>
      </w:r>
      <w:proofErr w:type="spellEnd"/>
      <w:r w:rsidR="00187EAF" w:rsidRPr="000725BC">
        <w:rPr>
          <w:rFonts w:ascii="Times New Roman" w:eastAsia="Times New Roman" w:hAnsi="Times New Roman" w:cs="Times New Roman"/>
          <w:bCs/>
          <w:color w:val="000000"/>
          <w:sz w:val="28"/>
          <w:szCs w:val="28"/>
          <w:lang w:eastAsia="ru-RU"/>
        </w:rPr>
        <w:t xml:space="preserve"> их заниматься декоративно-прикладным творчеством. Данная мастерская была успешно проведена.</w:t>
      </w:r>
    </w:p>
    <w:p w:rsidR="00187EAF" w:rsidRPr="000725BC" w:rsidRDefault="00822B4F" w:rsidP="000725BC">
      <w:pPr>
        <w:pStyle w:val="a3"/>
        <w:spacing w:before="100" w:beforeAutospacing="1" w:after="100" w:afterAutospacing="1" w:line="36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Вожатые</w:t>
      </w:r>
      <w:r w:rsidR="00187EAF" w:rsidRPr="000725BC">
        <w:rPr>
          <w:rFonts w:ascii="Times New Roman" w:eastAsia="Times New Roman" w:hAnsi="Times New Roman" w:cs="Times New Roman"/>
          <w:bCs/>
          <w:color w:val="000000"/>
          <w:sz w:val="28"/>
          <w:szCs w:val="28"/>
          <w:lang w:eastAsia="ru-RU"/>
        </w:rPr>
        <w:t xml:space="preserve"> проекта «Пленэр» </w:t>
      </w:r>
      <w:r>
        <w:rPr>
          <w:rFonts w:ascii="Times New Roman" w:eastAsia="Times New Roman" w:hAnsi="Times New Roman" w:cs="Times New Roman"/>
          <w:bCs/>
          <w:color w:val="000000"/>
          <w:sz w:val="28"/>
          <w:szCs w:val="28"/>
          <w:lang w:eastAsia="ru-RU"/>
        </w:rPr>
        <w:t>проводили</w:t>
      </w:r>
      <w:r w:rsidR="00187EAF" w:rsidRPr="000725BC">
        <w:rPr>
          <w:rFonts w:ascii="Times New Roman" w:eastAsia="Times New Roman" w:hAnsi="Times New Roman" w:cs="Times New Roman"/>
          <w:bCs/>
          <w:color w:val="000000"/>
          <w:sz w:val="28"/>
          <w:szCs w:val="28"/>
          <w:lang w:eastAsia="ru-RU"/>
        </w:rPr>
        <w:t xml:space="preserve"> для участников смены творческие встречи «Как заработать и остаться художником».</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Для проекта «Пленэр» вожатыми дружины «Созвездие» было проведено дело: </w:t>
      </w:r>
    </w:p>
    <w:p w:rsidR="00187EAF" w:rsidRPr="000725BC" w:rsidRDefault="00187EAF" w:rsidP="000725BC">
      <w:pPr>
        <w:pStyle w:val="a3"/>
        <w:numPr>
          <w:ilvl w:val="0"/>
          <w:numId w:val="39"/>
        </w:numPr>
        <w:spacing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t>Отрядное дело «Мой край»» 8-12 лет, 13-17 лет</w:t>
      </w:r>
    </w:p>
    <w:tbl>
      <w:tblPr>
        <w:tblStyle w:val="a4"/>
        <w:tblW w:w="0" w:type="auto"/>
        <w:tblInd w:w="360" w:type="dxa"/>
        <w:tblLook w:val="04A0" w:firstRow="1" w:lastRow="0" w:firstColumn="1" w:lastColumn="0" w:noHBand="0" w:noVBand="1"/>
      </w:tblPr>
      <w:tblGrid>
        <w:gridCol w:w="3576"/>
        <w:gridCol w:w="5634"/>
      </w:tblGrid>
      <w:tr w:rsidR="00187EAF" w:rsidRPr="000725BC" w:rsidTr="00B31CB0">
        <w:tc>
          <w:tcPr>
            <w:tcW w:w="3576" w:type="dxa"/>
            <w:vAlign w:val="center"/>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Отрядное дело</w:t>
            </w:r>
          </w:p>
        </w:tc>
        <w:tc>
          <w:tcPr>
            <w:tcW w:w="5635" w:type="dxa"/>
            <w:vAlign w:val="center"/>
          </w:tcPr>
          <w:p w:rsidR="00187EAF" w:rsidRPr="000725BC" w:rsidRDefault="00187EAF" w:rsidP="00B31CB0">
            <w:pPr>
              <w:spacing w:line="360" w:lineRule="auto"/>
              <w:contextualSpacing/>
              <w:jc w:val="center"/>
              <w:rPr>
                <w:rFonts w:ascii="Times New Roman" w:hAnsi="Times New Roman" w:cs="Times New Roman"/>
                <w:b/>
                <w:sz w:val="28"/>
                <w:szCs w:val="28"/>
              </w:rPr>
            </w:pPr>
            <w:r w:rsidRPr="000725BC">
              <w:rPr>
                <w:rFonts w:ascii="Times New Roman" w:hAnsi="Times New Roman" w:cs="Times New Roman"/>
                <w:b/>
                <w:sz w:val="28"/>
                <w:szCs w:val="28"/>
              </w:rPr>
              <w:t>Описание</w:t>
            </w:r>
          </w:p>
        </w:tc>
      </w:tr>
      <w:tr w:rsidR="00187EAF" w:rsidRPr="000725BC" w:rsidTr="00B31CB0">
        <w:tc>
          <w:tcPr>
            <w:tcW w:w="3576" w:type="dxa"/>
            <w:vAlign w:val="center"/>
          </w:tcPr>
          <w:p w:rsidR="00187EAF" w:rsidRPr="000725BC" w:rsidRDefault="00187EAF" w:rsidP="00B31CB0">
            <w:pPr>
              <w:spacing w:line="360" w:lineRule="auto"/>
              <w:contextualSpacing/>
              <w:jc w:val="center"/>
              <w:rPr>
                <w:rFonts w:ascii="Times New Roman" w:hAnsi="Times New Roman" w:cs="Times New Roman"/>
                <w:sz w:val="28"/>
                <w:szCs w:val="28"/>
              </w:rPr>
            </w:pPr>
            <w:r w:rsidRPr="000725BC">
              <w:rPr>
                <w:rFonts w:ascii="Times New Roman" w:hAnsi="Times New Roman" w:cs="Times New Roman"/>
                <w:sz w:val="28"/>
                <w:szCs w:val="28"/>
              </w:rPr>
              <w:t>Отрядное дело «Мой край»</w:t>
            </w:r>
          </w:p>
          <w:p w:rsidR="00187EAF" w:rsidRPr="000725BC" w:rsidRDefault="00187EAF" w:rsidP="00B31CB0">
            <w:pPr>
              <w:spacing w:line="360" w:lineRule="auto"/>
              <w:contextualSpacing/>
              <w:jc w:val="center"/>
              <w:rPr>
                <w:rFonts w:ascii="Times New Roman" w:hAnsi="Times New Roman" w:cs="Times New Roman"/>
                <w:sz w:val="28"/>
                <w:szCs w:val="28"/>
              </w:rPr>
            </w:pPr>
            <w:r w:rsidRPr="000725BC">
              <w:rPr>
                <w:rFonts w:ascii="Times New Roman" w:hAnsi="Times New Roman" w:cs="Times New Roman"/>
                <w:sz w:val="28"/>
                <w:szCs w:val="28"/>
              </w:rPr>
              <w:t>8-12 лет</w:t>
            </w:r>
          </w:p>
          <w:p w:rsidR="00187EAF" w:rsidRPr="000725BC" w:rsidRDefault="00187EAF" w:rsidP="00B31CB0">
            <w:pPr>
              <w:spacing w:line="360" w:lineRule="auto"/>
              <w:contextualSpacing/>
              <w:jc w:val="center"/>
              <w:rPr>
                <w:rFonts w:ascii="Times New Roman" w:hAnsi="Times New Roman" w:cs="Times New Roman"/>
                <w:sz w:val="28"/>
                <w:szCs w:val="28"/>
              </w:rPr>
            </w:pPr>
            <w:r w:rsidRPr="000725BC">
              <w:rPr>
                <w:rFonts w:ascii="Times New Roman" w:hAnsi="Times New Roman" w:cs="Times New Roman"/>
                <w:sz w:val="28"/>
                <w:szCs w:val="28"/>
              </w:rPr>
              <w:t>13-17 лет</w:t>
            </w:r>
          </w:p>
          <w:p w:rsidR="00187EAF" w:rsidRPr="000725BC" w:rsidRDefault="00187EAF" w:rsidP="00B31CB0">
            <w:pPr>
              <w:spacing w:line="360" w:lineRule="auto"/>
              <w:contextualSpacing/>
              <w:jc w:val="center"/>
              <w:rPr>
                <w:rFonts w:ascii="Times New Roman" w:hAnsi="Times New Roman" w:cs="Times New Roman"/>
                <w:sz w:val="28"/>
                <w:szCs w:val="28"/>
                <w:highlight w:val="yellow"/>
              </w:rPr>
            </w:pPr>
          </w:p>
        </w:tc>
        <w:tc>
          <w:tcPr>
            <w:tcW w:w="5635" w:type="dxa"/>
            <w:vAlign w:val="center"/>
          </w:tcPr>
          <w:p w:rsidR="00187EAF" w:rsidRPr="000725BC" w:rsidRDefault="00187EAF" w:rsidP="00B31CB0">
            <w:pPr>
              <w:spacing w:line="360" w:lineRule="auto"/>
              <w:contextualSpacing/>
              <w:jc w:val="center"/>
              <w:rPr>
                <w:rFonts w:ascii="Times New Roman" w:hAnsi="Times New Roman" w:cs="Times New Roman"/>
                <w:sz w:val="28"/>
                <w:szCs w:val="28"/>
              </w:rPr>
            </w:pPr>
            <w:r w:rsidRPr="000725BC">
              <w:rPr>
                <w:rFonts w:ascii="Times New Roman" w:hAnsi="Times New Roman" w:cs="Times New Roman"/>
                <w:sz w:val="28"/>
                <w:szCs w:val="28"/>
              </w:rPr>
              <w:t>Идеей отрядного дела является актуализировать знания по краеведению,</w:t>
            </w:r>
          </w:p>
          <w:p w:rsidR="00187EAF" w:rsidRPr="000725BC" w:rsidRDefault="00187EAF" w:rsidP="00B31CB0">
            <w:pPr>
              <w:spacing w:line="360" w:lineRule="auto"/>
              <w:contextualSpacing/>
              <w:jc w:val="center"/>
              <w:rPr>
                <w:rFonts w:ascii="Times New Roman" w:hAnsi="Times New Roman" w:cs="Times New Roman"/>
                <w:sz w:val="28"/>
                <w:szCs w:val="28"/>
                <w:highlight w:val="yellow"/>
              </w:rPr>
            </w:pPr>
            <w:r w:rsidRPr="000725BC">
              <w:rPr>
                <w:rFonts w:ascii="Times New Roman" w:hAnsi="Times New Roman" w:cs="Times New Roman"/>
                <w:sz w:val="28"/>
                <w:szCs w:val="28"/>
              </w:rPr>
              <w:t>привлечь внимание участников к истории родного края.</w:t>
            </w:r>
          </w:p>
          <w:p w:rsidR="00187EAF" w:rsidRPr="000725BC" w:rsidRDefault="00187EAF" w:rsidP="00B31CB0">
            <w:pPr>
              <w:spacing w:line="360" w:lineRule="auto"/>
              <w:contextualSpacing/>
              <w:jc w:val="center"/>
              <w:rPr>
                <w:rFonts w:ascii="Times New Roman" w:hAnsi="Times New Roman" w:cs="Times New Roman"/>
                <w:sz w:val="28"/>
                <w:szCs w:val="28"/>
                <w:highlight w:val="yellow"/>
              </w:rPr>
            </w:pPr>
            <w:r w:rsidRPr="000725BC">
              <w:rPr>
                <w:rFonts w:ascii="Times New Roman" w:hAnsi="Times New Roman" w:cs="Times New Roman"/>
                <w:sz w:val="28"/>
                <w:szCs w:val="28"/>
              </w:rPr>
              <w:t xml:space="preserve">Цель ОД: способствовать формированию у </w:t>
            </w:r>
            <w:r w:rsidRPr="000725BC">
              <w:rPr>
                <w:rFonts w:ascii="Times New Roman" w:hAnsi="Times New Roman" w:cs="Times New Roman"/>
                <w:sz w:val="28"/>
                <w:szCs w:val="28"/>
              </w:rPr>
              <w:lastRenderedPageBreak/>
              <w:t>участников целостного представления о родном крае, воспитание у детей и подростков нравственных качеств по отношению к родному краю.</w:t>
            </w:r>
          </w:p>
        </w:tc>
      </w:tr>
    </w:tbl>
    <w:p w:rsidR="00187EAF" w:rsidRPr="000725BC" w:rsidRDefault="00187EAF" w:rsidP="000725BC">
      <w:pPr>
        <w:pStyle w:val="a3"/>
        <w:spacing w:after="0" w:line="360" w:lineRule="auto"/>
        <w:ind w:left="0" w:firstLine="567"/>
        <w:jc w:val="both"/>
        <w:rPr>
          <w:rFonts w:ascii="Times New Roman" w:hAnsi="Times New Roman" w:cs="Times New Roman"/>
          <w:sz w:val="28"/>
          <w:szCs w:val="28"/>
        </w:rPr>
      </w:pP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Представленное отрядное дело «Мой край» было успешно проведено. Вожатые отметили, что отрядное дело показало высокий уровень знаний детей о </w:t>
      </w:r>
      <w:proofErr w:type="gramStart"/>
      <w:r w:rsidRPr="000725BC">
        <w:rPr>
          <w:rFonts w:ascii="Times New Roman" w:hAnsi="Times New Roman" w:cs="Times New Roman"/>
          <w:sz w:val="28"/>
          <w:szCs w:val="28"/>
        </w:rPr>
        <w:t>Хабаровской</w:t>
      </w:r>
      <w:proofErr w:type="gramEnd"/>
      <w:r w:rsidRPr="000725BC">
        <w:rPr>
          <w:rFonts w:ascii="Times New Roman" w:hAnsi="Times New Roman" w:cs="Times New Roman"/>
          <w:sz w:val="28"/>
          <w:szCs w:val="28"/>
        </w:rPr>
        <w:t xml:space="preserve"> крае. Во время выполнения отрядного дела ребята сплотились и раскрыли свой творческий потенциал.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p>
    <w:p w:rsidR="00187EAF" w:rsidRPr="000725BC" w:rsidRDefault="00187EAF" w:rsidP="003F59BC">
      <w:pPr>
        <w:pStyle w:val="a3"/>
        <w:numPr>
          <w:ilvl w:val="2"/>
          <w:numId w:val="30"/>
        </w:numPr>
        <w:spacing w:after="0" w:line="360" w:lineRule="auto"/>
        <w:ind w:left="0" w:firstLine="567"/>
        <w:jc w:val="both"/>
        <w:rPr>
          <w:rFonts w:ascii="Times New Roman" w:hAnsi="Times New Roman" w:cs="Times New Roman"/>
          <w:b/>
          <w:sz w:val="28"/>
          <w:szCs w:val="28"/>
        </w:rPr>
      </w:pPr>
      <w:r w:rsidRPr="000725BC">
        <w:rPr>
          <w:rFonts w:ascii="Times New Roman" w:hAnsi="Times New Roman" w:cs="Times New Roman"/>
          <w:b/>
          <w:sz w:val="28"/>
          <w:szCs w:val="28"/>
        </w:rPr>
        <w:t xml:space="preserve">Анализ контингента детей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С 12.10.2020 по 21.10.2020 участниками краевой профильной смены являлись 62 человек из </w:t>
      </w:r>
      <w:r w:rsidRPr="000725BC">
        <w:rPr>
          <w:rFonts w:ascii="Times New Roman" w:hAnsi="Times New Roman" w:cs="Times New Roman"/>
          <w:color w:val="000000" w:themeColor="text1"/>
          <w:sz w:val="28"/>
          <w:szCs w:val="28"/>
        </w:rPr>
        <w:t>4</w:t>
      </w:r>
      <w:r w:rsidRPr="000725BC">
        <w:rPr>
          <w:rFonts w:ascii="Times New Roman" w:hAnsi="Times New Roman" w:cs="Times New Roman"/>
          <w:sz w:val="28"/>
          <w:szCs w:val="28"/>
        </w:rPr>
        <w:t xml:space="preserve"> территорий Хабаровского края:</w:t>
      </w:r>
    </w:p>
    <w:p w:rsidR="00187EAF" w:rsidRPr="000725BC" w:rsidRDefault="00187EAF" w:rsidP="00B31CB0">
      <w:pPr>
        <w:pStyle w:val="a3"/>
        <w:numPr>
          <w:ilvl w:val="0"/>
          <w:numId w:val="16"/>
        </w:numPr>
        <w:tabs>
          <w:tab w:val="left" w:pos="709"/>
          <w:tab w:val="left" w:pos="851"/>
        </w:tabs>
        <w:spacing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t>Район им. Лазо – 1 человек,</w:t>
      </w:r>
    </w:p>
    <w:p w:rsidR="00187EAF" w:rsidRPr="000725BC" w:rsidRDefault="00187EAF" w:rsidP="00B31CB0">
      <w:pPr>
        <w:pStyle w:val="a3"/>
        <w:numPr>
          <w:ilvl w:val="0"/>
          <w:numId w:val="16"/>
        </w:numPr>
        <w:tabs>
          <w:tab w:val="left" w:pos="709"/>
          <w:tab w:val="left" w:pos="851"/>
        </w:tabs>
        <w:spacing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t>Вяземский район – 1 человек,</w:t>
      </w:r>
    </w:p>
    <w:p w:rsidR="00187EAF" w:rsidRPr="000725BC" w:rsidRDefault="00187EAF" w:rsidP="00B31CB0">
      <w:pPr>
        <w:pStyle w:val="a3"/>
        <w:numPr>
          <w:ilvl w:val="0"/>
          <w:numId w:val="16"/>
        </w:numPr>
        <w:tabs>
          <w:tab w:val="left" w:pos="709"/>
          <w:tab w:val="left" w:pos="851"/>
        </w:tabs>
        <w:spacing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t>Хабаровский район – 3 человека,</w:t>
      </w:r>
    </w:p>
    <w:p w:rsidR="00187EAF" w:rsidRPr="000725BC" w:rsidRDefault="00187EAF" w:rsidP="00B31CB0">
      <w:pPr>
        <w:pStyle w:val="a3"/>
        <w:numPr>
          <w:ilvl w:val="0"/>
          <w:numId w:val="16"/>
        </w:numPr>
        <w:tabs>
          <w:tab w:val="left" w:pos="709"/>
          <w:tab w:val="left" w:pos="851"/>
        </w:tabs>
        <w:spacing w:after="0" w:line="360" w:lineRule="auto"/>
        <w:ind w:left="0" w:firstLine="567"/>
        <w:jc w:val="both"/>
        <w:rPr>
          <w:rFonts w:ascii="Times New Roman" w:hAnsi="Times New Roman" w:cs="Times New Roman"/>
          <w:sz w:val="28"/>
          <w:szCs w:val="28"/>
        </w:rPr>
      </w:pPr>
      <w:r w:rsidRPr="000725BC">
        <w:rPr>
          <w:rFonts w:ascii="Times New Roman" w:hAnsi="Times New Roman" w:cs="Times New Roman"/>
          <w:sz w:val="28"/>
          <w:szCs w:val="28"/>
        </w:rPr>
        <w:t>Г. Хабаровск – 56 человек.</w:t>
      </w:r>
    </w:p>
    <w:p w:rsidR="00187EAF" w:rsidRPr="000725BC" w:rsidRDefault="00187EAF" w:rsidP="00B31CB0">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До окончания смены территорию покинули 4 участника по причине болезни;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Примерно 70 % детей были на сменах в «Созвездии» ранее,  30 % были впервые.</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Основной целью, которую участники смены поставили перед собой – «Развить у участников интерес к творчеству и созданию художественных произведений на заданную тематику».  Ребята удовлетворены сменой, так как им удалось выполнить поставленные цели. Этому способствовали различные игры и развлекательные мероприятия, а так же разнообразная отрядная деятельность. </w:t>
      </w:r>
    </w:p>
    <w:p w:rsidR="00187EAF" w:rsidRPr="000725BC" w:rsidRDefault="00187EAF" w:rsidP="00B31CB0">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Трудности, возникшие в</w:t>
      </w:r>
      <w:r w:rsidR="00B31CB0">
        <w:rPr>
          <w:rFonts w:ascii="Times New Roman" w:hAnsi="Times New Roman" w:cs="Times New Roman"/>
          <w:sz w:val="28"/>
          <w:szCs w:val="28"/>
        </w:rPr>
        <w:t xml:space="preserve"> работе педагогического отряда: м</w:t>
      </w:r>
      <w:r w:rsidRPr="000725BC">
        <w:rPr>
          <w:rFonts w:ascii="Times New Roman" w:hAnsi="Times New Roman" w:cs="Times New Roman"/>
          <w:sz w:val="28"/>
          <w:szCs w:val="28"/>
        </w:rPr>
        <w:t>алое количество времени на отрядную деятельность.</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lastRenderedPageBreak/>
        <w:t xml:space="preserve">По окончанию смены дети положительно отметили следующие мероприятия: Выход на пленэр, профильную программу, вечерние мероприятия, посещение </w:t>
      </w:r>
      <w:proofErr w:type="spellStart"/>
      <w:r w:rsidRPr="000725BC">
        <w:rPr>
          <w:rFonts w:ascii="Times New Roman" w:hAnsi="Times New Roman" w:cs="Times New Roman"/>
          <w:sz w:val="28"/>
          <w:szCs w:val="28"/>
        </w:rPr>
        <w:t>ФОКСТРОТа</w:t>
      </w:r>
      <w:proofErr w:type="spellEnd"/>
      <w:r w:rsidRPr="000725BC">
        <w:rPr>
          <w:rFonts w:ascii="Times New Roman" w:hAnsi="Times New Roman" w:cs="Times New Roman"/>
          <w:sz w:val="28"/>
          <w:szCs w:val="28"/>
        </w:rPr>
        <w:t>, выставку работ.</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Из недостатков участники смены отметили </w:t>
      </w:r>
      <w:r w:rsidR="00B31CB0" w:rsidRPr="000725BC">
        <w:rPr>
          <w:rFonts w:ascii="Times New Roman" w:hAnsi="Times New Roman" w:cs="Times New Roman"/>
          <w:sz w:val="28"/>
          <w:szCs w:val="28"/>
        </w:rPr>
        <w:t>недостаток</w:t>
      </w:r>
      <w:r w:rsidRPr="000725BC">
        <w:rPr>
          <w:rFonts w:ascii="Times New Roman" w:hAnsi="Times New Roman" w:cs="Times New Roman"/>
          <w:sz w:val="28"/>
          <w:szCs w:val="28"/>
        </w:rPr>
        <w:t xml:space="preserve"> времени на отрядную деятельность из-за обилия профильной программы, научные лекции в режиме онлайн (детям хотелось бы послушать лекции и пообщаться с лекторами в жизни)</w:t>
      </w:r>
      <w:r w:rsidR="00B31CB0">
        <w:rPr>
          <w:rFonts w:ascii="Times New Roman" w:hAnsi="Times New Roman" w:cs="Times New Roman"/>
          <w:sz w:val="28"/>
          <w:szCs w:val="28"/>
        </w:rPr>
        <w:t>.</w:t>
      </w:r>
    </w:p>
    <w:p w:rsidR="00187EAF" w:rsidRPr="000725BC" w:rsidRDefault="00187EAF" w:rsidP="000725BC">
      <w:pPr>
        <w:pStyle w:val="a3"/>
        <w:spacing w:after="0" w:line="360" w:lineRule="auto"/>
        <w:ind w:left="0" w:firstLine="567"/>
        <w:jc w:val="both"/>
        <w:rPr>
          <w:rFonts w:ascii="Times New Roman" w:hAnsi="Times New Roman" w:cs="Times New Roman"/>
          <w:sz w:val="28"/>
          <w:szCs w:val="28"/>
        </w:rPr>
      </w:pPr>
    </w:p>
    <w:p w:rsidR="00187EAF" w:rsidRPr="000725BC" w:rsidRDefault="00187EAF" w:rsidP="003F59BC">
      <w:pPr>
        <w:pStyle w:val="a3"/>
        <w:numPr>
          <w:ilvl w:val="2"/>
          <w:numId w:val="30"/>
        </w:numPr>
        <w:spacing w:after="0" w:line="360" w:lineRule="auto"/>
        <w:ind w:left="0" w:firstLine="567"/>
        <w:jc w:val="both"/>
        <w:rPr>
          <w:rFonts w:ascii="Times New Roman" w:hAnsi="Times New Roman" w:cs="Times New Roman"/>
          <w:b/>
          <w:sz w:val="28"/>
          <w:szCs w:val="28"/>
        </w:rPr>
      </w:pPr>
      <w:r w:rsidRPr="000725BC">
        <w:rPr>
          <w:rFonts w:ascii="Times New Roman" w:hAnsi="Times New Roman" w:cs="Times New Roman"/>
          <w:b/>
          <w:sz w:val="28"/>
          <w:szCs w:val="28"/>
        </w:rPr>
        <w:t>Анализ смены на основании систематической проверки педагогических дневников</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Ежедневно каждый вожатый приносил на проверку педагогический дневник с педагогическими наблюдениями за день, списком важных дел на следующий день, прописанными развивающими действиями по достижению цели. Ежедневно каждый вожатый получал обратную связь от старших вожатых по вопросу развития профессиональных компетенций (развивающих действий по достижению цели), а также определенные советы по работе с отрядом, подбадривающие фразы.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Основываясь на данных проверки педагогических дневников, можно сделать следующие выводы:</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Мероприятия, которые понравились детям, и которые стоит продолжать включать в программу проекта: выход на пленэр, профильные программы, новый формат мотивационной программы «Золотой вожатый», посещение </w:t>
      </w:r>
      <w:proofErr w:type="spellStart"/>
      <w:r w:rsidRPr="000725BC">
        <w:rPr>
          <w:rFonts w:ascii="Times New Roman" w:hAnsi="Times New Roman" w:cs="Times New Roman"/>
          <w:sz w:val="28"/>
          <w:szCs w:val="28"/>
        </w:rPr>
        <w:t>ФОКСТРОТа</w:t>
      </w:r>
      <w:proofErr w:type="spellEnd"/>
      <w:r w:rsidRPr="000725BC">
        <w:rPr>
          <w:rFonts w:ascii="Times New Roman" w:hAnsi="Times New Roman" w:cs="Times New Roman"/>
          <w:sz w:val="28"/>
          <w:szCs w:val="28"/>
        </w:rPr>
        <w:t>, «Литературный вечер», вечернее мероприятие «Рок-чартер».</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Педагогический отряд отработал смену качественно, цели и задачи, поставленные в начале смены в отрядах, удалось достигнуть. Данному факту способствовало грамотное распределение вожатских пар и свойственной их работе возрастной категории участников смены.  Вожатые ответственно подходили к работе, вдохновляли ребят личным примером, во всем помогали, способствовали всестороннему развитию каждого ребенка, посредством игр, отрядной деятельности, индивидуальных бесед, огоньков. </w:t>
      </w:r>
      <w:r w:rsidRPr="000725BC">
        <w:rPr>
          <w:rFonts w:ascii="Times New Roman" w:hAnsi="Times New Roman" w:cs="Times New Roman"/>
          <w:sz w:val="28"/>
          <w:szCs w:val="28"/>
        </w:rPr>
        <w:lastRenderedPageBreak/>
        <w:t xml:space="preserve">Все вопросы, возникающие у вожатых, решались в кратчайшие сроки со старшими вожатыми и руководителями смены.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В работе с руководящим составом проблем у вожатых не возникало.</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p>
    <w:p w:rsidR="00187EAF" w:rsidRPr="000725BC" w:rsidRDefault="00187EAF" w:rsidP="003F59BC">
      <w:pPr>
        <w:pStyle w:val="a3"/>
        <w:numPr>
          <w:ilvl w:val="2"/>
          <w:numId w:val="30"/>
        </w:numPr>
        <w:spacing w:after="0" w:line="360" w:lineRule="auto"/>
        <w:ind w:left="0" w:firstLine="567"/>
        <w:jc w:val="both"/>
        <w:rPr>
          <w:rFonts w:ascii="Times New Roman" w:hAnsi="Times New Roman" w:cs="Times New Roman"/>
          <w:b/>
          <w:sz w:val="28"/>
          <w:szCs w:val="28"/>
        </w:rPr>
      </w:pPr>
      <w:r w:rsidRPr="000725BC">
        <w:rPr>
          <w:rFonts w:ascii="Times New Roman" w:hAnsi="Times New Roman" w:cs="Times New Roman"/>
          <w:b/>
          <w:sz w:val="28"/>
          <w:szCs w:val="28"/>
        </w:rPr>
        <w:t>Общие выводы и рекомендации для реализации краевой профильной смены</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Смена «Пленэр» реализована успешно и эффективно, так как основная цель – «Развить у участников интерес к творчеству и созданию художественных произведений на заданную тематику».</w:t>
      </w:r>
      <w:r w:rsidRPr="000725BC">
        <w:rPr>
          <w:rFonts w:ascii="Times New Roman" w:hAnsi="Times New Roman" w:cs="Times New Roman"/>
          <w:b/>
          <w:sz w:val="28"/>
          <w:szCs w:val="28"/>
        </w:rPr>
        <w:tab/>
      </w:r>
      <w:r w:rsidRPr="000725BC">
        <w:rPr>
          <w:rFonts w:ascii="Times New Roman" w:hAnsi="Times New Roman" w:cs="Times New Roman"/>
          <w:sz w:val="28"/>
          <w:szCs w:val="28"/>
        </w:rPr>
        <w:t xml:space="preserve">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ab/>
        <w:t xml:space="preserve">По мнению детей, смена «Пленэр» прошла успешно. На смене ребята посещали профильную программу, выходили на пленэр. Так же проходили различные мастерские, творческие встречи, </w:t>
      </w:r>
      <w:proofErr w:type="spellStart"/>
      <w:r w:rsidRPr="000725BC">
        <w:rPr>
          <w:rFonts w:ascii="Times New Roman" w:hAnsi="Times New Roman" w:cs="Times New Roman"/>
          <w:sz w:val="28"/>
          <w:szCs w:val="28"/>
        </w:rPr>
        <w:t>Soft</w:t>
      </w:r>
      <w:proofErr w:type="spellEnd"/>
      <w:r w:rsidRPr="000725BC">
        <w:rPr>
          <w:rFonts w:ascii="Times New Roman" w:hAnsi="Times New Roman" w:cs="Times New Roman"/>
          <w:sz w:val="28"/>
          <w:szCs w:val="28"/>
        </w:rPr>
        <w:t xml:space="preserve"> </w:t>
      </w:r>
      <w:proofErr w:type="spellStart"/>
      <w:r w:rsidRPr="000725BC">
        <w:rPr>
          <w:rFonts w:ascii="Times New Roman" w:hAnsi="Times New Roman" w:cs="Times New Roman"/>
          <w:sz w:val="28"/>
          <w:szCs w:val="28"/>
        </w:rPr>
        <w:t>Skills</w:t>
      </w:r>
      <w:proofErr w:type="spellEnd"/>
      <w:r w:rsidRPr="000725BC">
        <w:rPr>
          <w:rFonts w:ascii="Times New Roman" w:hAnsi="Times New Roman" w:cs="Times New Roman"/>
          <w:sz w:val="28"/>
          <w:szCs w:val="28"/>
        </w:rPr>
        <w:t xml:space="preserve">, часы спорта. Отряды приняли участие во всех проводимых мероприятиях и </w:t>
      </w:r>
      <w:proofErr w:type="gramStart"/>
      <w:r w:rsidRPr="000725BC">
        <w:rPr>
          <w:rFonts w:ascii="Times New Roman" w:hAnsi="Times New Roman" w:cs="Times New Roman"/>
          <w:sz w:val="28"/>
          <w:szCs w:val="28"/>
        </w:rPr>
        <w:t>остались этим довольны</w:t>
      </w:r>
      <w:proofErr w:type="gramEnd"/>
      <w:r w:rsidRPr="000725BC">
        <w:rPr>
          <w:rFonts w:ascii="Times New Roman" w:hAnsi="Times New Roman" w:cs="Times New Roman"/>
          <w:sz w:val="28"/>
          <w:szCs w:val="28"/>
        </w:rPr>
        <w:t xml:space="preserve">. В конце смены прошла выставка работ, на которой участники продемонстрировали свои работы.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Педагогический отряд отлично справился со своей работой. Особых проблем и трудностей не возникало. </w:t>
      </w:r>
    </w:p>
    <w:p w:rsidR="00187EAF" w:rsidRPr="000725BC" w:rsidRDefault="00187EAF" w:rsidP="000725BC">
      <w:pPr>
        <w:spacing w:after="0" w:line="360" w:lineRule="auto"/>
        <w:ind w:firstLine="567"/>
        <w:contextualSpacing/>
        <w:jc w:val="both"/>
        <w:rPr>
          <w:rFonts w:ascii="Times New Roman" w:hAnsi="Times New Roman" w:cs="Times New Roman"/>
          <w:sz w:val="28"/>
          <w:szCs w:val="28"/>
        </w:rPr>
      </w:pPr>
    </w:p>
    <w:p w:rsidR="00414F2A" w:rsidRPr="000725BC" w:rsidRDefault="00414F2A" w:rsidP="003F59BC">
      <w:pPr>
        <w:pStyle w:val="a3"/>
        <w:numPr>
          <w:ilvl w:val="1"/>
          <w:numId w:val="30"/>
        </w:numPr>
        <w:spacing w:line="360" w:lineRule="auto"/>
        <w:ind w:left="0" w:firstLine="567"/>
        <w:jc w:val="both"/>
        <w:rPr>
          <w:rFonts w:ascii="Times New Roman" w:hAnsi="Times New Roman" w:cs="Times New Roman"/>
          <w:b/>
          <w:sz w:val="28"/>
          <w:szCs w:val="28"/>
        </w:rPr>
      </w:pPr>
      <w:r w:rsidRPr="000725BC">
        <w:rPr>
          <w:rFonts w:ascii="Times New Roman" w:hAnsi="Times New Roman" w:cs="Times New Roman"/>
          <w:b/>
          <w:sz w:val="28"/>
          <w:szCs w:val="28"/>
        </w:rPr>
        <w:t>Отчет сектора психолого-педагогической работы</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Краевая профильная смена «</w:t>
      </w:r>
      <w:r w:rsidRPr="000725BC">
        <w:rPr>
          <w:rFonts w:ascii="Times New Roman" w:hAnsi="Times New Roman" w:cs="Times New Roman"/>
          <w:b/>
          <w:bCs/>
          <w:sz w:val="28"/>
          <w:szCs w:val="28"/>
        </w:rPr>
        <w:t>Пленэр</w:t>
      </w:r>
      <w:r w:rsidRPr="000725BC">
        <w:rPr>
          <w:rFonts w:ascii="Times New Roman" w:hAnsi="Times New Roman" w:cs="Times New Roman"/>
          <w:sz w:val="28"/>
          <w:szCs w:val="28"/>
        </w:rPr>
        <w:t>» была реализована на базе дружины «Созвездие» в срок</w:t>
      </w:r>
      <w:r w:rsidR="00B31CB0">
        <w:rPr>
          <w:rFonts w:ascii="Times New Roman" w:hAnsi="Times New Roman" w:cs="Times New Roman"/>
          <w:sz w:val="28"/>
          <w:szCs w:val="28"/>
        </w:rPr>
        <w:t>и с 12.10.2020  по 21.10.2020</w:t>
      </w:r>
      <w:r w:rsidRPr="000725BC">
        <w:rPr>
          <w:rFonts w:ascii="Times New Roman" w:hAnsi="Times New Roman" w:cs="Times New Roman"/>
          <w:sz w:val="28"/>
          <w:szCs w:val="28"/>
        </w:rPr>
        <w:t xml:space="preserve">г. </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Количество детей на смене «</w:t>
      </w:r>
      <w:r w:rsidRPr="000725BC">
        <w:rPr>
          <w:rFonts w:ascii="Times New Roman" w:hAnsi="Times New Roman" w:cs="Times New Roman"/>
          <w:b/>
          <w:bCs/>
          <w:sz w:val="28"/>
          <w:szCs w:val="28"/>
        </w:rPr>
        <w:t>Пленэр</w:t>
      </w:r>
      <w:r w:rsidRPr="000725BC">
        <w:rPr>
          <w:rFonts w:ascii="Times New Roman" w:hAnsi="Times New Roman" w:cs="Times New Roman"/>
          <w:sz w:val="28"/>
          <w:szCs w:val="28"/>
        </w:rPr>
        <w:t xml:space="preserve">» составило 62                                                                                                                                                                                                            человека. </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proofErr w:type="spellStart"/>
      <w:r w:rsidRPr="000725BC">
        <w:rPr>
          <w:rFonts w:ascii="Times New Roman" w:hAnsi="Times New Roman" w:cs="Times New Roman"/>
          <w:sz w:val="28"/>
          <w:szCs w:val="28"/>
        </w:rPr>
        <w:t>Психолого</w:t>
      </w:r>
      <w:proofErr w:type="spellEnd"/>
      <w:r w:rsidRPr="000725BC">
        <w:rPr>
          <w:rFonts w:ascii="Times New Roman" w:hAnsi="Times New Roman" w:cs="Times New Roman"/>
          <w:sz w:val="28"/>
          <w:szCs w:val="28"/>
        </w:rPr>
        <w:t>–педагогическое сопровождение краевой профильной смены включало следующие мероприятия:</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
          <w:bCs/>
          <w:sz w:val="28"/>
          <w:szCs w:val="28"/>
        </w:rPr>
        <w:t>I Подготовительный этап</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1.Согласование программы</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2.Консультации с руководителем смены</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Cs/>
          <w:sz w:val="28"/>
          <w:szCs w:val="28"/>
        </w:rPr>
        <w:t>3. Проведение занятий для педагогического отряда</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
          <w:bCs/>
          <w:sz w:val="28"/>
          <w:szCs w:val="28"/>
        </w:rPr>
        <w:lastRenderedPageBreak/>
        <w:t>II Реализация проекта</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1. Психологический мониторинг в начале и в конце смены;</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2. Консультирование (индивидуальное и групповое) сотрудников, вожатых и участников смены (по желанию вышеупомянутых и по производственной необходимости);</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2. Психологическое консультирование участников смены, сотрудников педагогического отряда;</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3. Проведение занятий для участников смены в рамках сопровождения одаренных детей;</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
          <w:bCs/>
          <w:sz w:val="28"/>
          <w:szCs w:val="28"/>
        </w:rPr>
        <w:t>III Подведение итогов смены</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1. Обработка данных, систематизация и составление психологического среза, написание заключения.</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bCs/>
          <w:sz w:val="28"/>
          <w:szCs w:val="28"/>
        </w:rPr>
      </w:pPr>
      <w:r w:rsidRPr="000725BC">
        <w:rPr>
          <w:rFonts w:ascii="Times New Roman" w:hAnsi="Times New Roman" w:cs="Times New Roman"/>
          <w:bCs/>
          <w:sz w:val="28"/>
          <w:szCs w:val="28"/>
        </w:rPr>
        <w:t>2. Подготовка к участию в работе круглого стола совместно с партнёрами по результатам работы.</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p>
    <w:p w:rsidR="00414F2A" w:rsidRPr="000725BC" w:rsidRDefault="00244514" w:rsidP="003F59BC">
      <w:pPr>
        <w:pStyle w:val="a3"/>
        <w:numPr>
          <w:ilvl w:val="2"/>
          <w:numId w:val="30"/>
        </w:numPr>
        <w:autoSpaceDE w:val="0"/>
        <w:autoSpaceDN w:val="0"/>
        <w:adjustRightInd w:val="0"/>
        <w:spacing w:after="0" w:line="360" w:lineRule="auto"/>
        <w:ind w:left="0" w:firstLine="567"/>
        <w:jc w:val="both"/>
        <w:rPr>
          <w:rFonts w:ascii="Times New Roman" w:hAnsi="Times New Roman" w:cs="Times New Roman"/>
          <w:b/>
          <w:bCs/>
          <w:sz w:val="28"/>
          <w:szCs w:val="28"/>
        </w:rPr>
      </w:pPr>
      <w:r w:rsidRPr="000725BC">
        <w:rPr>
          <w:rFonts w:ascii="Times New Roman" w:hAnsi="Times New Roman" w:cs="Times New Roman"/>
          <w:b/>
          <w:bCs/>
          <w:sz w:val="28"/>
          <w:szCs w:val="28"/>
        </w:rPr>
        <w:t>Психологический мониторинг смены</w:t>
      </w:r>
    </w:p>
    <w:p w:rsidR="00244514" w:rsidRPr="000725BC" w:rsidRDefault="00244514" w:rsidP="000725BC">
      <w:pPr>
        <w:pStyle w:val="a3"/>
        <w:autoSpaceDE w:val="0"/>
        <w:autoSpaceDN w:val="0"/>
        <w:adjustRightInd w:val="0"/>
        <w:spacing w:after="0" w:line="360" w:lineRule="auto"/>
        <w:ind w:left="0" w:firstLine="567"/>
        <w:jc w:val="both"/>
        <w:rPr>
          <w:rFonts w:ascii="Times New Roman" w:hAnsi="Times New Roman" w:cs="Times New Roman"/>
          <w:b/>
          <w:bCs/>
          <w:sz w:val="28"/>
          <w:szCs w:val="28"/>
        </w:rPr>
      </w:pP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В ходе смены было проведено </w:t>
      </w:r>
      <w:r w:rsidRPr="000725BC">
        <w:rPr>
          <w:rFonts w:ascii="Times New Roman" w:hAnsi="Times New Roman" w:cs="Times New Roman"/>
          <w:color w:val="000000"/>
          <w:sz w:val="28"/>
          <w:szCs w:val="28"/>
        </w:rPr>
        <w:t>входящее и исходящее тестирование и составлен психологический анализ.  Выборка по тестированию – 56 человек, от  общего количества 62 человека, что составило 90,3 %.</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В психологический мониторинг эмоциональных состояний всех участников смены были включены тесты: </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w:t>
      </w:r>
      <w:r w:rsidRPr="000725BC">
        <w:rPr>
          <w:rFonts w:ascii="Times New Roman" w:hAnsi="Times New Roman" w:cs="Times New Roman"/>
          <w:sz w:val="28"/>
          <w:szCs w:val="28"/>
        </w:rPr>
        <w:tab/>
        <w:t>Проективный тест «Дерево с человечками» П. Уилсона в адаптации Л.П. Пономаренко.</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w:t>
      </w:r>
      <w:r w:rsidRPr="000725BC">
        <w:rPr>
          <w:rFonts w:ascii="Times New Roman" w:hAnsi="Times New Roman" w:cs="Times New Roman"/>
          <w:sz w:val="28"/>
          <w:szCs w:val="28"/>
        </w:rPr>
        <w:tab/>
        <w:t>Методика определения эмоциональной самооценки А. В. Захарова</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Все тесты дополняют друг друга. Они позволяют комплексно и эффективно определить состояние эмоционально–волевой сферы, помогают своевременно выявить группу риска. </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А также использовался </w:t>
      </w:r>
      <w:proofErr w:type="spellStart"/>
      <w:r w:rsidRPr="000725BC">
        <w:rPr>
          <w:rFonts w:ascii="Times New Roman" w:hAnsi="Times New Roman" w:cs="Times New Roman"/>
          <w:sz w:val="28"/>
          <w:szCs w:val="28"/>
        </w:rPr>
        <w:t>психогеометрический</w:t>
      </w:r>
      <w:proofErr w:type="spellEnd"/>
      <w:r w:rsidRPr="000725BC">
        <w:rPr>
          <w:rFonts w:ascii="Times New Roman" w:hAnsi="Times New Roman" w:cs="Times New Roman"/>
          <w:sz w:val="28"/>
          <w:szCs w:val="28"/>
        </w:rPr>
        <w:t xml:space="preserve"> тест С. </w:t>
      </w:r>
      <w:proofErr w:type="spellStart"/>
      <w:r w:rsidRPr="000725BC">
        <w:rPr>
          <w:rFonts w:ascii="Times New Roman" w:hAnsi="Times New Roman" w:cs="Times New Roman"/>
          <w:sz w:val="28"/>
          <w:szCs w:val="28"/>
        </w:rPr>
        <w:t>Деллингер</w:t>
      </w:r>
      <w:proofErr w:type="spellEnd"/>
      <w:r w:rsidRPr="000725BC">
        <w:rPr>
          <w:rFonts w:ascii="Times New Roman" w:hAnsi="Times New Roman" w:cs="Times New Roman"/>
          <w:sz w:val="28"/>
          <w:szCs w:val="28"/>
        </w:rPr>
        <w:t xml:space="preserve">. </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lastRenderedPageBreak/>
        <w:t xml:space="preserve">Анализ проводился по показателям: самооценка, </w:t>
      </w:r>
      <w:proofErr w:type="spellStart"/>
      <w:r w:rsidRPr="000725BC">
        <w:rPr>
          <w:rFonts w:ascii="Times New Roman" w:hAnsi="Times New Roman" w:cs="Times New Roman"/>
          <w:sz w:val="28"/>
          <w:szCs w:val="28"/>
        </w:rPr>
        <w:t>демонстративность</w:t>
      </w:r>
      <w:proofErr w:type="spellEnd"/>
      <w:r w:rsidRPr="000725BC">
        <w:rPr>
          <w:rFonts w:ascii="Times New Roman" w:hAnsi="Times New Roman" w:cs="Times New Roman"/>
          <w:sz w:val="28"/>
          <w:szCs w:val="28"/>
        </w:rPr>
        <w:t>, контактность, направленность  личности.</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b/>
          <w:bCs/>
          <w:sz w:val="28"/>
          <w:szCs w:val="28"/>
        </w:rPr>
        <w:t xml:space="preserve">Самооценка </w:t>
      </w:r>
      <w:r w:rsidRPr="000725BC">
        <w:rPr>
          <w:rFonts w:ascii="Times New Roman" w:hAnsi="Times New Roman" w:cs="Times New Roman"/>
          <w:sz w:val="28"/>
          <w:szCs w:val="28"/>
        </w:rPr>
        <w:t>— это представление человека о важности своей личной деятельности среди других людей.  Оценивание себя и собственных качеств и чувств, достоинств и недостатков, выражение их открыто или  закрыто. Самооценка бывает высокая,  адекватная, низкая.</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b/>
          <w:bCs/>
          <w:sz w:val="28"/>
          <w:szCs w:val="28"/>
        </w:rPr>
        <w:t xml:space="preserve">Контактность </w:t>
      </w:r>
      <w:r w:rsidRPr="000725BC">
        <w:rPr>
          <w:rFonts w:ascii="Times New Roman" w:hAnsi="Times New Roman" w:cs="Times New Roman"/>
          <w:sz w:val="28"/>
          <w:szCs w:val="28"/>
        </w:rPr>
        <w:t>–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b/>
          <w:bCs/>
          <w:sz w:val="28"/>
          <w:szCs w:val="28"/>
        </w:rPr>
        <w:t>Направленность личности</w:t>
      </w:r>
      <w:r w:rsidRPr="000725BC">
        <w:rPr>
          <w:rFonts w:ascii="Times New Roman" w:hAnsi="Times New Roman" w:cs="Times New Roman"/>
          <w:sz w:val="28"/>
          <w:szCs w:val="28"/>
        </w:rPr>
        <w:t xml:space="preserve"> - понятие, обозначающее совокупность потребностей и мотивов личности, определяющих главное направление ее поведения.</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proofErr w:type="spellStart"/>
      <w:r w:rsidRPr="000725BC">
        <w:rPr>
          <w:rFonts w:ascii="Times New Roman" w:hAnsi="Times New Roman" w:cs="Times New Roman"/>
          <w:sz w:val="28"/>
          <w:szCs w:val="28"/>
        </w:rPr>
        <w:t>Психогеометрический</w:t>
      </w:r>
      <w:proofErr w:type="spellEnd"/>
      <w:r w:rsidRPr="000725BC">
        <w:rPr>
          <w:rFonts w:ascii="Times New Roman" w:hAnsi="Times New Roman" w:cs="Times New Roman"/>
          <w:sz w:val="28"/>
          <w:szCs w:val="28"/>
        </w:rPr>
        <w:t xml:space="preserve"> тест С. </w:t>
      </w:r>
      <w:proofErr w:type="spellStart"/>
      <w:r w:rsidRPr="000725BC">
        <w:rPr>
          <w:rFonts w:ascii="Times New Roman" w:hAnsi="Times New Roman" w:cs="Times New Roman"/>
          <w:sz w:val="28"/>
          <w:szCs w:val="28"/>
        </w:rPr>
        <w:t>Деллингер</w:t>
      </w:r>
      <w:proofErr w:type="spellEnd"/>
      <w:r w:rsidRPr="000725BC">
        <w:rPr>
          <w:rFonts w:ascii="Times New Roman" w:hAnsi="Times New Roman" w:cs="Times New Roman"/>
          <w:sz w:val="28"/>
          <w:szCs w:val="28"/>
        </w:rPr>
        <w:t xml:space="preserve">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414F2A" w:rsidRPr="000725BC" w:rsidRDefault="00414F2A" w:rsidP="000725BC">
      <w:pPr>
        <w:autoSpaceDE w:val="0"/>
        <w:autoSpaceDN w:val="0"/>
        <w:adjustRightInd w:val="0"/>
        <w:spacing w:after="0" w:line="360" w:lineRule="auto"/>
        <w:ind w:firstLine="567"/>
        <w:contextualSpacing/>
        <w:jc w:val="both"/>
        <w:rPr>
          <w:rFonts w:ascii="Times New Roman" w:hAnsi="Times New Roman" w:cs="Times New Roman"/>
          <w:sz w:val="28"/>
          <w:szCs w:val="28"/>
        </w:rPr>
      </w:pPr>
      <w:bookmarkStart w:id="1" w:name="_GoBack"/>
      <w:bookmarkEnd w:id="1"/>
    </w:p>
    <w:p w:rsidR="00414F2A" w:rsidRPr="000725BC" w:rsidRDefault="00244514" w:rsidP="000725BC">
      <w:pPr>
        <w:suppressAutoHyphens/>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
          <w:bCs/>
          <w:sz w:val="28"/>
          <w:szCs w:val="28"/>
        </w:rPr>
        <w:t>3.3.2 Консультирование сотрудников, педагогического коллектива  и участников смены по запросу и по производственной необходимости.</w:t>
      </w:r>
    </w:p>
    <w:p w:rsidR="00244514" w:rsidRPr="000725BC" w:rsidRDefault="00244514"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p>
    <w:p w:rsidR="00414F2A" w:rsidRPr="000725BC" w:rsidRDefault="00414F2A" w:rsidP="000725BC">
      <w:pPr>
        <w:suppressAutoHyphens/>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Cs/>
          <w:sz w:val="28"/>
          <w:szCs w:val="28"/>
        </w:rPr>
        <w:t>Мероприятия по адаптации и повышению стрессоустойчивости вожатых и у</w:t>
      </w:r>
      <w:r w:rsidR="00244514" w:rsidRPr="000725BC">
        <w:rPr>
          <w:rFonts w:ascii="Times New Roman" w:hAnsi="Times New Roman" w:cs="Times New Roman"/>
          <w:bCs/>
          <w:sz w:val="28"/>
          <w:szCs w:val="28"/>
        </w:rPr>
        <w:t>частников смены включали в себя</w:t>
      </w:r>
      <w:r w:rsidR="00244514" w:rsidRPr="000725BC">
        <w:rPr>
          <w:rFonts w:ascii="Times New Roman" w:hAnsi="Times New Roman" w:cs="Times New Roman"/>
          <w:b/>
          <w:bCs/>
          <w:sz w:val="28"/>
          <w:szCs w:val="28"/>
        </w:rPr>
        <w:t xml:space="preserve"> </w:t>
      </w:r>
      <w:r w:rsidRPr="000725BC">
        <w:rPr>
          <w:rFonts w:ascii="Times New Roman" w:hAnsi="Times New Roman" w:cs="Times New Roman"/>
          <w:sz w:val="28"/>
          <w:szCs w:val="28"/>
        </w:rPr>
        <w:t>мероприятия, направленные на повышение стрессоустойчивости с использованием элементов арт-терапии и релаксационных упражнений, которые позитивно сказываются на самочувствии участников, помогают справиться с усталостью и разного вида стрессами.</w:t>
      </w:r>
    </w:p>
    <w:p w:rsidR="00414F2A" w:rsidRPr="000725BC" w:rsidRDefault="00414F2A"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В ходе реализации краевой профильной смены «</w:t>
      </w:r>
      <w:proofErr w:type="spellStart"/>
      <w:r w:rsidRPr="000725BC">
        <w:rPr>
          <w:rFonts w:ascii="Times New Roman" w:hAnsi="Times New Roman" w:cs="Times New Roman"/>
          <w:sz w:val="28"/>
          <w:szCs w:val="28"/>
        </w:rPr>
        <w:t>Пленер</w:t>
      </w:r>
      <w:proofErr w:type="spellEnd"/>
      <w:r w:rsidRPr="000725BC">
        <w:rPr>
          <w:rFonts w:ascii="Times New Roman" w:hAnsi="Times New Roman" w:cs="Times New Roman"/>
          <w:sz w:val="28"/>
          <w:szCs w:val="28"/>
        </w:rPr>
        <w:t xml:space="preserve">» педагогами – психологами центра был реализован комплекс занятий, направленный на развитие </w:t>
      </w:r>
      <w:r w:rsidRPr="000725BC">
        <w:rPr>
          <w:rFonts w:ascii="Times New Roman" w:hAnsi="Times New Roman" w:cs="Times New Roman"/>
          <w:sz w:val="28"/>
          <w:szCs w:val="28"/>
          <w:lang w:val="en-US"/>
        </w:rPr>
        <w:t>soft</w:t>
      </w:r>
      <w:r w:rsidRPr="000725BC">
        <w:rPr>
          <w:rFonts w:ascii="Times New Roman" w:hAnsi="Times New Roman" w:cs="Times New Roman"/>
          <w:sz w:val="28"/>
          <w:szCs w:val="28"/>
        </w:rPr>
        <w:t>-навыков участников, состоящий из пяти тем:</w:t>
      </w:r>
    </w:p>
    <w:p w:rsidR="00414F2A" w:rsidRPr="000725BC" w:rsidRDefault="00414F2A" w:rsidP="00B31CB0">
      <w:pPr>
        <w:numPr>
          <w:ilvl w:val="0"/>
          <w:numId w:val="42"/>
        </w:numPr>
        <w:tabs>
          <w:tab w:val="left" w:pos="851"/>
        </w:tabs>
        <w:suppressAutoHyphens/>
        <w:autoSpaceDE w:val="0"/>
        <w:autoSpaceDN w:val="0"/>
        <w:adjustRightInd w:val="0"/>
        <w:spacing w:after="0" w:line="360" w:lineRule="auto"/>
        <w:ind w:left="0" w:firstLine="567"/>
        <w:contextualSpacing/>
        <w:jc w:val="both"/>
        <w:rPr>
          <w:rFonts w:ascii="Times New Roman" w:hAnsi="Times New Roman" w:cs="Times New Roman"/>
          <w:sz w:val="28"/>
          <w:szCs w:val="28"/>
        </w:rPr>
      </w:pPr>
      <w:proofErr w:type="spellStart"/>
      <w:r w:rsidRPr="000725BC">
        <w:rPr>
          <w:rFonts w:ascii="Times New Roman" w:hAnsi="Times New Roman" w:cs="Times New Roman"/>
          <w:sz w:val="28"/>
          <w:szCs w:val="28"/>
          <w:lang w:val="en-US"/>
        </w:rPr>
        <w:t>SoftSkills</w:t>
      </w:r>
      <w:proofErr w:type="spellEnd"/>
      <w:r w:rsidRPr="000725BC">
        <w:rPr>
          <w:rFonts w:ascii="Times New Roman" w:hAnsi="Times New Roman" w:cs="Times New Roman"/>
          <w:sz w:val="28"/>
          <w:szCs w:val="28"/>
        </w:rPr>
        <w:t xml:space="preserve"> – ключевые навыки будущего. Погружение. </w:t>
      </w:r>
    </w:p>
    <w:p w:rsidR="00414F2A" w:rsidRPr="000725BC" w:rsidRDefault="00414F2A" w:rsidP="00B31CB0">
      <w:pPr>
        <w:numPr>
          <w:ilvl w:val="0"/>
          <w:numId w:val="42"/>
        </w:numPr>
        <w:tabs>
          <w:tab w:val="left" w:pos="851"/>
        </w:tabs>
        <w:suppressAutoHyphens/>
        <w:autoSpaceDE w:val="0"/>
        <w:autoSpaceDN w:val="0"/>
        <w:adjustRightInd w:val="0"/>
        <w:spacing w:after="0" w:line="360" w:lineRule="auto"/>
        <w:ind w:left="0" w:firstLine="567"/>
        <w:contextualSpacing/>
        <w:jc w:val="both"/>
        <w:rPr>
          <w:rFonts w:ascii="Times New Roman" w:hAnsi="Times New Roman" w:cs="Times New Roman"/>
          <w:sz w:val="28"/>
          <w:szCs w:val="28"/>
        </w:rPr>
      </w:pPr>
      <w:proofErr w:type="spellStart"/>
      <w:r w:rsidRPr="000725BC">
        <w:rPr>
          <w:rFonts w:ascii="Times New Roman" w:hAnsi="Times New Roman" w:cs="Times New Roman"/>
          <w:sz w:val="28"/>
          <w:szCs w:val="28"/>
        </w:rPr>
        <w:lastRenderedPageBreak/>
        <w:t>Командообразование</w:t>
      </w:r>
      <w:proofErr w:type="spellEnd"/>
      <w:r w:rsidRPr="000725BC">
        <w:rPr>
          <w:rFonts w:ascii="Times New Roman" w:hAnsi="Times New Roman" w:cs="Times New Roman"/>
          <w:sz w:val="28"/>
          <w:szCs w:val="28"/>
        </w:rPr>
        <w:t>. Мы – команда.</w:t>
      </w:r>
    </w:p>
    <w:p w:rsidR="00414F2A" w:rsidRPr="000725BC" w:rsidRDefault="00414F2A" w:rsidP="00B31CB0">
      <w:pPr>
        <w:numPr>
          <w:ilvl w:val="0"/>
          <w:numId w:val="42"/>
        </w:numPr>
        <w:tabs>
          <w:tab w:val="left" w:pos="851"/>
        </w:tabs>
        <w:suppressAutoHyphen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Коммуникативные навыки. Как говорить, чтобы тебя слушали.</w:t>
      </w:r>
    </w:p>
    <w:p w:rsidR="00414F2A" w:rsidRPr="000725BC" w:rsidRDefault="00414F2A" w:rsidP="00B31CB0">
      <w:pPr>
        <w:numPr>
          <w:ilvl w:val="0"/>
          <w:numId w:val="42"/>
        </w:numPr>
        <w:tabs>
          <w:tab w:val="left" w:pos="851"/>
        </w:tabs>
        <w:suppressAutoHyphen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Тайм-менеджмент. Искусство управления временным ресурсом.</w:t>
      </w:r>
    </w:p>
    <w:p w:rsidR="00414F2A" w:rsidRPr="000725BC" w:rsidRDefault="00414F2A" w:rsidP="00B31CB0">
      <w:pPr>
        <w:numPr>
          <w:ilvl w:val="0"/>
          <w:numId w:val="42"/>
        </w:numPr>
        <w:tabs>
          <w:tab w:val="left" w:pos="851"/>
        </w:tabs>
        <w:suppressAutoHyphen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Стрессоустойчивость. Навыки </w:t>
      </w:r>
      <w:proofErr w:type="spellStart"/>
      <w:r w:rsidRPr="000725BC">
        <w:rPr>
          <w:rFonts w:ascii="Times New Roman" w:hAnsi="Times New Roman" w:cs="Times New Roman"/>
          <w:sz w:val="28"/>
          <w:szCs w:val="28"/>
        </w:rPr>
        <w:t>саморегуляции</w:t>
      </w:r>
      <w:proofErr w:type="spellEnd"/>
      <w:r w:rsidRPr="000725BC">
        <w:rPr>
          <w:rFonts w:ascii="Times New Roman" w:hAnsi="Times New Roman" w:cs="Times New Roman"/>
          <w:sz w:val="28"/>
          <w:szCs w:val="28"/>
        </w:rPr>
        <w:t>.</w:t>
      </w:r>
    </w:p>
    <w:p w:rsidR="00414F2A" w:rsidRPr="000725BC" w:rsidRDefault="00414F2A"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В рамках психодиагностического сопровождения краевой профильной смены «Пленэр» для индивидуальной диагностики участников психолого-педагогической службой КГБОУ ДО ХКЦВР «Созвездие» с целью</w:t>
      </w:r>
    </w:p>
    <w:p w:rsidR="00414F2A" w:rsidRPr="000725BC" w:rsidRDefault="00414F2A"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самопознания детей и овладения ими навыками общения и поведения в конфликтной ситуации использовались:</w:t>
      </w:r>
    </w:p>
    <w:p w:rsidR="00414F2A" w:rsidRPr="00B31CB0" w:rsidRDefault="00414F2A" w:rsidP="00B31CB0">
      <w:pPr>
        <w:pStyle w:val="a3"/>
        <w:numPr>
          <w:ilvl w:val="0"/>
          <w:numId w:val="44"/>
        </w:numPr>
        <w:suppressAutoHyphens/>
        <w:autoSpaceDE w:val="0"/>
        <w:autoSpaceDN w:val="0"/>
        <w:adjustRightInd w:val="0"/>
        <w:spacing w:after="0" w:line="360" w:lineRule="auto"/>
        <w:ind w:left="567" w:firstLine="0"/>
        <w:jc w:val="both"/>
        <w:rPr>
          <w:rFonts w:ascii="Times New Roman" w:hAnsi="Times New Roman" w:cs="Times New Roman"/>
          <w:sz w:val="28"/>
          <w:szCs w:val="28"/>
        </w:rPr>
      </w:pPr>
      <w:r w:rsidRPr="00B31CB0">
        <w:rPr>
          <w:rFonts w:ascii="Times New Roman" w:hAnsi="Times New Roman" w:cs="Times New Roman"/>
          <w:sz w:val="28"/>
          <w:szCs w:val="28"/>
        </w:rPr>
        <w:t>Методика определения типа личности Майерс-</w:t>
      </w:r>
      <w:proofErr w:type="spellStart"/>
      <w:r w:rsidRPr="00B31CB0">
        <w:rPr>
          <w:rFonts w:ascii="Times New Roman" w:hAnsi="Times New Roman" w:cs="Times New Roman"/>
          <w:sz w:val="28"/>
          <w:szCs w:val="28"/>
        </w:rPr>
        <w:t>Бриггс</w:t>
      </w:r>
      <w:proofErr w:type="spellEnd"/>
      <w:r w:rsidRPr="00B31CB0">
        <w:rPr>
          <w:rFonts w:ascii="Times New Roman" w:hAnsi="Times New Roman" w:cs="Times New Roman"/>
          <w:sz w:val="28"/>
          <w:szCs w:val="28"/>
        </w:rPr>
        <w:t xml:space="preserve"> (</w:t>
      </w:r>
      <w:r w:rsidRPr="00B31CB0">
        <w:rPr>
          <w:rFonts w:ascii="Times New Roman" w:hAnsi="Times New Roman" w:cs="Times New Roman"/>
          <w:sz w:val="28"/>
          <w:szCs w:val="28"/>
          <w:lang w:val="en-US"/>
        </w:rPr>
        <w:t>MBTI</w:t>
      </w:r>
      <w:r w:rsidRPr="00B31CB0">
        <w:rPr>
          <w:rFonts w:ascii="Times New Roman" w:hAnsi="Times New Roman" w:cs="Times New Roman"/>
          <w:sz w:val="28"/>
          <w:szCs w:val="28"/>
        </w:rPr>
        <w:t>)</w:t>
      </w:r>
    </w:p>
    <w:p w:rsidR="00414F2A" w:rsidRPr="00B31CB0" w:rsidRDefault="00414F2A" w:rsidP="00B31CB0">
      <w:pPr>
        <w:pStyle w:val="a3"/>
        <w:numPr>
          <w:ilvl w:val="0"/>
          <w:numId w:val="44"/>
        </w:numPr>
        <w:suppressAutoHyphens/>
        <w:autoSpaceDE w:val="0"/>
        <w:autoSpaceDN w:val="0"/>
        <w:adjustRightInd w:val="0"/>
        <w:spacing w:after="0" w:line="360" w:lineRule="auto"/>
        <w:ind w:left="567" w:firstLine="0"/>
        <w:jc w:val="both"/>
        <w:rPr>
          <w:rFonts w:ascii="Times New Roman" w:hAnsi="Times New Roman" w:cs="Times New Roman"/>
          <w:sz w:val="28"/>
          <w:szCs w:val="28"/>
        </w:rPr>
      </w:pPr>
      <w:r w:rsidRPr="00B31CB0">
        <w:rPr>
          <w:rFonts w:ascii="Times New Roman" w:hAnsi="Times New Roman" w:cs="Times New Roman"/>
          <w:sz w:val="28"/>
          <w:szCs w:val="28"/>
        </w:rPr>
        <w:t>Опросник «Поведение в конфликтной ситуации»</w:t>
      </w:r>
    </w:p>
    <w:p w:rsidR="00414F2A" w:rsidRPr="00B31CB0" w:rsidRDefault="00414F2A" w:rsidP="00B31CB0">
      <w:pPr>
        <w:pStyle w:val="a3"/>
        <w:numPr>
          <w:ilvl w:val="0"/>
          <w:numId w:val="44"/>
        </w:numPr>
        <w:suppressAutoHyphens/>
        <w:autoSpaceDE w:val="0"/>
        <w:autoSpaceDN w:val="0"/>
        <w:adjustRightInd w:val="0"/>
        <w:spacing w:after="0" w:line="360" w:lineRule="auto"/>
        <w:ind w:left="567" w:firstLine="0"/>
        <w:jc w:val="both"/>
        <w:rPr>
          <w:rFonts w:ascii="Times New Roman" w:hAnsi="Times New Roman" w:cs="Times New Roman"/>
          <w:sz w:val="28"/>
          <w:szCs w:val="28"/>
        </w:rPr>
      </w:pPr>
      <w:r w:rsidRPr="00B31CB0">
        <w:rPr>
          <w:rFonts w:ascii="Times New Roman" w:hAnsi="Times New Roman" w:cs="Times New Roman"/>
          <w:sz w:val="28"/>
          <w:szCs w:val="28"/>
        </w:rPr>
        <w:t>Опросник удовлетворенности сменой</w:t>
      </w:r>
    </w:p>
    <w:p w:rsidR="00414F2A" w:rsidRPr="00B31CB0" w:rsidRDefault="00414F2A" w:rsidP="00B31CB0">
      <w:pPr>
        <w:pStyle w:val="a3"/>
        <w:numPr>
          <w:ilvl w:val="0"/>
          <w:numId w:val="43"/>
        </w:numPr>
        <w:suppressAutoHyphens/>
        <w:autoSpaceDE w:val="0"/>
        <w:autoSpaceDN w:val="0"/>
        <w:adjustRightInd w:val="0"/>
        <w:spacing w:after="0" w:line="360" w:lineRule="auto"/>
        <w:ind w:left="567" w:firstLine="0"/>
        <w:jc w:val="both"/>
        <w:rPr>
          <w:rFonts w:ascii="Times New Roman" w:hAnsi="Times New Roman" w:cs="Times New Roman"/>
          <w:sz w:val="28"/>
          <w:szCs w:val="28"/>
        </w:rPr>
      </w:pPr>
      <w:r w:rsidRPr="00B31CB0">
        <w:rPr>
          <w:rFonts w:ascii="Times New Roman" w:hAnsi="Times New Roman" w:cs="Times New Roman"/>
          <w:sz w:val="28"/>
          <w:szCs w:val="28"/>
        </w:rPr>
        <w:t>Опросник ожиданий от смены.</w:t>
      </w:r>
    </w:p>
    <w:p w:rsidR="00244514" w:rsidRPr="000725BC" w:rsidRDefault="00244514"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p>
    <w:p w:rsidR="00414F2A" w:rsidRPr="000725BC" w:rsidRDefault="00244514" w:rsidP="000725BC">
      <w:pPr>
        <w:suppressAutoHyphens/>
        <w:autoSpaceDE w:val="0"/>
        <w:autoSpaceDN w:val="0"/>
        <w:adjustRightInd w:val="0"/>
        <w:spacing w:after="0" w:line="360" w:lineRule="auto"/>
        <w:ind w:firstLine="567"/>
        <w:contextualSpacing/>
        <w:jc w:val="both"/>
        <w:rPr>
          <w:rFonts w:ascii="Times New Roman" w:hAnsi="Times New Roman" w:cs="Times New Roman"/>
          <w:b/>
          <w:bCs/>
          <w:sz w:val="28"/>
          <w:szCs w:val="28"/>
        </w:rPr>
      </w:pPr>
      <w:r w:rsidRPr="000725BC">
        <w:rPr>
          <w:rFonts w:ascii="Times New Roman" w:hAnsi="Times New Roman" w:cs="Times New Roman"/>
          <w:b/>
          <w:bCs/>
          <w:sz w:val="28"/>
          <w:szCs w:val="28"/>
        </w:rPr>
        <w:t xml:space="preserve">3.3.3 </w:t>
      </w:r>
      <w:r w:rsidR="000725BC" w:rsidRPr="000725BC">
        <w:rPr>
          <w:rFonts w:ascii="Times New Roman" w:hAnsi="Times New Roman" w:cs="Times New Roman"/>
          <w:b/>
          <w:bCs/>
          <w:sz w:val="28"/>
          <w:szCs w:val="28"/>
        </w:rPr>
        <w:t>Психологическое заключение по смене</w:t>
      </w:r>
    </w:p>
    <w:p w:rsidR="00244514" w:rsidRPr="000725BC" w:rsidRDefault="00244514"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p>
    <w:p w:rsidR="00414F2A" w:rsidRPr="000725BC" w:rsidRDefault="00414F2A" w:rsidP="000725BC">
      <w:pPr>
        <w:suppressAutoHyphens/>
        <w:autoSpaceDE w:val="0"/>
        <w:autoSpaceDN w:val="0"/>
        <w:adjustRightInd w:val="0"/>
        <w:spacing w:after="0" w:line="360" w:lineRule="auto"/>
        <w:ind w:firstLine="567"/>
        <w:contextualSpacing/>
        <w:jc w:val="both"/>
        <w:rPr>
          <w:rFonts w:ascii="Times New Roman" w:hAnsi="Times New Roman" w:cs="Times New Roman"/>
          <w:b/>
          <w:bCs/>
          <w:color w:val="000000"/>
          <w:sz w:val="28"/>
          <w:szCs w:val="28"/>
        </w:rPr>
      </w:pPr>
      <w:r w:rsidRPr="000725BC">
        <w:rPr>
          <w:rFonts w:ascii="Times New Roman" w:hAnsi="Times New Roman" w:cs="Times New Roman"/>
          <w:sz w:val="28"/>
          <w:szCs w:val="28"/>
        </w:rPr>
        <w:t>Результаты психологического мониторинга краевой профильной смены «</w:t>
      </w:r>
      <w:r w:rsidRPr="000725BC">
        <w:rPr>
          <w:rFonts w:ascii="Times New Roman" w:hAnsi="Times New Roman" w:cs="Times New Roman"/>
          <w:b/>
          <w:bCs/>
          <w:sz w:val="28"/>
          <w:szCs w:val="28"/>
        </w:rPr>
        <w:t>Пленэр</w:t>
      </w:r>
      <w:r w:rsidRPr="000725BC">
        <w:rPr>
          <w:rFonts w:ascii="Times New Roman" w:hAnsi="Times New Roman" w:cs="Times New Roman"/>
          <w:sz w:val="28"/>
          <w:szCs w:val="28"/>
        </w:rPr>
        <w:t xml:space="preserve">» </w:t>
      </w:r>
      <w:r w:rsidRPr="000725BC">
        <w:rPr>
          <w:rFonts w:ascii="Times New Roman" w:hAnsi="Times New Roman" w:cs="Times New Roman"/>
          <w:color w:val="000000"/>
          <w:sz w:val="28"/>
          <w:szCs w:val="28"/>
        </w:rPr>
        <w:t xml:space="preserve">объективно свидетельствуют </w:t>
      </w:r>
      <w:r w:rsidRPr="000725BC">
        <w:rPr>
          <w:rFonts w:ascii="Times New Roman" w:hAnsi="Times New Roman" w:cs="Times New Roman"/>
          <w:b/>
          <w:bCs/>
          <w:color w:val="000000"/>
          <w:sz w:val="28"/>
          <w:szCs w:val="28"/>
        </w:rPr>
        <w:t>о том, что  участники удовлетворены сменой.</w:t>
      </w:r>
    </w:p>
    <w:p w:rsidR="00414F2A" w:rsidRPr="000725BC" w:rsidRDefault="00414F2A" w:rsidP="000725BC">
      <w:pPr>
        <w:suppressAutoHyphens/>
        <w:autoSpaceDE w:val="0"/>
        <w:autoSpaceDN w:val="0"/>
        <w:adjustRightInd w:val="0"/>
        <w:spacing w:after="0" w:line="360" w:lineRule="auto"/>
        <w:ind w:firstLine="567"/>
        <w:contextualSpacing/>
        <w:jc w:val="both"/>
        <w:rPr>
          <w:rFonts w:ascii="Times New Roman" w:hAnsi="Times New Roman" w:cs="Times New Roman"/>
          <w:sz w:val="28"/>
          <w:szCs w:val="28"/>
        </w:rPr>
      </w:pPr>
      <w:r w:rsidRPr="000725BC">
        <w:rPr>
          <w:rFonts w:ascii="Times New Roman" w:hAnsi="Times New Roman" w:cs="Times New Roman"/>
          <w:sz w:val="28"/>
          <w:szCs w:val="28"/>
        </w:rPr>
        <w:t xml:space="preserve">Обобщая результаты реализации смены, необходимо отметить, что цели программы достигнуты. Смена проходила в достаточно интенсивном, динамичном ритме. Наблюдался позитивный настрой руководителей смены, педагогического коллектива, а так же большой интерес и внутренняя мотивация самих воспитанников. В обстановке временного детского коллектива данные показатели являются значительными, и также могут являться критериями эффективной работы всех организаторов данной смены. </w:t>
      </w:r>
    </w:p>
    <w:p w:rsidR="00414F2A" w:rsidRPr="00414F2A" w:rsidRDefault="00414F2A" w:rsidP="00414F2A">
      <w:pPr>
        <w:suppressAutoHyphens/>
        <w:autoSpaceDE w:val="0"/>
        <w:autoSpaceDN w:val="0"/>
        <w:adjustRightInd w:val="0"/>
        <w:spacing w:after="0" w:line="240" w:lineRule="auto"/>
        <w:ind w:firstLine="567"/>
        <w:jc w:val="both"/>
        <w:rPr>
          <w:rFonts w:ascii="Times New Roman" w:hAnsi="Times New Roman" w:cs="Times New Roman"/>
          <w:i/>
          <w:iCs/>
          <w:sz w:val="28"/>
          <w:szCs w:val="28"/>
        </w:rPr>
      </w:pPr>
    </w:p>
    <w:p w:rsidR="00414F2A" w:rsidRPr="00414F2A" w:rsidRDefault="00414F2A" w:rsidP="00414F2A">
      <w:pPr>
        <w:suppressAutoHyphens/>
        <w:autoSpaceDE w:val="0"/>
        <w:autoSpaceDN w:val="0"/>
        <w:adjustRightInd w:val="0"/>
        <w:spacing w:after="0" w:line="360" w:lineRule="auto"/>
        <w:jc w:val="center"/>
        <w:rPr>
          <w:rFonts w:ascii="Times New Roman" w:hAnsi="Times New Roman"/>
          <w:b/>
          <w:iCs/>
          <w:sz w:val="28"/>
          <w:szCs w:val="28"/>
        </w:rPr>
      </w:pPr>
      <w:r w:rsidRPr="00414F2A">
        <w:rPr>
          <w:rFonts w:ascii="Times New Roman" w:hAnsi="Times New Roman"/>
          <w:b/>
          <w:iCs/>
          <w:sz w:val="28"/>
          <w:szCs w:val="28"/>
        </w:rPr>
        <w:t>3.4 Отчет руководителя смены об основных делах смены</w:t>
      </w:r>
    </w:p>
    <w:p w:rsidR="00CA48C5" w:rsidRDefault="00B96EB7" w:rsidP="00CE0CE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Краевая профильная с</w:t>
      </w:r>
      <w:r w:rsidR="00CA48C5" w:rsidRPr="00C03EDB">
        <w:rPr>
          <w:rFonts w:ascii="Times New Roman" w:hAnsi="Times New Roman" w:cs="Times New Roman"/>
          <w:sz w:val="28"/>
          <w:szCs w:val="28"/>
        </w:rPr>
        <w:t>мена «Пленэр» была успешно реализована благодаря слаженной работе коллектива и инте</w:t>
      </w:r>
      <w:r>
        <w:rPr>
          <w:rFonts w:ascii="Times New Roman" w:hAnsi="Times New Roman" w:cs="Times New Roman"/>
          <w:sz w:val="28"/>
          <w:szCs w:val="28"/>
        </w:rPr>
        <w:t>нсивной</w:t>
      </w:r>
      <w:r w:rsidR="00CA48C5" w:rsidRPr="00C03EDB">
        <w:rPr>
          <w:rFonts w:ascii="Times New Roman" w:hAnsi="Times New Roman" w:cs="Times New Roman"/>
          <w:sz w:val="28"/>
          <w:szCs w:val="28"/>
        </w:rPr>
        <w:t xml:space="preserve"> программ</w:t>
      </w:r>
      <w:r>
        <w:rPr>
          <w:rFonts w:ascii="Times New Roman" w:hAnsi="Times New Roman" w:cs="Times New Roman"/>
          <w:sz w:val="28"/>
          <w:szCs w:val="28"/>
        </w:rPr>
        <w:t>е</w:t>
      </w:r>
      <w:r w:rsidR="00CA48C5" w:rsidRPr="00C03EDB">
        <w:rPr>
          <w:rFonts w:ascii="Times New Roman" w:hAnsi="Times New Roman" w:cs="Times New Roman"/>
          <w:sz w:val="28"/>
          <w:szCs w:val="28"/>
        </w:rPr>
        <w:t xml:space="preserve"> смены. </w:t>
      </w:r>
      <w:r w:rsidR="00CA48C5" w:rsidRPr="00C03EDB">
        <w:rPr>
          <w:rFonts w:ascii="Times New Roman" w:hAnsi="Times New Roman" w:cs="Times New Roman"/>
          <w:sz w:val="28"/>
          <w:szCs w:val="28"/>
        </w:rPr>
        <w:lastRenderedPageBreak/>
        <w:t>Все запланированные мероприятия были проведены. Все участники смены были вовлечены в образовательную деятельность, а также активно уч</w:t>
      </w:r>
      <w:r w:rsidR="00CE0CEC">
        <w:rPr>
          <w:rFonts w:ascii="Times New Roman" w:hAnsi="Times New Roman" w:cs="Times New Roman"/>
          <w:sz w:val="28"/>
          <w:szCs w:val="28"/>
        </w:rPr>
        <w:t>аствовали в мероприятиях смены.</w:t>
      </w:r>
    </w:p>
    <w:p w:rsidR="000D27EA" w:rsidRDefault="00CA48C5" w:rsidP="00B31CB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ходе реализации смены, руководителем смены было при</w:t>
      </w:r>
      <w:r w:rsidR="00B96EB7">
        <w:rPr>
          <w:rFonts w:ascii="Times New Roman" w:hAnsi="Times New Roman" w:cs="Times New Roman"/>
          <w:sz w:val="28"/>
          <w:szCs w:val="28"/>
        </w:rPr>
        <w:t xml:space="preserve">нято решение поменять местами в </w:t>
      </w:r>
      <w:proofErr w:type="gramStart"/>
      <w:r w:rsidR="00B96EB7">
        <w:rPr>
          <w:rFonts w:ascii="Times New Roman" w:hAnsi="Times New Roman" w:cs="Times New Roman"/>
          <w:sz w:val="28"/>
          <w:szCs w:val="28"/>
        </w:rPr>
        <w:t>план-сетке</w:t>
      </w:r>
      <w:proofErr w:type="gramEnd"/>
      <w:r w:rsidR="00B96EB7">
        <w:rPr>
          <w:rFonts w:ascii="Times New Roman" w:hAnsi="Times New Roman" w:cs="Times New Roman"/>
          <w:sz w:val="28"/>
          <w:szCs w:val="28"/>
        </w:rPr>
        <w:t xml:space="preserve"> вечерние мероприятия «</w:t>
      </w:r>
      <w:proofErr w:type="spellStart"/>
      <w:r w:rsidR="00B96EB7">
        <w:rPr>
          <w:rFonts w:ascii="Times New Roman" w:hAnsi="Times New Roman" w:cs="Times New Roman"/>
          <w:sz w:val="28"/>
          <w:szCs w:val="28"/>
        </w:rPr>
        <w:t>КиноМания</w:t>
      </w:r>
      <w:proofErr w:type="spellEnd"/>
      <w:r w:rsidR="00B96EB7">
        <w:rPr>
          <w:rFonts w:ascii="Times New Roman" w:hAnsi="Times New Roman" w:cs="Times New Roman"/>
          <w:sz w:val="28"/>
          <w:szCs w:val="28"/>
        </w:rPr>
        <w:t>» и «</w:t>
      </w:r>
      <w:proofErr w:type="spellStart"/>
      <w:r w:rsidR="00B96EB7">
        <w:rPr>
          <w:rFonts w:ascii="Times New Roman" w:hAnsi="Times New Roman" w:cs="Times New Roman"/>
          <w:sz w:val="28"/>
          <w:szCs w:val="28"/>
        </w:rPr>
        <w:t>РокЧарт</w:t>
      </w:r>
      <w:proofErr w:type="spellEnd"/>
      <w:r w:rsidR="00B96EB7">
        <w:rPr>
          <w:rFonts w:ascii="Times New Roman" w:hAnsi="Times New Roman" w:cs="Times New Roman"/>
          <w:sz w:val="28"/>
          <w:szCs w:val="28"/>
        </w:rPr>
        <w:t>». Данное решение было принято на основании того, что мероприятие «</w:t>
      </w:r>
      <w:proofErr w:type="spellStart"/>
      <w:r w:rsidR="00B96EB7">
        <w:rPr>
          <w:rFonts w:ascii="Times New Roman" w:hAnsi="Times New Roman" w:cs="Times New Roman"/>
          <w:sz w:val="28"/>
          <w:szCs w:val="28"/>
        </w:rPr>
        <w:t>КиноМания</w:t>
      </w:r>
      <w:proofErr w:type="spellEnd"/>
      <w:r w:rsidR="00B96EB7">
        <w:rPr>
          <w:rFonts w:ascii="Times New Roman" w:hAnsi="Times New Roman" w:cs="Times New Roman"/>
          <w:sz w:val="28"/>
          <w:szCs w:val="28"/>
        </w:rPr>
        <w:t>» - требует большего времени для подготовки отрядам, в отличи</w:t>
      </w:r>
      <w:proofErr w:type="gramStart"/>
      <w:r w:rsidR="00B96EB7">
        <w:rPr>
          <w:rFonts w:ascii="Times New Roman" w:hAnsi="Times New Roman" w:cs="Times New Roman"/>
          <w:sz w:val="28"/>
          <w:szCs w:val="28"/>
        </w:rPr>
        <w:t>и</w:t>
      </w:r>
      <w:proofErr w:type="gramEnd"/>
      <w:r w:rsidR="00B96EB7">
        <w:rPr>
          <w:rFonts w:ascii="Times New Roman" w:hAnsi="Times New Roman" w:cs="Times New Roman"/>
          <w:sz w:val="28"/>
          <w:szCs w:val="28"/>
        </w:rPr>
        <w:t xml:space="preserve"> от смены «</w:t>
      </w:r>
      <w:proofErr w:type="spellStart"/>
      <w:r w:rsidR="00B96EB7">
        <w:rPr>
          <w:rFonts w:ascii="Times New Roman" w:hAnsi="Times New Roman" w:cs="Times New Roman"/>
          <w:sz w:val="28"/>
          <w:szCs w:val="28"/>
        </w:rPr>
        <w:t>РокЧарт</w:t>
      </w:r>
      <w:proofErr w:type="spellEnd"/>
      <w:r w:rsidR="00B96EB7">
        <w:rPr>
          <w:rFonts w:ascii="Times New Roman" w:hAnsi="Times New Roman" w:cs="Times New Roman"/>
          <w:sz w:val="28"/>
          <w:szCs w:val="28"/>
        </w:rPr>
        <w:t>». Предоставив большее время для организации отрядных выступлений для «</w:t>
      </w:r>
      <w:proofErr w:type="spellStart"/>
      <w:r w:rsidR="00B96EB7">
        <w:rPr>
          <w:rFonts w:ascii="Times New Roman" w:hAnsi="Times New Roman" w:cs="Times New Roman"/>
          <w:sz w:val="28"/>
          <w:szCs w:val="28"/>
        </w:rPr>
        <w:t>КиноМании</w:t>
      </w:r>
      <w:proofErr w:type="spellEnd"/>
      <w:r w:rsidR="00B96EB7">
        <w:rPr>
          <w:rFonts w:ascii="Times New Roman" w:hAnsi="Times New Roman" w:cs="Times New Roman"/>
          <w:sz w:val="28"/>
          <w:szCs w:val="28"/>
        </w:rPr>
        <w:t>» – способствовало успешному проведению данного мероприятия. Однако</w:t>
      </w:r>
      <w:proofErr w:type="gramStart"/>
      <w:r w:rsidR="00B96EB7">
        <w:rPr>
          <w:rFonts w:ascii="Times New Roman" w:hAnsi="Times New Roman" w:cs="Times New Roman"/>
          <w:sz w:val="28"/>
          <w:szCs w:val="28"/>
        </w:rPr>
        <w:t>,</w:t>
      </w:r>
      <w:proofErr w:type="gramEnd"/>
      <w:r w:rsidR="00B96EB7">
        <w:rPr>
          <w:rFonts w:ascii="Times New Roman" w:hAnsi="Times New Roman" w:cs="Times New Roman"/>
          <w:sz w:val="28"/>
          <w:szCs w:val="28"/>
        </w:rPr>
        <w:t xml:space="preserve"> данное решение понесло и другие последствия,  к слову, «</w:t>
      </w:r>
      <w:proofErr w:type="spellStart"/>
      <w:r w:rsidR="00B96EB7">
        <w:rPr>
          <w:rFonts w:ascii="Times New Roman" w:hAnsi="Times New Roman" w:cs="Times New Roman"/>
          <w:sz w:val="28"/>
          <w:szCs w:val="28"/>
        </w:rPr>
        <w:t>РокЧарт</w:t>
      </w:r>
      <w:proofErr w:type="spellEnd"/>
      <w:r w:rsidR="00B96EB7">
        <w:rPr>
          <w:rFonts w:ascii="Times New Roman" w:hAnsi="Times New Roman" w:cs="Times New Roman"/>
          <w:sz w:val="28"/>
          <w:szCs w:val="28"/>
        </w:rPr>
        <w:t xml:space="preserve">» представляет собой динамичное мероприятие, </w:t>
      </w:r>
      <w:r w:rsidR="000D27EA">
        <w:rPr>
          <w:rFonts w:ascii="Times New Roman" w:hAnsi="Times New Roman" w:cs="Times New Roman"/>
          <w:sz w:val="28"/>
          <w:szCs w:val="28"/>
        </w:rPr>
        <w:t xml:space="preserve">которое логично ставить в сроки середины смены, для снижения уровня эмоциональной усталости и напряженности у участников смены. </w:t>
      </w:r>
    </w:p>
    <w:p w:rsidR="004C3306" w:rsidRDefault="004C3306" w:rsidP="004C3306">
      <w:pPr>
        <w:pStyle w:val="a3"/>
        <w:spacing w:after="0" w:line="360" w:lineRule="auto"/>
        <w:ind w:left="0" w:firstLine="567"/>
        <w:jc w:val="both"/>
        <w:rPr>
          <w:rFonts w:ascii="Times New Roman" w:hAnsi="Times New Roman" w:cs="Times New Roman"/>
          <w:sz w:val="28"/>
          <w:szCs w:val="28"/>
        </w:rPr>
      </w:pPr>
      <w:r w:rsidRPr="004C3306">
        <w:rPr>
          <w:rFonts w:ascii="Times New Roman" w:hAnsi="Times New Roman" w:cs="Times New Roman"/>
          <w:sz w:val="28"/>
          <w:szCs w:val="28"/>
        </w:rPr>
        <w:t>Отрицательных моментов в программе смены не отмечено. Все возникающие трудные ситуации с участниками решались с помощью  индивидуальных бесед.</w:t>
      </w:r>
      <w:r w:rsidR="00440BA6">
        <w:rPr>
          <w:rFonts w:ascii="Times New Roman" w:hAnsi="Times New Roman" w:cs="Times New Roman"/>
          <w:sz w:val="28"/>
          <w:szCs w:val="28"/>
        </w:rPr>
        <w:t xml:space="preserve"> Смена проходила в условиях ограничения распространения новой </w:t>
      </w:r>
      <w:proofErr w:type="spellStart"/>
      <w:r w:rsidR="00440BA6">
        <w:rPr>
          <w:rFonts w:ascii="Times New Roman" w:hAnsi="Times New Roman" w:cs="Times New Roman"/>
          <w:sz w:val="28"/>
          <w:szCs w:val="28"/>
        </w:rPr>
        <w:t>короновирусной</w:t>
      </w:r>
      <w:proofErr w:type="spellEnd"/>
      <w:r w:rsidR="00440BA6">
        <w:rPr>
          <w:rFonts w:ascii="Times New Roman" w:hAnsi="Times New Roman" w:cs="Times New Roman"/>
          <w:sz w:val="28"/>
          <w:szCs w:val="28"/>
        </w:rPr>
        <w:t xml:space="preserve"> инфекции: </w:t>
      </w:r>
    </w:p>
    <w:p w:rsidR="00440BA6" w:rsidRDefault="00440BA6" w:rsidP="00440BA6">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Социальное разобщение групп;</w:t>
      </w:r>
    </w:p>
    <w:p w:rsidR="00440BA6" w:rsidRDefault="00440BA6" w:rsidP="00440BA6">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Соблюдение социальной дистанции;</w:t>
      </w:r>
    </w:p>
    <w:p w:rsidR="00440BA6" w:rsidRDefault="00440BA6" w:rsidP="00440BA6">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Ограничение проведения массовых мероприятий;</w:t>
      </w:r>
    </w:p>
    <w:p w:rsidR="00440BA6" w:rsidRPr="00440BA6" w:rsidRDefault="00440BA6" w:rsidP="00440B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Всё это </w:t>
      </w:r>
      <w:r w:rsidRPr="00440BA6">
        <w:rPr>
          <w:rFonts w:ascii="Times New Roman" w:hAnsi="Times New Roman" w:cs="Times New Roman"/>
          <w:sz w:val="28"/>
          <w:szCs w:val="28"/>
        </w:rPr>
        <w:t xml:space="preserve">внесло свои коррективы при реализации </w:t>
      </w:r>
      <w:r>
        <w:rPr>
          <w:rFonts w:ascii="Times New Roman" w:hAnsi="Times New Roman" w:cs="Times New Roman"/>
          <w:sz w:val="28"/>
          <w:szCs w:val="28"/>
        </w:rPr>
        <w:t xml:space="preserve">мероприятий смены. </w:t>
      </w:r>
    </w:p>
    <w:p w:rsidR="004C3306" w:rsidRPr="004C3306" w:rsidRDefault="004C3306" w:rsidP="004C3306">
      <w:pPr>
        <w:tabs>
          <w:tab w:val="left" w:pos="0"/>
          <w:tab w:val="left" w:pos="993"/>
        </w:tabs>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В рамках смены было проведено социальной анкетирование (входящее и исходящее). </w:t>
      </w:r>
      <w:r w:rsidRPr="004C3306">
        <w:rPr>
          <w:rFonts w:ascii="Times New Roman" w:hAnsi="Times New Roman"/>
          <w:sz w:val="28"/>
          <w:szCs w:val="28"/>
        </w:rPr>
        <w:t xml:space="preserve">По итогам социального анкетирования уровень удовлетворенности питанием и проживанием на «отлично» оценили 79,3% участников, «хорошо» - 20,7%; времяпровождением с вожатыми, отрядными делами на «отлично» - 92%, «хорошо» - 8%. Такие критерии как зрелищность вечерних мероприятий и занятия по программам дополнительного образования на «отлично» оценили 91% участников, оценку «хорошо» </w:t>
      </w:r>
      <w:r w:rsidRPr="004C3306">
        <w:rPr>
          <w:rFonts w:ascii="Times New Roman" w:hAnsi="Times New Roman"/>
          <w:sz w:val="28"/>
          <w:szCs w:val="28"/>
        </w:rPr>
        <w:lastRenderedPageBreak/>
        <w:t xml:space="preserve">поставили 9% опрошенных; 100% участников желают вернуться в «дружину Созвездие», из них 90% - именно на смену «Пленэр». </w:t>
      </w:r>
    </w:p>
    <w:p w:rsidR="004C3306" w:rsidRPr="004C3306" w:rsidRDefault="004C3306" w:rsidP="004C3306">
      <w:pPr>
        <w:tabs>
          <w:tab w:val="left" w:pos="0"/>
          <w:tab w:val="left" w:pos="993"/>
        </w:tabs>
        <w:spacing w:after="0" w:line="360" w:lineRule="auto"/>
        <w:ind w:firstLine="567"/>
        <w:contextualSpacing/>
        <w:jc w:val="both"/>
        <w:rPr>
          <w:rFonts w:ascii="Times New Roman" w:hAnsi="Times New Roman"/>
          <w:sz w:val="28"/>
          <w:szCs w:val="28"/>
        </w:rPr>
      </w:pPr>
      <w:r w:rsidRPr="004C3306">
        <w:rPr>
          <w:rFonts w:ascii="Times New Roman" w:hAnsi="Times New Roman"/>
          <w:sz w:val="28"/>
          <w:szCs w:val="28"/>
        </w:rPr>
        <w:t>Таким образом, анализ проведенных методов исследования среди участников смены, показывает высокий уровень удовлетворенности краевой профильной сменой и профильным направлением в том числе.</w:t>
      </w:r>
      <w:r w:rsidRPr="004C3306">
        <w:t xml:space="preserve"> </w:t>
      </w:r>
      <w:r w:rsidRPr="004C3306">
        <w:rPr>
          <w:rFonts w:ascii="Times New Roman" w:hAnsi="Times New Roman"/>
          <w:sz w:val="28"/>
          <w:szCs w:val="28"/>
        </w:rPr>
        <w:t>По мнению детей, смена «Пленэр» прошла успешно. Каждый получил от смены то, что хотел: приобрести новые знания и умения во время мастер-классов, получить заряд положительных эмоция, найти новых друзей. Участникам смены было интересно работать во время образовательного компонента, участвовать в мероприятиях смены, показывая все свои умения и навыки. Большинство участников сказали, что хотели бы приехать сюда еще раз и именно на эту смену.</w:t>
      </w:r>
    </w:p>
    <w:p w:rsidR="00B31CB0" w:rsidRPr="00B31CB0" w:rsidRDefault="00B31CB0" w:rsidP="00B31CB0">
      <w:pPr>
        <w:spacing w:after="0" w:line="360" w:lineRule="auto"/>
        <w:ind w:firstLine="709"/>
        <w:contextualSpacing/>
        <w:jc w:val="both"/>
        <w:rPr>
          <w:rFonts w:ascii="Times New Roman" w:hAnsi="Times New Roman" w:cs="Times New Roman"/>
          <w:sz w:val="28"/>
          <w:szCs w:val="28"/>
        </w:rPr>
      </w:pPr>
      <w:r w:rsidRPr="00B31CB0">
        <w:rPr>
          <w:rFonts w:ascii="Times New Roman" w:hAnsi="Times New Roman" w:cs="Times New Roman"/>
          <w:sz w:val="28"/>
          <w:szCs w:val="28"/>
        </w:rPr>
        <w:t xml:space="preserve">По окончанию смены дети положительно отметили следующие мероприятия: Выход на пленэр, профильную программу, вечерние мероприятия, посещение </w:t>
      </w:r>
      <w:proofErr w:type="spellStart"/>
      <w:r w:rsidRPr="00B31CB0">
        <w:rPr>
          <w:rFonts w:ascii="Times New Roman" w:hAnsi="Times New Roman" w:cs="Times New Roman"/>
          <w:sz w:val="28"/>
          <w:szCs w:val="28"/>
        </w:rPr>
        <w:t>ФОКСТРОТа</w:t>
      </w:r>
      <w:proofErr w:type="spellEnd"/>
      <w:r w:rsidRPr="00B31CB0">
        <w:rPr>
          <w:rFonts w:ascii="Times New Roman" w:hAnsi="Times New Roman" w:cs="Times New Roman"/>
          <w:sz w:val="28"/>
          <w:szCs w:val="28"/>
        </w:rPr>
        <w:t>, выставку работ.</w:t>
      </w:r>
    </w:p>
    <w:p w:rsidR="00EA6C4B" w:rsidRDefault="00B31CB0" w:rsidP="00EA6C4B">
      <w:pPr>
        <w:spacing w:after="0" w:line="360" w:lineRule="auto"/>
        <w:ind w:firstLine="709"/>
        <w:contextualSpacing/>
        <w:jc w:val="both"/>
        <w:rPr>
          <w:rFonts w:ascii="Times New Roman" w:hAnsi="Times New Roman" w:cs="Times New Roman"/>
          <w:sz w:val="28"/>
          <w:szCs w:val="28"/>
        </w:rPr>
      </w:pPr>
      <w:r w:rsidRPr="00B31CB0">
        <w:rPr>
          <w:rFonts w:ascii="Times New Roman" w:hAnsi="Times New Roman" w:cs="Times New Roman"/>
          <w:sz w:val="28"/>
          <w:szCs w:val="28"/>
        </w:rPr>
        <w:t xml:space="preserve">Из недостатков участники смены отметили </w:t>
      </w:r>
      <w:r w:rsidR="00EA6C4B">
        <w:rPr>
          <w:rFonts w:ascii="Times New Roman" w:hAnsi="Times New Roman" w:cs="Times New Roman"/>
          <w:sz w:val="28"/>
          <w:szCs w:val="28"/>
        </w:rPr>
        <w:t>отсутствие</w:t>
      </w:r>
      <w:r w:rsidRPr="00B31CB0">
        <w:rPr>
          <w:rFonts w:ascii="Times New Roman" w:hAnsi="Times New Roman" w:cs="Times New Roman"/>
          <w:sz w:val="28"/>
          <w:szCs w:val="28"/>
        </w:rPr>
        <w:t xml:space="preserve"> времени на отрядную деятельность из-за обилия профильной программы, научные лекции в режиме онлайн (детям хотелось бы послушать лекции и пообщаться с лекторами в жизни).</w:t>
      </w:r>
      <w:r w:rsidR="00EA6C4B">
        <w:rPr>
          <w:rFonts w:ascii="Times New Roman" w:hAnsi="Times New Roman" w:cs="Times New Roman"/>
          <w:sz w:val="28"/>
          <w:szCs w:val="28"/>
        </w:rPr>
        <w:t xml:space="preserve"> </w:t>
      </w:r>
    </w:p>
    <w:p w:rsidR="00C03EDB" w:rsidRPr="00C03EDB" w:rsidRDefault="00C03EDB" w:rsidP="00B31CB0">
      <w:pPr>
        <w:spacing w:after="0" w:line="360" w:lineRule="auto"/>
        <w:ind w:firstLine="709"/>
        <w:contextualSpacing/>
        <w:jc w:val="both"/>
        <w:rPr>
          <w:rFonts w:ascii="Times New Roman" w:hAnsi="Times New Roman" w:cs="Times New Roman"/>
          <w:sz w:val="28"/>
          <w:szCs w:val="28"/>
        </w:rPr>
      </w:pPr>
      <w:r w:rsidRPr="00C03EDB">
        <w:rPr>
          <w:rFonts w:ascii="Times New Roman" w:hAnsi="Times New Roman" w:cs="Times New Roman"/>
          <w:sz w:val="28"/>
          <w:szCs w:val="28"/>
        </w:rPr>
        <w:t xml:space="preserve">Стоит отметить важность взаимодействия всего контингента, работающего над реализацией смены, оказания содействия и вовлеченность в процесс при создании единого целого для детей. Такой командный дух очень ярко прослеживался на протяжении реализации всей программы, что способствовало достижению положительных результатов.  </w:t>
      </w:r>
    </w:p>
    <w:p w:rsidR="0039181D" w:rsidRPr="00A6524D" w:rsidRDefault="0039181D" w:rsidP="00B31CB0">
      <w:pPr>
        <w:spacing w:line="360" w:lineRule="auto"/>
        <w:ind w:firstLine="567"/>
        <w:contextualSpacing/>
        <w:jc w:val="both"/>
        <w:rPr>
          <w:rFonts w:ascii="Times New Roman" w:hAnsi="Times New Roman" w:cs="Times New Roman"/>
          <w:sz w:val="28"/>
          <w:szCs w:val="28"/>
        </w:rPr>
      </w:pPr>
      <w:r w:rsidRPr="00A6524D">
        <w:rPr>
          <w:rFonts w:ascii="Times New Roman" w:hAnsi="Times New Roman" w:cs="Times New Roman"/>
          <w:sz w:val="28"/>
          <w:szCs w:val="28"/>
        </w:rPr>
        <w:t>В результате реализации программы, были созданы условия</w:t>
      </w:r>
      <w:r w:rsidRPr="00740EA2">
        <w:rPr>
          <w:rFonts w:ascii="Times New Roman" w:eastAsia="Calibri" w:hAnsi="Times New Roman" w:cs="Times New Roman"/>
          <w:sz w:val="28"/>
          <w:szCs w:val="28"/>
        </w:rPr>
        <w:t xml:space="preserve"> </w:t>
      </w:r>
      <w:r w:rsidRPr="002708C8">
        <w:rPr>
          <w:rFonts w:ascii="Times New Roman" w:eastAsia="Calibri" w:hAnsi="Times New Roman" w:cs="Times New Roman"/>
          <w:sz w:val="28"/>
          <w:szCs w:val="28"/>
        </w:rPr>
        <w:t>интенсивн</w:t>
      </w:r>
      <w:r>
        <w:rPr>
          <w:rFonts w:ascii="Times New Roman" w:eastAsia="Calibri" w:hAnsi="Times New Roman" w:cs="Times New Roman"/>
          <w:sz w:val="28"/>
          <w:szCs w:val="28"/>
        </w:rPr>
        <w:t xml:space="preserve">ого </w:t>
      </w:r>
      <w:r w:rsidRPr="002708C8">
        <w:rPr>
          <w:rFonts w:ascii="Times New Roman" w:eastAsia="Calibri" w:hAnsi="Times New Roman" w:cs="Times New Roman"/>
          <w:sz w:val="28"/>
          <w:szCs w:val="28"/>
        </w:rPr>
        <w:t>обучени</w:t>
      </w:r>
      <w:r>
        <w:rPr>
          <w:rFonts w:ascii="Times New Roman" w:eastAsia="Calibri" w:hAnsi="Times New Roman" w:cs="Times New Roman"/>
          <w:sz w:val="28"/>
          <w:szCs w:val="28"/>
        </w:rPr>
        <w:t xml:space="preserve">я изобразительному искусству, </w:t>
      </w:r>
      <w:r>
        <w:rPr>
          <w:rFonts w:ascii="Times New Roman" w:hAnsi="Times New Roman" w:cs="Times New Roman"/>
          <w:sz w:val="28"/>
          <w:szCs w:val="28"/>
        </w:rPr>
        <w:t xml:space="preserve">что способствовало формированию и развитию </w:t>
      </w:r>
      <w:r>
        <w:rPr>
          <w:rFonts w:ascii="Times New Roman" w:eastAsia="Calibri" w:hAnsi="Times New Roman" w:cs="Times New Roman"/>
          <w:sz w:val="28"/>
          <w:szCs w:val="28"/>
        </w:rPr>
        <w:t>х</w:t>
      </w:r>
      <w:r w:rsidRPr="002708C8">
        <w:rPr>
          <w:rFonts w:ascii="Times New Roman" w:eastAsia="Calibri" w:hAnsi="Times New Roman" w:cs="Times New Roman"/>
          <w:sz w:val="28"/>
          <w:szCs w:val="28"/>
        </w:rPr>
        <w:t>удожественн</w:t>
      </w:r>
      <w:r>
        <w:rPr>
          <w:rFonts w:ascii="Times New Roman" w:eastAsia="Calibri" w:hAnsi="Times New Roman" w:cs="Times New Roman"/>
          <w:sz w:val="28"/>
          <w:szCs w:val="28"/>
        </w:rPr>
        <w:t>ой</w:t>
      </w:r>
      <w:r w:rsidRPr="002708C8">
        <w:rPr>
          <w:rFonts w:ascii="Times New Roman" w:eastAsia="Calibri" w:hAnsi="Times New Roman" w:cs="Times New Roman"/>
          <w:sz w:val="28"/>
          <w:szCs w:val="28"/>
        </w:rPr>
        <w:t xml:space="preserve"> грамотност</w:t>
      </w:r>
      <w:r>
        <w:rPr>
          <w:rFonts w:ascii="Times New Roman" w:eastAsia="Calibri" w:hAnsi="Times New Roman" w:cs="Times New Roman"/>
          <w:sz w:val="28"/>
          <w:szCs w:val="28"/>
        </w:rPr>
        <w:t xml:space="preserve">и </w:t>
      </w:r>
      <w:proofErr w:type="gramStart"/>
      <w:r>
        <w:rPr>
          <w:rFonts w:ascii="Times New Roman" w:eastAsia="Calibri" w:hAnsi="Times New Roman" w:cs="Times New Roman"/>
          <w:sz w:val="28"/>
          <w:szCs w:val="28"/>
        </w:rPr>
        <w:t>обучающихся</w:t>
      </w:r>
      <w:proofErr w:type="gramEnd"/>
      <w:r>
        <w:rPr>
          <w:rFonts w:ascii="Times New Roman" w:eastAsia="Calibri" w:hAnsi="Times New Roman" w:cs="Times New Roman"/>
          <w:sz w:val="28"/>
          <w:szCs w:val="28"/>
        </w:rPr>
        <w:t xml:space="preserve">. </w:t>
      </w:r>
    </w:p>
    <w:p w:rsidR="0039181D" w:rsidRDefault="0039181D" w:rsidP="00B31CB0">
      <w:pPr>
        <w:spacing w:line="360" w:lineRule="auto"/>
        <w:ind w:firstLine="567"/>
        <w:contextualSpacing/>
        <w:jc w:val="both"/>
        <w:rPr>
          <w:rFonts w:ascii="Times New Roman" w:hAnsi="Times New Roman" w:cs="Times New Roman"/>
          <w:sz w:val="28"/>
          <w:szCs w:val="28"/>
        </w:rPr>
      </w:pPr>
      <w:r w:rsidRPr="00A6524D">
        <w:rPr>
          <w:rFonts w:ascii="Times New Roman" w:hAnsi="Times New Roman" w:cs="Times New Roman"/>
          <w:sz w:val="28"/>
          <w:szCs w:val="28"/>
        </w:rPr>
        <w:t xml:space="preserve">Получилось достигнуть таких результатов благодаря реализации программы совместно </w:t>
      </w:r>
      <w:r w:rsidR="004C3306" w:rsidRPr="004C3306">
        <w:rPr>
          <w:rFonts w:ascii="Times New Roman" w:hAnsi="Times New Roman" w:cs="Times New Roman"/>
          <w:sz w:val="28"/>
          <w:szCs w:val="28"/>
        </w:rPr>
        <w:t>с Академией со</w:t>
      </w:r>
      <w:r w:rsidR="004C3306">
        <w:rPr>
          <w:rFonts w:ascii="Times New Roman" w:hAnsi="Times New Roman" w:cs="Times New Roman"/>
          <w:sz w:val="28"/>
          <w:szCs w:val="28"/>
        </w:rPr>
        <w:t>временного искусства и дизайна (</w:t>
      </w:r>
      <w:r w:rsidR="004C3306" w:rsidRPr="004C3306">
        <w:rPr>
          <w:rFonts w:ascii="Times New Roman" w:hAnsi="Times New Roman" w:cs="Times New Roman"/>
          <w:sz w:val="28"/>
          <w:szCs w:val="28"/>
        </w:rPr>
        <w:t>на основании подписанного положения «О ежегодной краевой выставки-</w:t>
      </w:r>
      <w:r w:rsidR="004C3306" w:rsidRPr="004C3306">
        <w:rPr>
          <w:rFonts w:ascii="Times New Roman" w:hAnsi="Times New Roman" w:cs="Times New Roman"/>
          <w:sz w:val="28"/>
          <w:szCs w:val="28"/>
        </w:rPr>
        <w:lastRenderedPageBreak/>
        <w:t>конкурса творческой молодежи по изобразительному искусству и народным промыслам «Юный художник Приамурья» в 2020 году»</w:t>
      </w:r>
      <w:r w:rsidR="004C3306">
        <w:rPr>
          <w:rFonts w:ascii="Times New Roman" w:hAnsi="Times New Roman" w:cs="Times New Roman"/>
          <w:sz w:val="28"/>
          <w:szCs w:val="28"/>
        </w:rPr>
        <w:t>)</w:t>
      </w:r>
      <w:r w:rsidR="004C3306" w:rsidRPr="004C3306">
        <w:rPr>
          <w:rFonts w:ascii="Times New Roman" w:hAnsi="Times New Roman" w:cs="Times New Roman"/>
          <w:sz w:val="28"/>
          <w:szCs w:val="28"/>
        </w:rPr>
        <w:t xml:space="preserve">. </w:t>
      </w:r>
      <w:r w:rsidR="004C3306">
        <w:rPr>
          <w:rFonts w:ascii="Times New Roman" w:hAnsi="Times New Roman" w:cs="Times New Roman"/>
          <w:sz w:val="28"/>
          <w:szCs w:val="28"/>
        </w:rPr>
        <w:t>Преподаватели</w:t>
      </w:r>
      <w:r w:rsidRPr="00A6524D">
        <w:rPr>
          <w:rFonts w:ascii="Times New Roman" w:hAnsi="Times New Roman" w:cs="Times New Roman"/>
          <w:sz w:val="28"/>
          <w:szCs w:val="28"/>
        </w:rPr>
        <w:t xml:space="preserve"> вели работу с детьми не только по </w:t>
      </w:r>
      <w:r>
        <w:rPr>
          <w:rFonts w:ascii="Times New Roman" w:hAnsi="Times New Roman" w:cs="Times New Roman"/>
          <w:sz w:val="28"/>
          <w:szCs w:val="28"/>
        </w:rPr>
        <w:t>профильному</w:t>
      </w:r>
      <w:r w:rsidRPr="00A6524D">
        <w:rPr>
          <w:rFonts w:ascii="Times New Roman" w:hAnsi="Times New Roman" w:cs="Times New Roman"/>
          <w:sz w:val="28"/>
          <w:szCs w:val="28"/>
        </w:rPr>
        <w:t xml:space="preserve"> курсу направлений </w:t>
      </w:r>
      <w:r>
        <w:rPr>
          <w:rFonts w:ascii="Times New Roman" w:hAnsi="Times New Roman" w:cs="Times New Roman"/>
          <w:sz w:val="28"/>
          <w:szCs w:val="28"/>
        </w:rPr>
        <w:t>изобразительных искусств</w:t>
      </w:r>
      <w:r w:rsidRPr="00A6524D">
        <w:rPr>
          <w:rFonts w:ascii="Times New Roman" w:hAnsi="Times New Roman" w:cs="Times New Roman"/>
          <w:sz w:val="28"/>
          <w:szCs w:val="28"/>
        </w:rPr>
        <w:t xml:space="preserve">, но и </w:t>
      </w:r>
      <w:r>
        <w:rPr>
          <w:rFonts w:ascii="Times New Roman" w:hAnsi="Times New Roman" w:cs="Times New Roman"/>
          <w:sz w:val="28"/>
          <w:szCs w:val="28"/>
        </w:rPr>
        <w:t>стали примером для подражания в вопросе возможных достижений в сфере искусства.</w:t>
      </w:r>
    </w:p>
    <w:p w:rsidR="00EA6C4B" w:rsidRDefault="00EA6C4B" w:rsidP="00B31CB0">
      <w:pPr>
        <w:spacing w:line="360" w:lineRule="auto"/>
        <w:ind w:firstLine="567"/>
        <w:contextualSpacing/>
        <w:jc w:val="both"/>
        <w:rPr>
          <w:rFonts w:ascii="Times New Roman" w:hAnsi="Times New Roman" w:cs="Times New Roman"/>
          <w:sz w:val="28"/>
          <w:szCs w:val="28"/>
        </w:rPr>
      </w:pPr>
    </w:p>
    <w:p w:rsidR="00EA6C4B" w:rsidRDefault="00EA6C4B" w:rsidP="00EA6C4B">
      <w:pPr>
        <w:spacing w:line="360" w:lineRule="auto"/>
        <w:ind w:firstLine="567"/>
        <w:contextualSpacing/>
        <w:jc w:val="center"/>
        <w:rPr>
          <w:rFonts w:ascii="Times New Roman" w:hAnsi="Times New Roman" w:cs="Times New Roman"/>
          <w:b/>
          <w:sz w:val="28"/>
          <w:szCs w:val="28"/>
        </w:rPr>
      </w:pPr>
      <w:r w:rsidRPr="00EA6C4B">
        <w:rPr>
          <w:rFonts w:ascii="Times New Roman" w:hAnsi="Times New Roman" w:cs="Times New Roman"/>
          <w:b/>
          <w:sz w:val="28"/>
          <w:szCs w:val="28"/>
        </w:rPr>
        <w:t>ОБЩИЕ РЕКОМЕНДАЦИИ О ПРОВЕДЕНИИ КПС «ПЛЕНЭР»</w:t>
      </w:r>
    </w:p>
    <w:p w:rsidR="00EA6C4B" w:rsidRDefault="00EA6C4B" w:rsidP="00EA6C4B">
      <w:pPr>
        <w:spacing w:line="360" w:lineRule="auto"/>
        <w:ind w:firstLine="567"/>
        <w:contextualSpacing/>
        <w:jc w:val="center"/>
        <w:rPr>
          <w:rFonts w:ascii="Times New Roman" w:hAnsi="Times New Roman" w:cs="Times New Roman"/>
          <w:b/>
          <w:sz w:val="28"/>
          <w:szCs w:val="28"/>
        </w:rPr>
      </w:pPr>
    </w:p>
    <w:p w:rsidR="00EA6C4B" w:rsidRPr="00EA6C4B" w:rsidRDefault="00EA6C4B" w:rsidP="00EA6C4B">
      <w:pPr>
        <w:spacing w:line="360" w:lineRule="auto"/>
        <w:ind w:firstLine="567"/>
        <w:contextualSpacing/>
        <w:rPr>
          <w:rFonts w:ascii="Times New Roman" w:hAnsi="Times New Roman" w:cs="Times New Roman"/>
          <w:i/>
          <w:sz w:val="28"/>
          <w:szCs w:val="28"/>
          <w:u w:val="single"/>
        </w:rPr>
      </w:pPr>
      <w:r w:rsidRPr="00EA6C4B">
        <w:rPr>
          <w:rFonts w:ascii="Times New Roman" w:hAnsi="Times New Roman" w:cs="Times New Roman"/>
          <w:i/>
          <w:sz w:val="28"/>
          <w:szCs w:val="28"/>
          <w:u w:val="single"/>
        </w:rPr>
        <w:t>По</w:t>
      </w:r>
      <w:r>
        <w:rPr>
          <w:rFonts w:ascii="Times New Roman" w:hAnsi="Times New Roman" w:cs="Times New Roman"/>
          <w:i/>
          <w:sz w:val="28"/>
          <w:szCs w:val="28"/>
          <w:u w:val="single"/>
        </w:rPr>
        <w:t xml:space="preserve"> организации </w:t>
      </w:r>
      <w:r w:rsidRPr="00EA6C4B">
        <w:rPr>
          <w:rFonts w:ascii="Times New Roman" w:hAnsi="Times New Roman" w:cs="Times New Roman"/>
          <w:i/>
          <w:sz w:val="28"/>
          <w:szCs w:val="28"/>
          <w:u w:val="single"/>
        </w:rPr>
        <w:t xml:space="preserve"> </w:t>
      </w:r>
      <w:r>
        <w:rPr>
          <w:rFonts w:ascii="Times New Roman" w:hAnsi="Times New Roman" w:cs="Times New Roman"/>
          <w:i/>
          <w:sz w:val="28"/>
          <w:szCs w:val="28"/>
          <w:u w:val="single"/>
        </w:rPr>
        <w:t>вечерних</w:t>
      </w:r>
      <w:r w:rsidRPr="00EA6C4B">
        <w:rPr>
          <w:rFonts w:ascii="Times New Roman" w:hAnsi="Times New Roman" w:cs="Times New Roman"/>
          <w:i/>
          <w:sz w:val="28"/>
          <w:szCs w:val="28"/>
          <w:u w:val="single"/>
        </w:rPr>
        <w:t xml:space="preserve"> </w:t>
      </w:r>
      <w:r>
        <w:rPr>
          <w:rFonts w:ascii="Times New Roman" w:hAnsi="Times New Roman" w:cs="Times New Roman"/>
          <w:i/>
          <w:sz w:val="28"/>
          <w:szCs w:val="28"/>
          <w:u w:val="single"/>
        </w:rPr>
        <w:t>мероприятий</w:t>
      </w:r>
      <w:r w:rsidRPr="00EA6C4B">
        <w:rPr>
          <w:rFonts w:ascii="Times New Roman" w:hAnsi="Times New Roman" w:cs="Times New Roman"/>
          <w:i/>
          <w:sz w:val="28"/>
          <w:szCs w:val="28"/>
          <w:u w:val="single"/>
        </w:rPr>
        <w:t xml:space="preserve"> смены:</w:t>
      </w:r>
    </w:p>
    <w:p w:rsidR="00EA6C4B" w:rsidRDefault="00EA6C4B" w:rsidP="00EA6C4B">
      <w:pPr>
        <w:pStyle w:val="a3"/>
        <w:numPr>
          <w:ilvl w:val="0"/>
          <w:numId w:val="43"/>
        </w:numPr>
        <w:spacing w:after="0" w:line="36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Сложные вечерние мероприятия, требующие длительной подготовки, необходимо ставить в более «разгруженные» от мероприятий дни, когда у отрядов есть более 2х-часов для отрядного времени, чтобы вожатые успели провести с детьми не только организационный сбор и обязательные мероприятия для формирования ВДК, но и смогли обсудить и отрепетировать отрядный номер для выступления на сцене;</w:t>
      </w:r>
      <w:proofErr w:type="gramEnd"/>
    </w:p>
    <w:p w:rsidR="00EA6C4B" w:rsidRDefault="00EA6C4B" w:rsidP="00EA6C4B">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день вечернего мероприятия, </w:t>
      </w:r>
      <w:proofErr w:type="spellStart"/>
      <w:r>
        <w:rPr>
          <w:rFonts w:ascii="Times New Roman" w:hAnsi="Times New Roman" w:cs="Times New Roman"/>
          <w:sz w:val="28"/>
          <w:szCs w:val="28"/>
        </w:rPr>
        <w:t>тайминг</w:t>
      </w:r>
      <w:proofErr w:type="spellEnd"/>
      <w:r>
        <w:rPr>
          <w:rFonts w:ascii="Times New Roman" w:hAnsi="Times New Roman" w:cs="Times New Roman"/>
          <w:sz w:val="28"/>
          <w:szCs w:val="28"/>
        </w:rPr>
        <w:t>, выделенный для отрядной деятельности должен быть не менее 2х-часов, без учета использования времени в режимные моменты (например, час отдыха)</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акже должен быть большой временной отрывок между отрядным временем и временем репетиций ВМ на сцене, а также самим вечерним мероприятием;</w:t>
      </w:r>
    </w:p>
    <w:p w:rsidR="00EA6C4B" w:rsidRDefault="00EA6C4B" w:rsidP="00EA6C4B">
      <w:pPr>
        <w:pStyle w:val="a3"/>
        <w:numPr>
          <w:ilvl w:val="0"/>
          <w:numId w:val="43"/>
        </w:numPr>
        <w:spacing w:after="0" w:line="36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В план-сетке вечерние мероприятия должны быть выстроены по динамике самих мероприятий, иными словами, в организационный период смены – могут проводиться мероприятия, направленные на сплочение и идентификацию ВДК («Визит-шоу», «Шоу талантов», «</w:t>
      </w:r>
      <w:proofErr w:type="spellStart"/>
      <w:r>
        <w:rPr>
          <w:rFonts w:ascii="Times New Roman" w:hAnsi="Times New Roman" w:cs="Times New Roman"/>
          <w:sz w:val="28"/>
          <w:szCs w:val="28"/>
        </w:rPr>
        <w:t>Квартирник</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Гостевание</w:t>
      </w:r>
      <w:proofErr w:type="spellEnd"/>
      <w:r>
        <w:rPr>
          <w:rFonts w:ascii="Times New Roman" w:hAnsi="Times New Roman" w:cs="Times New Roman"/>
          <w:sz w:val="28"/>
          <w:szCs w:val="28"/>
        </w:rPr>
        <w:t>»), в основной период смены – мероприятия развлекающего характера, направленные на снижение пика усталости, эмоциональной разгрузки («</w:t>
      </w:r>
      <w:proofErr w:type="spellStart"/>
      <w:r>
        <w:rPr>
          <w:rFonts w:ascii="Times New Roman" w:hAnsi="Times New Roman" w:cs="Times New Roman"/>
          <w:sz w:val="28"/>
          <w:szCs w:val="28"/>
        </w:rPr>
        <w:t>РокЧарт</w:t>
      </w:r>
      <w:proofErr w:type="spellEnd"/>
      <w:r>
        <w:rPr>
          <w:rFonts w:ascii="Times New Roman" w:hAnsi="Times New Roman" w:cs="Times New Roman"/>
          <w:sz w:val="28"/>
          <w:szCs w:val="28"/>
        </w:rPr>
        <w:t>», «Евровидение», «Цирк», «</w:t>
      </w:r>
      <w:proofErr w:type="spellStart"/>
      <w:r>
        <w:rPr>
          <w:rFonts w:ascii="Times New Roman" w:hAnsi="Times New Roman" w:cs="Times New Roman"/>
          <w:sz w:val="28"/>
          <w:szCs w:val="28"/>
        </w:rPr>
        <w:t>Квиз</w:t>
      </w:r>
      <w:proofErr w:type="spellEnd"/>
      <w:r>
        <w:rPr>
          <w:rFonts w:ascii="Times New Roman" w:hAnsi="Times New Roman" w:cs="Times New Roman"/>
          <w:sz w:val="28"/>
          <w:szCs w:val="28"/>
        </w:rPr>
        <w:t>-плиз», вечерние мероприятия без подготовки), в итоговый период следует проводить мероприятия, требующие</w:t>
      </w:r>
      <w:proofErr w:type="gramEnd"/>
      <w:r>
        <w:rPr>
          <w:rFonts w:ascii="Times New Roman" w:hAnsi="Times New Roman" w:cs="Times New Roman"/>
          <w:sz w:val="28"/>
          <w:szCs w:val="28"/>
        </w:rPr>
        <w:t xml:space="preserve"> длительной подготовки, которые могут стать </w:t>
      </w:r>
      <w:r>
        <w:rPr>
          <w:rFonts w:ascii="Times New Roman" w:hAnsi="Times New Roman" w:cs="Times New Roman"/>
          <w:sz w:val="28"/>
          <w:szCs w:val="28"/>
        </w:rPr>
        <w:lastRenderedPageBreak/>
        <w:t>основным досуговым событием смены («Театральные подмостки», «Битва хоров»);</w:t>
      </w:r>
    </w:p>
    <w:p w:rsidR="00BB7929" w:rsidRDefault="00BB7929" w:rsidP="00EA6C4B">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Проведение мероприятия «</w:t>
      </w:r>
      <w:proofErr w:type="spellStart"/>
      <w:r>
        <w:rPr>
          <w:rFonts w:ascii="Times New Roman" w:hAnsi="Times New Roman" w:cs="Times New Roman"/>
          <w:sz w:val="28"/>
          <w:szCs w:val="28"/>
        </w:rPr>
        <w:t>ВизитШоу</w:t>
      </w:r>
      <w:proofErr w:type="spellEnd"/>
      <w:r>
        <w:rPr>
          <w:rFonts w:ascii="Times New Roman" w:hAnsi="Times New Roman" w:cs="Times New Roman"/>
          <w:sz w:val="28"/>
          <w:szCs w:val="28"/>
        </w:rPr>
        <w:t xml:space="preserve">» - можно также использовать, как возможность знакомства участников смены не только с другими отрядами, но и с КДЦ «Созвездие», рассказывая, в промежутках между выступлениями отрядов об особенностях детского центра, его секретах и </w:t>
      </w:r>
      <w:r w:rsidR="0059180B">
        <w:rPr>
          <w:rFonts w:ascii="Times New Roman" w:hAnsi="Times New Roman" w:cs="Times New Roman"/>
          <w:sz w:val="28"/>
          <w:szCs w:val="28"/>
        </w:rPr>
        <w:t>других сменах, проводимых в КДЦ;</w:t>
      </w:r>
    </w:p>
    <w:p w:rsidR="00EA6C4B" w:rsidRDefault="00EA6C4B" w:rsidP="00EA6C4B">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Вечернее мероприятие «</w:t>
      </w:r>
      <w:proofErr w:type="spellStart"/>
      <w:r>
        <w:rPr>
          <w:rFonts w:ascii="Times New Roman" w:hAnsi="Times New Roman" w:cs="Times New Roman"/>
          <w:sz w:val="28"/>
          <w:szCs w:val="28"/>
        </w:rPr>
        <w:t>КиноМания</w:t>
      </w:r>
      <w:proofErr w:type="spellEnd"/>
      <w:r>
        <w:rPr>
          <w:rFonts w:ascii="Times New Roman" w:hAnsi="Times New Roman" w:cs="Times New Roman"/>
          <w:sz w:val="28"/>
          <w:szCs w:val="28"/>
        </w:rPr>
        <w:t xml:space="preserve">» - рекомендовано проводить в формате мероприятия без подготовки (в форме </w:t>
      </w:r>
      <w:proofErr w:type="spellStart"/>
      <w:r>
        <w:rPr>
          <w:rFonts w:ascii="Times New Roman" w:hAnsi="Times New Roman" w:cs="Times New Roman"/>
          <w:sz w:val="28"/>
          <w:szCs w:val="28"/>
        </w:rPr>
        <w:t>квиз</w:t>
      </w:r>
      <w:proofErr w:type="spellEnd"/>
      <w:r>
        <w:rPr>
          <w:rFonts w:ascii="Times New Roman" w:hAnsi="Times New Roman" w:cs="Times New Roman"/>
          <w:sz w:val="28"/>
          <w:szCs w:val="28"/>
        </w:rPr>
        <w:t>-интеллектуальных игр);</w:t>
      </w:r>
    </w:p>
    <w:p w:rsidR="00EA6C4B" w:rsidRPr="00BB7929" w:rsidRDefault="00EA6C4B" w:rsidP="00BB7929">
      <w:pPr>
        <w:pStyle w:val="a3"/>
        <w:numPr>
          <w:ilvl w:val="0"/>
          <w:numId w:val="4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 качестве исследования новых форматов, предлагаю ввести ВМ «</w:t>
      </w:r>
      <w:proofErr w:type="spellStart"/>
      <w:r>
        <w:rPr>
          <w:rFonts w:ascii="Times New Roman" w:hAnsi="Times New Roman" w:cs="Times New Roman"/>
          <w:sz w:val="28"/>
          <w:szCs w:val="28"/>
        </w:rPr>
        <w:t>Гостевание</w:t>
      </w:r>
      <w:proofErr w:type="spellEnd"/>
      <w:r>
        <w:rPr>
          <w:rFonts w:ascii="Times New Roman" w:hAnsi="Times New Roman" w:cs="Times New Roman"/>
          <w:sz w:val="28"/>
          <w:szCs w:val="28"/>
        </w:rPr>
        <w:t>» в дистанционном формате, на платформе видео-хостинга</w:t>
      </w:r>
      <w:r w:rsidRPr="00EA6C4B">
        <w:rPr>
          <w:rFonts w:ascii="Times New Roman" w:hAnsi="Times New Roman" w:cs="Times New Roman"/>
          <w:sz w:val="28"/>
          <w:szCs w:val="28"/>
        </w:rPr>
        <w:t xml:space="preserve"> «</w:t>
      </w:r>
      <w:proofErr w:type="spellStart"/>
      <w:r w:rsidRPr="00EA6C4B">
        <w:rPr>
          <w:rFonts w:ascii="Times New Roman" w:hAnsi="Times New Roman" w:cs="Times New Roman"/>
          <w:sz w:val="28"/>
          <w:szCs w:val="28"/>
          <w:lang w:val="en-US"/>
        </w:rPr>
        <w:t>YouTUBE</w:t>
      </w:r>
      <w:proofErr w:type="spellEnd"/>
      <w:r w:rsidRPr="00EA6C4B">
        <w:rPr>
          <w:rFonts w:ascii="Times New Roman" w:hAnsi="Times New Roman" w:cs="Times New Roman"/>
          <w:sz w:val="28"/>
          <w:szCs w:val="28"/>
        </w:rPr>
        <w:t xml:space="preserve">» </w:t>
      </w:r>
      <w:r>
        <w:rPr>
          <w:rFonts w:ascii="Times New Roman" w:hAnsi="Times New Roman" w:cs="Times New Roman"/>
          <w:sz w:val="28"/>
          <w:szCs w:val="28"/>
        </w:rPr>
        <w:t>в рамках популярной формы «</w:t>
      </w:r>
      <w:proofErr w:type="spellStart"/>
      <w:r>
        <w:rPr>
          <w:rFonts w:ascii="Times New Roman" w:hAnsi="Times New Roman" w:cs="Times New Roman"/>
          <w:sz w:val="28"/>
          <w:szCs w:val="28"/>
        </w:rPr>
        <w:t>румТУР</w:t>
      </w:r>
      <w:proofErr w:type="spellEnd"/>
      <w:r>
        <w:rPr>
          <w:rFonts w:ascii="Times New Roman" w:hAnsi="Times New Roman" w:cs="Times New Roman"/>
          <w:sz w:val="28"/>
          <w:szCs w:val="28"/>
        </w:rPr>
        <w:t xml:space="preserve">», также для интеграции программ параллельных смен и их взаимодействия друг с другом, можно рассмотреть возможность </w:t>
      </w:r>
      <w:r w:rsidR="00BB7929">
        <w:rPr>
          <w:rFonts w:ascii="Times New Roman" w:hAnsi="Times New Roman" w:cs="Times New Roman"/>
          <w:sz w:val="28"/>
          <w:szCs w:val="28"/>
        </w:rPr>
        <w:t>проведения мероприятия «Рэп-</w:t>
      </w:r>
      <w:proofErr w:type="spellStart"/>
      <w:r w:rsidR="00BB7929">
        <w:rPr>
          <w:rFonts w:ascii="Times New Roman" w:hAnsi="Times New Roman" w:cs="Times New Roman"/>
          <w:sz w:val="28"/>
          <w:szCs w:val="28"/>
        </w:rPr>
        <w:t>баттл</w:t>
      </w:r>
      <w:proofErr w:type="spellEnd"/>
      <w:r w:rsidR="00BB7929">
        <w:rPr>
          <w:rFonts w:ascii="Times New Roman" w:hAnsi="Times New Roman" w:cs="Times New Roman"/>
          <w:sz w:val="28"/>
          <w:szCs w:val="28"/>
        </w:rPr>
        <w:t xml:space="preserve"> по поэзии серебряного века» (как новый формат «Литературного вечера»).</w:t>
      </w:r>
    </w:p>
    <w:p w:rsidR="00EA6C4B" w:rsidRDefault="00EA6C4B" w:rsidP="00EA6C4B">
      <w:pPr>
        <w:spacing w:line="360" w:lineRule="auto"/>
        <w:ind w:firstLine="567"/>
        <w:rPr>
          <w:rFonts w:ascii="Times New Roman" w:hAnsi="Times New Roman" w:cs="Times New Roman"/>
          <w:i/>
          <w:sz w:val="28"/>
          <w:szCs w:val="28"/>
          <w:u w:val="single"/>
        </w:rPr>
      </w:pPr>
      <w:r w:rsidRPr="00EA6C4B">
        <w:rPr>
          <w:rFonts w:ascii="Times New Roman" w:hAnsi="Times New Roman" w:cs="Times New Roman"/>
          <w:i/>
          <w:sz w:val="28"/>
          <w:szCs w:val="28"/>
          <w:u w:val="single"/>
        </w:rPr>
        <w:t xml:space="preserve">По организации  </w:t>
      </w:r>
      <w:r>
        <w:rPr>
          <w:rFonts w:ascii="Times New Roman" w:hAnsi="Times New Roman" w:cs="Times New Roman"/>
          <w:i/>
          <w:sz w:val="28"/>
          <w:szCs w:val="28"/>
          <w:u w:val="single"/>
        </w:rPr>
        <w:t>дневных</w:t>
      </w:r>
      <w:r w:rsidRPr="00EA6C4B">
        <w:rPr>
          <w:rFonts w:ascii="Times New Roman" w:hAnsi="Times New Roman" w:cs="Times New Roman"/>
          <w:i/>
          <w:sz w:val="28"/>
          <w:szCs w:val="28"/>
          <w:u w:val="single"/>
        </w:rPr>
        <w:t xml:space="preserve"> мероприятий смены:</w:t>
      </w:r>
    </w:p>
    <w:p w:rsidR="00BB7929" w:rsidRPr="00BB7929" w:rsidRDefault="00BB7929" w:rsidP="00BB7929">
      <w:pPr>
        <w:pStyle w:val="a3"/>
        <w:numPr>
          <w:ilvl w:val="0"/>
          <w:numId w:val="43"/>
        </w:numPr>
        <w:spacing w:line="360" w:lineRule="auto"/>
        <w:ind w:left="0" w:firstLine="426"/>
        <w:jc w:val="both"/>
        <w:rPr>
          <w:rFonts w:ascii="Times New Roman" w:hAnsi="Times New Roman" w:cs="Times New Roman"/>
          <w:i/>
          <w:sz w:val="28"/>
          <w:szCs w:val="28"/>
          <w:u w:val="single"/>
        </w:rPr>
      </w:pPr>
      <w:proofErr w:type="gramStart"/>
      <w:r>
        <w:rPr>
          <w:rFonts w:ascii="Times New Roman" w:hAnsi="Times New Roman" w:cs="Times New Roman"/>
          <w:sz w:val="28"/>
          <w:szCs w:val="28"/>
        </w:rPr>
        <w:t xml:space="preserve">Предложенный в первый день смены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«Триптих»,  включающий в себя прохождение 3-х станций: «верёвочный курс», «тренинг», «брифинг»  - решает задачу по знакомству участников друг с другом и формированию, ВДК, однако не решает задачи знакомства участников смены с территорией и особенностью КДЦ «Созвездие», поэтому данный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можно использовать исключительно в комплексе мероприятий, в который также включены экскурсии по территории;</w:t>
      </w:r>
      <w:proofErr w:type="gramEnd"/>
    </w:p>
    <w:p w:rsidR="0059180B" w:rsidRPr="0059180B" w:rsidRDefault="00BB7929" w:rsidP="00BB7929">
      <w:pPr>
        <w:pStyle w:val="a3"/>
        <w:numPr>
          <w:ilvl w:val="0"/>
          <w:numId w:val="43"/>
        </w:numPr>
        <w:spacing w:line="360" w:lineRule="auto"/>
        <w:ind w:left="0" w:firstLine="426"/>
        <w:jc w:val="both"/>
        <w:rPr>
          <w:rFonts w:ascii="Times New Roman" w:hAnsi="Times New Roman" w:cs="Times New Roman"/>
          <w:i/>
          <w:sz w:val="28"/>
          <w:szCs w:val="28"/>
          <w:u w:val="single"/>
        </w:rPr>
      </w:pPr>
      <w:r>
        <w:rPr>
          <w:rFonts w:ascii="Times New Roman" w:hAnsi="Times New Roman" w:cs="Times New Roman"/>
          <w:sz w:val="28"/>
          <w:szCs w:val="28"/>
        </w:rPr>
        <w:t>В рамках дневных мероприятий первого дня, также стоит добавить обязательное знакомство участников смены с персоналом КДЦ «Созвездие», работающих на территории комплекса во время проведения данной смены</w:t>
      </w:r>
      <w:r w:rsidR="0059180B">
        <w:rPr>
          <w:rFonts w:ascii="Times New Roman" w:hAnsi="Times New Roman" w:cs="Times New Roman"/>
          <w:sz w:val="28"/>
          <w:szCs w:val="28"/>
        </w:rPr>
        <w:t>;</w:t>
      </w:r>
    </w:p>
    <w:p w:rsidR="00BB7929" w:rsidRPr="0059180B" w:rsidRDefault="0059180B" w:rsidP="00BB7929">
      <w:pPr>
        <w:pStyle w:val="a3"/>
        <w:numPr>
          <w:ilvl w:val="0"/>
          <w:numId w:val="43"/>
        </w:numPr>
        <w:spacing w:line="360" w:lineRule="auto"/>
        <w:ind w:left="0" w:firstLine="426"/>
        <w:jc w:val="both"/>
        <w:rPr>
          <w:rFonts w:ascii="Times New Roman" w:hAnsi="Times New Roman" w:cs="Times New Roman"/>
          <w:i/>
          <w:sz w:val="28"/>
          <w:szCs w:val="28"/>
          <w:u w:val="single"/>
        </w:rPr>
      </w:pPr>
      <w:r>
        <w:rPr>
          <w:rFonts w:ascii="Times New Roman" w:hAnsi="Times New Roman" w:cs="Times New Roman"/>
          <w:sz w:val="28"/>
          <w:szCs w:val="28"/>
        </w:rPr>
        <w:t xml:space="preserve">Смена «Пленэр» имеет свою уникальную профильную программу и все мероприятия смены, должны также быть интегрированы в ее профиль. </w:t>
      </w:r>
      <w:proofErr w:type="gramStart"/>
      <w:r>
        <w:rPr>
          <w:rFonts w:ascii="Times New Roman" w:hAnsi="Times New Roman" w:cs="Times New Roman"/>
          <w:sz w:val="28"/>
          <w:szCs w:val="28"/>
        </w:rPr>
        <w:t xml:space="preserve">В связи с этим предлагается в будущем, в рамках отрядного времени, </w:t>
      </w:r>
      <w:r>
        <w:rPr>
          <w:rFonts w:ascii="Times New Roman" w:hAnsi="Times New Roman" w:cs="Times New Roman"/>
          <w:sz w:val="28"/>
          <w:szCs w:val="28"/>
        </w:rPr>
        <w:lastRenderedPageBreak/>
        <w:t xml:space="preserve">свободного от учебной деятельности, давать возможность участникам смены для реализации своего творческого потенциала, например – организовать арт-пространство, где каждый ребенок при желании, может разрабатывать </w:t>
      </w:r>
      <w:r w:rsidR="00BB7929">
        <w:rPr>
          <w:rFonts w:ascii="Times New Roman" w:hAnsi="Times New Roman" w:cs="Times New Roman"/>
          <w:sz w:val="28"/>
          <w:szCs w:val="28"/>
        </w:rPr>
        <w:t xml:space="preserve"> </w:t>
      </w:r>
      <w:r>
        <w:rPr>
          <w:rFonts w:ascii="Times New Roman" w:hAnsi="Times New Roman" w:cs="Times New Roman"/>
          <w:sz w:val="28"/>
          <w:szCs w:val="28"/>
        </w:rPr>
        <w:t>и пробовать наносить изображения на большие форматы (стены, холсты и т.д.) в виде граффити и арт-</w:t>
      </w:r>
      <w:proofErr w:type="spellStart"/>
      <w:r>
        <w:rPr>
          <w:rFonts w:ascii="Times New Roman" w:hAnsi="Times New Roman" w:cs="Times New Roman"/>
          <w:sz w:val="28"/>
          <w:szCs w:val="28"/>
        </w:rPr>
        <w:t>урбанистики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 конце смены, можно делать даже свой фестиваль «Арт-Урбан», где будут оцениваться работы по улучшению пространства дружины;</w:t>
      </w:r>
    </w:p>
    <w:p w:rsidR="0059180B" w:rsidRPr="0059180B" w:rsidRDefault="0059180B" w:rsidP="00BB7929">
      <w:pPr>
        <w:pStyle w:val="a3"/>
        <w:numPr>
          <w:ilvl w:val="0"/>
          <w:numId w:val="43"/>
        </w:numPr>
        <w:spacing w:line="360" w:lineRule="auto"/>
        <w:ind w:left="0" w:firstLine="426"/>
        <w:jc w:val="both"/>
        <w:rPr>
          <w:rFonts w:ascii="Times New Roman" w:hAnsi="Times New Roman" w:cs="Times New Roman"/>
          <w:i/>
          <w:sz w:val="28"/>
          <w:szCs w:val="28"/>
          <w:u w:val="single"/>
        </w:rPr>
      </w:pPr>
      <w:r>
        <w:rPr>
          <w:rFonts w:ascii="Times New Roman" w:hAnsi="Times New Roman" w:cs="Times New Roman"/>
          <w:sz w:val="28"/>
          <w:szCs w:val="28"/>
        </w:rPr>
        <w:t xml:space="preserve">Проводить мероприятия и акции, способствующие развитию у обучающихся компетенций в рамках «современного искусства», например, предложить юным художникам, провести </w:t>
      </w:r>
      <w:proofErr w:type="spellStart"/>
      <w:r>
        <w:rPr>
          <w:rFonts w:ascii="Times New Roman" w:hAnsi="Times New Roman" w:cs="Times New Roman"/>
          <w:sz w:val="28"/>
          <w:szCs w:val="28"/>
        </w:rPr>
        <w:t>перформансы</w:t>
      </w:r>
      <w:proofErr w:type="spellEnd"/>
      <w:r>
        <w:rPr>
          <w:rFonts w:ascii="Times New Roman" w:hAnsi="Times New Roman" w:cs="Times New Roman"/>
          <w:sz w:val="28"/>
          <w:szCs w:val="28"/>
        </w:rPr>
        <w:t>, акции и художественные манифесты перед заходом в столовую, где случайными зрителями могут стать участники других смен;</w:t>
      </w:r>
    </w:p>
    <w:p w:rsidR="0059180B" w:rsidRPr="00BB7929" w:rsidRDefault="0059180B" w:rsidP="00BB7929">
      <w:pPr>
        <w:pStyle w:val="a3"/>
        <w:numPr>
          <w:ilvl w:val="0"/>
          <w:numId w:val="43"/>
        </w:numPr>
        <w:spacing w:line="360" w:lineRule="auto"/>
        <w:ind w:left="0" w:firstLine="426"/>
        <w:jc w:val="both"/>
        <w:rPr>
          <w:rFonts w:ascii="Times New Roman" w:hAnsi="Times New Roman" w:cs="Times New Roman"/>
          <w:i/>
          <w:sz w:val="28"/>
          <w:szCs w:val="28"/>
          <w:u w:val="single"/>
        </w:rPr>
      </w:pPr>
      <w:r>
        <w:rPr>
          <w:rFonts w:ascii="Times New Roman" w:hAnsi="Times New Roman" w:cs="Times New Roman"/>
          <w:sz w:val="28"/>
          <w:szCs w:val="28"/>
        </w:rPr>
        <w:t xml:space="preserve">Добавить тематические дни, в рамках которых, участникам отрядов предстоит подобрать свой образ в тематику дня, к слову это могут быть дни </w:t>
      </w:r>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измов</w:t>
      </w:r>
      <w:proofErr w:type="spellEnd"/>
      <w:r>
        <w:rPr>
          <w:rFonts w:ascii="Times New Roman" w:hAnsi="Times New Roman" w:cs="Times New Roman"/>
          <w:sz w:val="28"/>
          <w:szCs w:val="28"/>
        </w:rPr>
        <w:t xml:space="preserve">»(направлений в искусстве), дни художников,  дни цвета и краски; в этом случае особенно важным является то, чтобы данная история имела отклик у самих вожатых, оттого вожатых на смену необходимо набирать из числа молодых ребят, приближенных к тематике профиля, а также как дополнительный стимул для реализации подобных мероприятий, это может стать одним из критериев оценки работы вожатого. </w:t>
      </w:r>
    </w:p>
    <w:p w:rsidR="00EA6C4B" w:rsidRDefault="00EA6C4B" w:rsidP="00EA6C4B">
      <w:pPr>
        <w:spacing w:line="360" w:lineRule="auto"/>
        <w:ind w:firstLine="567"/>
        <w:contextualSpacing/>
        <w:rPr>
          <w:rFonts w:ascii="Times New Roman" w:hAnsi="Times New Roman" w:cs="Times New Roman"/>
          <w:i/>
          <w:sz w:val="28"/>
          <w:szCs w:val="28"/>
          <w:u w:val="single"/>
        </w:rPr>
      </w:pPr>
      <w:r w:rsidRPr="00EA6C4B">
        <w:rPr>
          <w:rFonts w:ascii="Times New Roman" w:hAnsi="Times New Roman" w:cs="Times New Roman"/>
          <w:i/>
          <w:sz w:val="28"/>
          <w:szCs w:val="28"/>
          <w:u w:val="single"/>
        </w:rPr>
        <w:t>По</w:t>
      </w:r>
      <w:r>
        <w:rPr>
          <w:rFonts w:ascii="Times New Roman" w:hAnsi="Times New Roman" w:cs="Times New Roman"/>
          <w:i/>
          <w:sz w:val="28"/>
          <w:szCs w:val="28"/>
          <w:u w:val="single"/>
        </w:rPr>
        <w:t xml:space="preserve"> </w:t>
      </w:r>
      <w:r w:rsidR="0059180B">
        <w:rPr>
          <w:rFonts w:ascii="Times New Roman" w:hAnsi="Times New Roman" w:cs="Times New Roman"/>
          <w:i/>
          <w:sz w:val="28"/>
          <w:szCs w:val="28"/>
          <w:u w:val="single"/>
        </w:rPr>
        <w:t>планированию</w:t>
      </w:r>
      <w:r>
        <w:rPr>
          <w:rFonts w:ascii="Times New Roman" w:hAnsi="Times New Roman" w:cs="Times New Roman"/>
          <w:i/>
          <w:sz w:val="28"/>
          <w:szCs w:val="28"/>
          <w:u w:val="single"/>
        </w:rPr>
        <w:t xml:space="preserve"> </w:t>
      </w:r>
      <w:r w:rsidRPr="00EA6C4B">
        <w:rPr>
          <w:rFonts w:ascii="Times New Roman" w:hAnsi="Times New Roman" w:cs="Times New Roman"/>
          <w:i/>
          <w:sz w:val="28"/>
          <w:szCs w:val="28"/>
          <w:u w:val="single"/>
        </w:rPr>
        <w:t>смены:</w:t>
      </w:r>
    </w:p>
    <w:p w:rsidR="00FD70C2" w:rsidRDefault="00FD70C2" w:rsidP="00FD70C2">
      <w:pPr>
        <w:pStyle w:val="a3"/>
        <w:numPr>
          <w:ilvl w:val="0"/>
          <w:numId w:val="43"/>
        </w:numPr>
        <w:spacing w:line="360" w:lineRule="auto"/>
        <w:ind w:left="0" w:firstLine="567"/>
        <w:jc w:val="both"/>
        <w:rPr>
          <w:rFonts w:ascii="Times New Roman" w:hAnsi="Times New Roman" w:cs="Times New Roman"/>
          <w:sz w:val="28"/>
          <w:szCs w:val="28"/>
        </w:rPr>
      </w:pPr>
      <w:r w:rsidRPr="00FD70C2">
        <w:rPr>
          <w:rFonts w:ascii="Times New Roman" w:hAnsi="Times New Roman" w:cs="Times New Roman"/>
          <w:sz w:val="28"/>
          <w:szCs w:val="28"/>
        </w:rPr>
        <w:t xml:space="preserve">Программа «Пленэр» очень насыщенна образовательными мероприятиями, однако исходя из обратной связи от участников смены, детям не хватает «свободного времени», которое они бы хотели потратить на решение вопросов в отряде или же просто на общение со сверстниками. Как </w:t>
      </w:r>
      <w:proofErr w:type="gramStart"/>
      <w:r w:rsidRPr="00FD70C2">
        <w:rPr>
          <w:rFonts w:ascii="Times New Roman" w:hAnsi="Times New Roman" w:cs="Times New Roman"/>
          <w:sz w:val="28"/>
          <w:szCs w:val="28"/>
        </w:rPr>
        <w:t>отмечают сами участники смены им бы также хотелось</w:t>
      </w:r>
      <w:proofErr w:type="gramEnd"/>
      <w:r w:rsidRPr="00FD70C2">
        <w:rPr>
          <w:rFonts w:ascii="Times New Roman" w:hAnsi="Times New Roman" w:cs="Times New Roman"/>
          <w:sz w:val="28"/>
          <w:szCs w:val="28"/>
        </w:rPr>
        <w:t xml:space="preserve"> видеть на территории дружины «Созвездие» пространство, где ребята могли встречаться с друзьями и проводить вместе время, играя в настольные игры, слушая музыку или что-то обсуждая (некий формат «</w:t>
      </w:r>
      <w:proofErr w:type="spellStart"/>
      <w:r w:rsidRPr="00FD70C2">
        <w:rPr>
          <w:rFonts w:ascii="Times New Roman" w:hAnsi="Times New Roman" w:cs="Times New Roman"/>
          <w:sz w:val="28"/>
          <w:szCs w:val="28"/>
        </w:rPr>
        <w:t>антикафе</w:t>
      </w:r>
      <w:proofErr w:type="spellEnd"/>
      <w:r w:rsidRPr="00FD70C2">
        <w:rPr>
          <w:rFonts w:ascii="Times New Roman" w:hAnsi="Times New Roman" w:cs="Times New Roman"/>
          <w:sz w:val="28"/>
          <w:szCs w:val="28"/>
        </w:rPr>
        <w:t>»;</w:t>
      </w:r>
    </w:p>
    <w:p w:rsidR="00FD70C2" w:rsidRDefault="00FD70C2" w:rsidP="00FD70C2">
      <w:pPr>
        <w:pStyle w:val="a3"/>
        <w:numPr>
          <w:ilvl w:val="0"/>
          <w:numId w:val="43"/>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При планировании смены необходимо обязательно добавлять отрядное время (без ущерба для времени отдыха);</w:t>
      </w:r>
    </w:p>
    <w:p w:rsidR="00FD70C2" w:rsidRDefault="00FD70C2" w:rsidP="00FD70C2">
      <w:pPr>
        <w:pStyle w:val="a3"/>
        <w:numPr>
          <w:ilvl w:val="0"/>
          <w:numId w:val="43"/>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Научно-популярные лекции, следует сделать не как мероприятия обязательного посещения, а как альтернативная площадка времяпрепровождения, чтобы данные лекции посещались заинтересованными слушателями. К слову, не смотря на высокий уровень профессионализма педагога и подачи материала, с использованием интерактивных средств, «лекции» не находят отклика у 90% участников смены в силу возрастных особенностей, иных ценностей и молодежи и «информационной усталости и загруженности» от насыщенных мероприятий. </w:t>
      </w:r>
    </w:p>
    <w:p w:rsidR="00FD70C2" w:rsidRPr="00FD70C2" w:rsidRDefault="00FD70C2" w:rsidP="00FD70C2">
      <w:pPr>
        <w:pStyle w:val="a3"/>
        <w:numPr>
          <w:ilvl w:val="0"/>
          <w:numId w:val="43"/>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Формат онлайн-лекций не подходит для участников Краевых профильных смен, в силу пониженного уровня внимания у участников смен. Данная форма лекций имеет место быть в программе смены, но для заинтересованного участника смены и в более «неформальных» условиях (не в ККЗ), а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в кабинете психолога, </w:t>
      </w:r>
      <w:proofErr w:type="spellStart"/>
      <w:r>
        <w:rPr>
          <w:rFonts w:ascii="Times New Roman" w:hAnsi="Times New Roman" w:cs="Times New Roman"/>
          <w:sz w:val="28"/>
          <w:szCs w:val="28"/>
        </w:rPr>
        <w:t>дискозале</w:t>
      </w:r>
      <w:proofErr w:type="spellEnd"/>
      <w:r>
        <w:rPr>
          <w:rFonts w:ascii="Times New Roman" w:hAnsi="Times New Roman" w:cs="Times New Roman"/>
          <w:sz w:val="28"/>
          <w:szCs w:val="28"/>
        </w:rPr>
        <w:t xml:space="preserve"> или в холле корпусов. </w:t>
      </w:r>
      <w:r w:rsidR="00440BA6">
        <w:rPr>
          <w:rFonts w:ascii="Times New Roman" w:hAnsi="Times New Roman" w:cs="Times New Roman"/>
          <w:sz w:val="28"/>
          <w:szCs w:val="28"/>
        </w:rPr>
        <w:t>Также трудности восприятия онлайн-лекций связаны с низким качеством связи (от самих лекторов), не зависящих от техники в дружине, например некачественный микрофон или камера у лектора, низкая скорость Интернет-соединения;</w:t>
      </w:r>
    </w:p>
    <w:p w:rsidR="00440BA6" w:rsidRPr="00440BA6" w:rsidRDefault="00440BA6" w:rsidP="00440BA6">
      <w:pPr>
        <w:spacing w:line="360" w:lineRule="auto"/>
        <w:ind w:firstLine="567"/>
        <w:rPr>
          <w:rFonts w:ascii="Times New Roman" w:hAnsi="Times New Roman" w:cs="Times New Roman"/>
          <w:i/>
          <w:sz w:val="28"/>
          <w:szCs w:val="28"/>
          <w:u w:val="single"/>
        </w:rPr>
      </w:pPr>
      <w:r w:rsidRPr="00440BA6">
        <w:rPr>
          <w:rFonts w:ascii="Times New Roman" w:hAnsi="Times New Roman" w:cs="Times New Roman"/>
          <w:i/>
          <w:sz w:val="28"/>
          <w:szCs w:val="28"/>
          <w:u w:val="single"/>
        </w:rPr>
        <w:t>По реализации профильной программы смены:</w:t>
      </w:r>
    </w:p>
    <w:p w:rsidR="00E84ED6" w:rsidRDefault="00440BA6" w:rsidP="00440BA6">
      <w:pPr>
        <w:pStyle w:val="a3"/>
        <w:numPr>
          <w:ilvl w:val="0"/>
          <w:numId w:val="43"/>
        </w:numPr>
        <w:spacing w:after="0" w:line="360" w:lineRule="auto"/>
        <w:ind w:left="0" w:firstLine="567"/>
        <w:jc w:val="both"/>
        <w:rPr>
          <w:rFonts w:ascii="Times New Roman" w:eastAsia="Calibri" w:hAnsi="Times New Roman" w:cs="Times New Roman"/>
          <w:sz w:val="28"/>
          <w:szCs w:val="28"/>
        </w:rPr>
      </w:pPr>
      <w:r w:rsidRPr="00E84ED6">
        <w:rPr>
          <w:rFonts w:ascii="Times New Roman" w:eastAsia="Calibri" w:hAnsi="Times New Roman" w:cs="Times New Roman"/>
          <w:sz w:val="28"/>
          <w:szCs w:val="28"/>
        </w:rPr>
        <w:t xml:space="preserve">Необходимо расширить территорию реализации смены «Пленэр», </w:t>
      </w:r>
      <w:r w:rsidR="00E84ED6" w:rsidRPr="00E84ED6">
        <w:rPr>
          <w:rFonts w:ascii="Times New Roman" w:eastAsia="Calibri" w:hAnsi="Times New Roman" w:cs="Times New Roman"/>
          <w:sz w:val="28"/>
          <w:szCs w:val="28"/>
        </w:rPr>
        <w:t>в</w:t>
      </w:r>
      <w:r w:rsidRPr="00E84ED6">
        <w:rPr>
          <w:rFonts w:ascii="Times New Roman" w:eastAsia="Calibri" w:hAnsi="Times New Roman" w:cs="Times New Roman"/>
          <w:sz w:val="28"/>
          <w:szCs w:val="28"/>
        </w:rPr>
        <w:t xml:space="preserve"> связи с этим предлагается либо рассмотреть возможность выездов с участниками смены за территорию лагеря в другие места для живописи, либо реализовывать программу не только в осенний период, а например, в уже теплые месяцы весны (конец апрел</w:t>
      </w:r>
      <w:proofErr w:type="gramStart"/>
      <w:r w:rsidRPr="00E84ED6">
        <w:rPr>
          <w:rFonts w:ascii="Times New Roman" w:eastAsia="Calibri" w:hAnsi="Times New Roman" w:cs="Times New Roman"/>
          <w:sz w:val="28"/>
          <w:szCs w:val="28"/>
        </w:rPr>
        <w:t>я-</w:t>
      </w:r>
      <w:proofErr w:type="gramEnd"/>
      <w:r w:rsidRPr="00E84ED6">
        <w:rPr>
          <w:rFonts w:ascii="Times New Roman" w:eastAsia="Calibri" w:hAnsi="Times New Roman" w:cs="Times New Roman"/>
          <w:sz w:val="28"/>
          <w:szCs w:val="28"/>
        </w:rPr>
        <w:t xml:space="preserve"> начало мая), также в летний период. </w:t>
      </w:r>
    </w:p>
    <w:p w:rsidR="0064270B" w:rsidRPr="009B7CC1" w:rsidRDefault="00440BA6" w:rsidP="009B7CC1">
      <w:pPr>
        <w:pStyle w:val="a3"/>
        <w:numPr>
          <w:ilvl w:val="0"/>
          <w:numId w:val="43"/>
        </w:numPr>
        <w:spacing w:after="0" w:line="360" w:lineRule="auto"/>
        <w:ind w:left="0" w:firstLine="567"/>
        <w:jc w:val="both"/>
        <w:rPr>
          <w:rFonts w:ascii="Times New Roman" w:eastAsia="Calibri" w:hAnsi="Times New Roman" w:cs="Times New Roman"/>
          <w:sz w:val="28"/>
          <w:szCs w:val="28"/>
        </w:rPr>
      </w:pPr>
      <w:r w:rsidRPr="00E84ED6">
        <w:rPr>
          <w:rFonts w:ascii="Times New Roman" w:eastAsia="Calibri" w:hAnsi="Times New Roman" w:cs="Times New Roman"/>
          <w:sz w:val="28"/>
          <w:szCs w:val="28"/>
        </w:rPr>
        <w:t xml:space="preserve">В связи с организационными трудностями, связанных с реализацией КПС «Пленэр» параллельно с другими сменами – рекомендуется не проводить смену художественной направленности в одни и те же сроки со </w:t>
      </w:r>
      <w:r w:rsidRPr="00E84ED6">
        <w:rPr>
          <w:rFonts w:ascii="Times New Roman" w:eastAsia="Calibri" w:hAnsi="Times New Roman" w:cs="Times New Roman"/>
          <w:sz w:val="28"/>
          <w:szCs w:val="28"/>
        </w:rPr>
        <w:lastRenderedPageBreak/>
        <w:t xml:space="preserve">сменами, требующих плотной аудиторной загруженности. </w:t>
      </w:r>
      <w:proofErr w:type="gramStart"/>
      <w:r w:rsidRPr="00E84ED6">
        <w:rPr>
          <w:rFonts w:ascii="Times New Roman" w:eastAsia="Calibri" w:hAnsi="Times New Roman" w:cs="Times New Roman"/>
          <w:sz w:val="28"/>
          <w:szCs w:val="28"/>
        </w:rPr>
        <w:t>Идеальными «соседями» для смены «Плен</w:t>
      </w:r>
      <w:r w:rsidR="00E84ED6">
        <w:rPr>
          <w:rFonts w:ascii="Times New Roman" w:eastAsia="Calibri" w:hAnsi="Times New Roman" w:cs="Times New Roman"/>
          <w:sz w:val="28"/>
          <w:szCs w:val="28"/>
        </w:rPr>
        <w:t>эр» являются проекты спортивной (</w:t>
      </w:r>
      <w:r w:rsidRPr="00E84ED6">
        <w:rPr>
          <w:rFonts w:ascii="Times New Roman" w:eastAsia="Calibri" w:hAnsi="Times New Roman" w:cs="Times New Roman"/>
          <w:sz w:val="28"/>
          <w:szCs w:val="28"/>
        </w:rPr>
        <w:t>«Чемпионы», «Звездная лига») и художественной, туристической («</w:t>
      </w:r>
      <w:proofErr w:type="spellStart"/>
      <w:r w:rsidRPr="00E84ED6">
        <w:rPr>
          <w:rFonts w:ascii="Times New Roman" w:eastAsia="Calibri" w:hAnsi="Times New Roman" w:cs="Times New Roman"/>
          <w:sz w:val="28"/>
          <w:szCs w:val="28"/>
        </w:rPr>
        <w:t>ЛиМузИн</w:t>
      </w:r>
      <w:proofErr w:type="spellEnd"/>
      <w:r w:rsidR="00E84ED6">
        <w:rPr>
          <w:rFonts w:ascii="Times New Roman" w:eastAsia="Calibri" w:hAnsi="Times New Roman" w:cs="Times New Roman"/>
          <w:sz w:val="28"/>
          <w:szCs w:val="28"/>
        </w:rPr>
        <w:t>», «</w:t>
      </w:r>
      <w:proofErr w:type="spellStart"/>
      <w:r w:rsidR="00E84ED6">
        <w:rPr>
          <w:rFonts w:ascii="Times New Roman" w:eastAsia="Calibri" w:hAnsi="Times New Roman" w:cs="Times New Roman"/>
          <w:sz w:val="28"/>
          <w:szCs w:val="28"/>
        </w:rPr>
        <w:t>Хак</w:t>
      </w:r>
      <w:proofErr w:type="spellEnd"/>
      <w:r w:rsidR="00E84ED6">
        <w:rPr>
          <w:rFonts w:ascii="Times New Roman" w:eastAsia="Calibri" w:hAnsi="Times New Roman" w:cs="Times New Roman"/>
          <w:sz w:val="28"/>
          <w:szCs w:val="28"/>
        </w:rPr>
        <w:t>-трек») направленностей;</w:t>
      </w:r>
      <w:proofErr w:type="gramEnd"/>
    </w:p>
    <w:p w:rsidR="00440BA6" w:rsidRPr="00284F19" w:rsidRDefault="00440BA6" w:rsidP="00440BA6">
      <w:pPr>
        <w:pStyle w:val="a3"/>
        <w:numPr>
          <w:ilvl w:val="0"/>
          <w:numId w:val="43"/>
        </w:numPr>
        <w:spacing w:after="0" w:line="360" w:lineRule="auto"/>
        <w:ind w:left="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Заключить партнерское соглашение с «Всероссийской творческой общественной</w:t>
      </w:r>
      <w:r w:rsidRPr="00302F58">
        <w:rPr>
          <w:rFonts w:ascii="Times New Roman" w:eastAsia="Calibri" w:hAnsi="Times New Roman" w:cs="Times New Roman"/>
          <w:sz w:val="28"/>
          <w:szCs w:val="28"/>
        </w:rPr>
        <w:t xml:space="preserve"> организаци</w:t>
      </w:r>
      <w:r>
        <w:rPr>
          <w:rFonts w:ascii="Times New Roman" w:eastAsia="Calibri" w:hAnsi="Times New Roman" w:cs="Times New Roman"/>
          <w:sz w:val="28"/>
          <w:szCs w:val="28"/>
        </w:rPr>
        <w:t>ей,</w:t>
      </w:r>
      <w:r w:rsidRPr="00302F58">
        <w:rPr>
          <w:rFonts w:ascii="Times New Roman" w:eastAsia="Calibri" w:hAnsi="Times New Roman" w:cs="Times New Roman"/>
          <w:sz w:val="28"/>
          <w:szCs w:val="28"/>
        </w:rPr>
        <w:t xml:space="preserve"> объединяющ</w:t>
      </w:r>
      <w:r>
        <w:rPr>
          <w:rFonts w:ascii="Times New Roman" w:eastAsia="Calibri" w:hAnsi="Times New Roman" w:cs="Times New Roman"/>
          <w:sz w:val="28"/>
          <w:szCs w:val="28"/>
        </w:rPr>
        <w:t>ей</w:t>
      </w:r>
      <w:r w:rsidRPr="00302F58">
        <w:rPr>
          <w:rFonts w:ascii="Times New Roman" w:eastAsia="Calibri" w:hAnsi="Times New Roman" w:cs="Times New Roman"/>
          <w:sz w:val="28"/>
          <w:szCs w:val="28"/>
        </w:rPr>
        <w:t xml:space="preserve"> российских художников и искусствоведов</w:t>
      </w:r>
      <w:r>
        <w:rPr>
          <w:rFonts w:ascii="Times New Roman" w:eastAsia="Calibri" w:hAnsi="Times New Roman" w:cs="Times New Roman"/>
          <w:sz w:val="28"/>
          <w:szCs w:val="28"/>
        </w:rPr>
        <w:t xml:space="preserve"> «</w:t>
      </w:r>
      <w:r w:rsidRPr="00302F58">
        <w:rPr>
          <w:rFonts w:ascii="Times New Roman" w:eastAsia="Calibri" w:hAnsi="Times New Roman" w:cs="Times New Roman"/>
          <w:sz w:val="28"/>
          <w:szCs w:val="28"/>
        </w:rPr>
        <w:t>Союз художников России</w:t>
      </w:r>
      <w:r>
        <w:rPr>
          <w:rFonts w:ascii="Times New Roman" w:eastAsia="Calibri" w:hAnsi="Times New Roman" w:cs="Times New Roman"/>
          <w:sz w:val="28"/>
          <w:szCs w:val="28"/>
        </w:rPr>
        <w:t xml:space="preserve">». </w:t>
      </w:r>
    </w:p>
    <w:p w:rsidR="00EA6C4B" w:rsidRPr="00EA6C4B" w:rsidRDefault="00EA6C4B" w:rsidP="00EA6C4B">
      <w:pPr>
        <w:spacing w:line="360" w:lineRule="auto"/>
        <w:ind w:firstLine="567"/>
        <w:rPr>
          <w:rFonts w:ascii="Times New Roman" w:hAnsi="Times New Roman" w:cs="Times New Roman"/>
          <w:i/>
          <w:sz w:val="28"/>
          <w:szCs w:val="28"/>
          <w:u w:val="single"/>
        </w:rPr>
      </w:pPr>
    </w:p>
    <w:p w:rsidR="0039181D" w:rsidRPr="00883F78" w:rsidRDefault="0039181D" w:rsidP="0039181D">
      <w:pPr>
        <w:jc w:val="both"/>
        <w:rPr>
          <w:rFonts w:ascii="Times New Roman" w:hAnsi="Times New Roman" w:cs="Times New Roman"/>
          <w:sz w:val="28"/>
          <w:szCs w:val="28"/>
        </w:rPr>
      </w:pPr>
    </w:p>
    <w:p w:rsidR="005022DF" w:rsidRPr="0039181D" w:rsidRDefault="005022DF" w:rsidP="0039181D"/>
    <w:sectPr w:rsidR="005022DF" w:rsidRPr="0039181D" w:rsidSect="00607EA7">
      <w:footerReference w:type="default" r:id="rId9"/>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B7F" w:rsidRDefault="00657B7F" w:rsidP="00450810">
      <w:pPr>
        <w:spacing w:after="0" w:line="240" w:lineRule="auto"/>
      </w:pPr>
      <w:r>
        <w:separator/>
      </w:r>
    </w:p>
  </w:endnote>
  <w:endnote w:type="continuationSeparator" w:id="0">
    <w:p w:rsidR="00657B7F" w:rsidRDefault="00657B7F" w:rsidP="0045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976418"/>
      <w:docPartObj>
        <w:docPartGallery w:val="Page Numbers (Bottom of Page)"/>
        <w:docPartUnique/>
      </w:docPartObj>
    </w:sdtPr>
    <w:sdtEndPr/>
    <w:sdtContent>
      <w:p w:rsidR="009367B0" w:rsidRDefault="009367B0">
        <w:pPr>
          <w:pStyle w:val="a7"/>
          <w:jc w:val="right"/>
        </w:pPr>
        <w:r>
          <w:fldChar w:fldCharType="begin"/>
        </w:r>
        <w:r>
          <w:instrText>PAGE   \* MERGEFORMAT</w:instrText>
        </w:r>
        <w:r>
          <w:fldChar w:fldCharType="separate"/>
        </w:r>
        <w:r w:rsidR="00F258D8">
          <w:rPr>
            <w:noProof/>
          </w:rPr>
          <w:t>34</w:t>
        </w:r>
        <w:r>
          <w:fldChar w:fldCharType="end"/>
        </w:r>
      </w:p>
    </w:sdtContent>
  </w:sdt>
  <w:p w:rsidR="009367B0" w:rsidRDefault="009367B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B7F" w:rsidRDefault="00657B7F" w:rsidP="00450810">
      <w:pPr>
        <w:spacing w:after="0" w:line="240" w:lineRule="auto"/>
      </w:pPr>
      <w:r>
        <w:separator/>
      </w:r>
    </w:p>
  </w:footnote>
  <w:footnote w:type="continuationSeparator" w:id="0">
    <w:p w:rsidR="00657B7F" w:rsidRDefault="00657B7F" w:rsidP="00450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0A22B22"/>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360"/>
        </w:tabs>
        <w:ind w:left="360" w:hanging="360"/>
      </w:pPr>
      <w:rPr>
        <w:b/>
      </w:rPr>
    </w:lvl>
  </w:abstractNum>
  <w:abstractNum w:abstractNumId="2">
    <w:nsid w:val="02366FF6"/>
    <w:multiLevelType w:val="hybridMultilevel"/>
    <w:tmpl w:val="D080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942299"/>
    <w:multiLevelType w:val="hybridMultilevel"/>
    <w:tmpl w:val="0180C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7E2948"/>
    <w:multiLevelType w:val="hybridMultilevel"/>
    <w:tmpl w:val="2CCA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2B23CE"/>
    <w:multiLevelType w:val="hybridMultilevel"/>
    <w:tmpl w:val="A57C2862"/>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nsid w:val="103E3EAF"/>
    <w:multiLevelType w:val="hybridMultilevel"/>
    <w:tmpl w:val="E0025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DB17BD"/>
    <w:multiLevelType w:val="hybridMultilevel"/>
    <w:tmpl w:val="E65C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460D38"/>
    <w:multiLevelType w:val="hybridMultilevel"/>
    <w:tmpl w:val="122C6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E97039"/>
    <w:multiLevelType w:val="multilevel"/>
    <w:tmpl w:val="6C427C4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1CA105AF"/>
    <w:multiLevelType w:val="hybridMultilevel"/>
    <w:tmpl w:val="9B40842C"/>
    <w:lvl w:ilvl="0" w:tplc="674A0B1C">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1CC57203"/>
    <w:multiLevelType w:val="multilevel"/>
    <w:tmpl w:val="316692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1F0668EE"/>
    <w:multiLevelType w:val="hybridMultilevel"/>
    <w:tmpl w:val="8242AF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2973CB2"/>
    <w:multiLevelType w:val="multilevel"/>
    <w:tmpl w:val="1890A19C"/>
    <w:lvl w:ilvl="0">
      <w:start w:val="1"/>
      <w:numFmt w:val="decimal"/>
      <w:lvlText w:val="%1."/>
      <w:lvlJc w:val="left"/>
      <w:pPr>
        <w:ind w:left="720" w:hanging="360"/>
      </w:pPr>
      <w:rPr>
        <w:rFonts w:hint="default"/>
        <w:b/>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nsid w:val="290F5F00"/>
    <w:multiLevelType w:val="hybridMultilevel"/>
    <w:tmpl w:val="27FE93E6"/>
    <w:lvl w:ilvl="0" w:tplc="1D5A50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94919E3"/>
    <w:multiLevelType w:val="multilevel"/>
    <w:tmpl w:val="E1B0A7A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2E094E38"/>
    <w:multiLevelType w:val="hybridMultilevel"/>
    <w:tmpl w:val="B15A4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E63A2D"/>
    <w:multiLevelType w:val="hybridMultilevel"/>
    <w:tmpl w:val="23EC6BB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1677B71"/>
    <w:multiLevelType w:val="hybridMultilevel"/>
    <w:tmpl w:val="C5BC5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4A0261"/>
    <w:multiLevelType w:val="hybridMultilevel"/>
    <w:tmpl w:val="E62843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3230622"/>
    <w:multiLevelType w:val="hybridMultilevel"/>
    <w:tmpl w:val="8B42EBD2"/>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
    <w:nsid w:val="3C2E76FB"/>
    <w:multiLevelType w:val="hybridMultilevel"/>
    <w:tmpl w:val="A9DE4998"/>
    <w:lvl w:ilvl="0" w:tplc="CEF8B3C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11E6DD7"/>
    <w:multiLevelType w:val="hybridMultilevel"/>
    <w:tmpl w:val="3B2C99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41A50B82"/>
    <w:multiLevelType w:val="hybridMultilevel"/>
    <w:tmpl w:val="B15A4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306A57"/>
    <w:multiLevelType w:val="multilevel"/>
    <w:tmpl w:val="4F34D330"/>
    <w:lvl w:ilvl="0">
      <w:start w:val="1"/>
      <w:numFmt w:val="decimal"/>
      <w:lvlText w:val="%1."/>
      <w:lvlJc w:val="left"/>
      <w:pPr>
        <w:ind w:left="720" w:hanging="360"/>
      </w:pPr>
      <w:rPr>
        <w:rFonts w:hint="default"/>
      </w:rPr>
    </w:lvl>
    <w:lvl w:ilvl="1">
      <w:start w:val="3"/>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nsid w:val="43863DDF"/>
    <w:multiLevelType w:val="hybridMultilevel"/>
    <w:tmpl w:val="808E4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C4535F"/>
    <w:multiLevelType w:val="hybridMultilevel"/>
    <w:tmpl w:val="A9E2E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FE5BDF"/>
    <w:multiLevelType w:val="hybridMultilevel"/>
    <w:tmpl w:val="122C6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D96B09"/>
    <w:multiLevelType w:val="multilevel"/>
    <w:tmpl w:val="316692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nsid w:val="49C84F18"/>
    <w:multiLevelType w:val="hybridMultilevel"/>
    <w:tmpl w:val="457A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2D75F6"/>
    <w:multiLevelType w:val="hybridMultilevel"/>
    <w:tmpl w:val="999EC368"/>
    <w:lvl w:ilvl="0" w:tplc="8048CD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4D37749C"/>
    <w:multiLevelType w:val="multilevel"/>
    <w:tmpl w:val="6C427C4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4DF73C62"/>
    <w:multiLevelType w:val="multilevel"/>
    <w:tmpl w:val="316692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4E933385"/>
    <w:multiLevelType w:val="hybridMultilevel"/>
    <w:tmpl w:val="48569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ED42ACD"/>
    <w:multiLevelType w:val="hybridMultilevel"/>
    <w:tmpl w:val="5B2402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0E34271"/>
    <w:multiLevelType w:val="hybridMultilevel"/>
    <w:tmpl w:val="453C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EC0A0A"/>
    <w:multiLevelType w:val="hybridMultilevel"/>
    <w:tmpl w:val="DFB0E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9739EF"/>
    <w:multiLevelType w:val="hybridMultilevel"/>
    <w:tmpl w:val="259C5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0E07E4"/>
    <w:multiLevelType w:val="hybridMultilevel"/>
    <w:tmpl w:val="6472F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EC41E5"/>
    <w:multiLevelType w:val="hybridMultilevel"/>
    <w:tmpl w:val="69B82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B97DA5"/>
    <w:multiLevelType w:val="hybridMultilevel"/>
    <w:tmpl w:val="0B26F444"/>
    <w:lvl w:ilvl="0" w:tplc="66BCD768">
      <w:start w:val="1"/>
      <w:numFmt w:val="bullet"/>
      <w:lvlText w:val="•"/>
      <w:lvlJc w:val="left"/>
      <w:pPr>
        <w:tabs>
          <w:tab w:val="num" w:pos="720"/>
        </w:tabs>
        <w:ind w:left="720" w:hanging="360"/>
      </w:pPr>
      <w:rPr>
        <w:rFonts w:ascii="Arial" w:hAnsi="Arial" w:hint="default"/>
      </w:rPr>
    </w:lvl>
    <w:lvl w:ilvl="1" w:tplc="510820F0" w:tentative="1">
      <w:start w:val="1"/>
      <w:numFmt w:val="bullet"/>
      <w:lvlText w:val="•"/>
      <w:lvlJc w:val="left"/>
      <w:pPr>
        <w:tabs>
          <w:tab w:val="num" w:pos="1440"/>
        </w:tabs>
        <w:ind w:left="1440" w:hanging="360"/>
      </w:pPr>
      <w:rPr>
        <w:rFonts w:ascii="Arial" w:hAnsi="Arial" w:hint="default"/>
      </w:rPr>
    </w:lvl>
    <w:lvl w:ilvl="2" w:tplc="F0267C36" w:tentative="1">
      <w:start w:val="1"/>
      <w:numFmt w:val="bullet"/>
      <w:lvlText w:val="•"/>
      <w:lvlJc w:val="left"/>
      <w:pPr>
        <w:tabs>
          <w:tab w:val="num" w:pos="2160"/>
        </w:tabs>
        <w:ind w:left="2160" w:hanging="360"/>
      </w:pPr>
      <w:rPr>
        <w:rFonts w:ascii="Arial" w:hAnsi="Arial" w:hint="default"/>
      </w:rPr>
    </w:lvl>
    <w:lvl w:ilvl="3" w:tplc="AD5C1FB2" w:tentative="1">
      <w:start w:val="1"/>
      <w:numFmt w:val="bullet"/>
      <w:lvlText w:val="•"/>
      <w:lvlJc w:val="left"/>
      <w:pPr>
        <w:tabs>
          <w:tab w:val="num" w:pos="2880"/>
        </w:tabs>
        <w:ind w:left="2880" w:hanging="360"/>
      </w:pPr>
      <w:rPr>
        <w:rFonts w:ascii="Arial" w:hAnsi="Arial" w:hint="default"/>
      </w:rPr>
    </w:lvl>
    <w:lvl w:ilvl="4" w:tplc="39666C12" w:tentative="1">
      <w:start w:val="1"/>
      <w:numFmt w:val="bullet"/>
      <w:lvlText w:val="•"/>
      <w:lvlJc w:val="left"/>
      <w:pPr>
        <w:tabs>
          <w:tab w:val="num" w:pos="3600"/>
        </w:tabs>
        <w:ind w:left="3600" w:hanging="360"/>
      </w:pPr>
      <w:rPr>
        <w:rFonts w:ascii="Arial" w:hAnsi="Arial" w:hint="default"/>
      </w:rPr>
    </w:lvl>
    <w:lvl w:ilvl="5" w:tplc="4588F902" w:tentative="1">
      <w:start w:val="1"/>
      <w:numFmt w:val="bullet"/>
      <w:lvlText w:val="•"/>
      <w:lvlJc w:val="left"/>
      <w:pPr>
        <w:tabs>
          <w:tab w:val="num" w:pos="4320"/>
        </w:tabs>
        <w:ind w:left="4320" w:hanging="360"/>
      </w:pPr>
      <w:rPr>
        <w:rFonts w:ascii="Arial" w:hAnsi="Arial" w:hint="default"/>
      </w:rPr>
    </w:lvl>
    <w:lvl w:ilvl="6" w:tplc="7376FC94" w:tentative="1">
      <w:start w:val="1"/>
      <w:numFmt w:val="bullet"/>
      <w:lvlText w:val="•"/>
      <w:lvlJc w:val="left"/>
      <w:pPr>
        <w:tabs>
          <w:tab w:val="num" w:pos="5040"/>
        </w:tabs>
        <w:ind w:left="5040" w:hanging="360"/>
      </w:pPr>
      <w:rPr>
        <w:rFonts w:ascii="Arial" w:hAnsi="Arial" w:hint="default"/>
      </w:rPr>
    </w:lvl>
    <w:lvl w:ilvl="7" w:tplc="837479E4" w:tentative="1">
      <w:start w:val="1"/>
      <w:numFmt w:val="bullet"/>
      <w:lvlText w:val="•"/>
      <w:lvlJc w:val="left"/>
      <w:pPr>
        <w:tabs>
          <w:tab w:val="num" w:pos="5760"/>
        </w:tabs>
        <w:ind w:left="5760" w:hanging="360"/>
      </w:pPr>
      <w:rPr>
        <w:rFonts w:ascii="Arial" w:hAnsi="Arial" w:hint="default"/>
      </w:rPr>
    </w:lvl>
    <w:lvl w:ilvl="8" w:tplc="B83ECCEA" w:tentative="1">
      <w:start w:val="1"/>
      <w:numFmt w:val="bullet"/>
      <w:lvlText w:val="•"/>
      <w:lvlJc w:val="left"/>
      <w:pPr>
        <w:tabs>
          <w:tab w:val="num" w:pos="6480"/>
        </w:tabs>
        <w:ind w:left="6480" w:hanging="360"/>
      </w:pPr>
      <w:rPr>
        <w:rFonts w:ascii="Arial" w:hAnsi="Arial" w:hint="default"/>
      </w:rPr>
    </w:lvl>
  </w:abstractNum>
  <w:abstractNum w:abstractNumId="41">
    <w:nsid w:val="70F8296C"/>
    <w:multiLevelType w:val="hybridMultilevel"/>
    <w:tmpl w:val="BA142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1D17E4"/>
    <w:multiLevelType w:val="hybridMultilevel"/>
    <w:tmpl w:val="64DCA0CA"/>
    <w:lvl w:ilvl="0" w:tplc="2B4EA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387412E"/>
    <w:multiLevelType w:val="hybridMultilevel"/>
    <w:tmpl w:val="02FCD7AE"/>
    <w:lvl w:ilvl="0" w:tplc="9BF8FD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692112B"/>
    <w:multiLevelType w:val="hybridMultilevel"/>
    <w:tmpl w:val="AE629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A416DC"/>
    <w:multiLevelType w:val="hybridMultilevel"/>
    <w:tmpl w:val="3A600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8F7048"/>
    <w:multiLevelType w:val="hybridMultilevel"/>
    <w:tmpl w:val="D7B278E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nsid w:val="7FA35978"/>
    <w:multiLevelType w:val="hybridMultilevel"/>
    <w:tmpl w:val="07860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5"/>
  </w:num>
  <w:num w:numId="3">
    <w:abstractNumId w:val="29"/>
  </w:num>
  <w:num w:numId="4">
    <w:abstractNumId w:val="41"/>
  </w:num>
  <w:num w:numId="5">
    <w:abstractNumId w:val="23"/>
  </w:num>
  <w:num w:numId="6">
    <w:abstractNumId w:val="37"/>
  </w:num>
  <w:num w:numId="7">
    <w:abstractNumId w:val="44"/>
  </w:num>
  <w:num w:numId="8">
    <w:abstractNumId w:val="22"/>
  </w:num>
  <w:num w:numId="9">
    <w:abstractNumId w:val="10"/>
  </w:num>
  <w:num w:numId="10">
    <w:abstractNumId w:val="19"/>
  </w:num>
  <w:num w:numId="11">
    <w:abstractNumId w:val="45"/>
  </w:num>
  <w:num w:numId="12">
    <w:abstractNumId w:val="40"/>
  </w:num>
  <w:num w:numId="13">
    <w:abstractNumId w:val="27"/>
  </w:num>
  <w:num w:numId="14">
    <w:abstractNumId w:val="21"/>
  </w:num>
  <w:num w:numId="15">
    <w:abstractNumId w:val="8"/>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5"/>
  </w:num>
  <w:num w:numId="19">
    <w:abstractNumId w:val="6"/>
  </w:num>
  <w:num w:numId="20">
    <w:abstractNumId w:val="16"/>
  </w:num>
  <w:num w:numId="21">
    <w:abstractNumId w:val="13"/>
  </w:num>
  <w:num w:numId="22">
    <w:abstractNumId w:val="43"/>
  </w:num>
  <w:num w:numId="23">
    <w:abstractNumId w:val="42"/>
  </w:num>
  <w:num w:numId="24">
    <w:abstractNumId w:val="33"/>
  </w:num>
  <w:num w:numId="25">
    <w:abstractNumId w:val="39"/>
  </w:num>
  <w:num w:numId="26">
    <w:abstractNumId w:val="7"/>
  </w:num>
  <w:num w:numId="27">
    <w:abstractNumId w:val="24"/>
  </w:num>
  <w:num w:numId="28">
    <w:abstractNumId w:val="36"/>
  </w:num>
  <w:num w:numId="29">
    <w:abstractNumId w:val="20"/>
  </w:num>
  <w:num w:numId="30">
    <w:abstractNumId w:val="11"/>
  </w:num>
  <w:num w:numId="31">
    <w:abstractNumId w:val="47"/>
  </w:num>
  <w:num w:numId="32">
    <w:abstractNumId w:val="3"/>
  </w:num>
  <w:num w:numId="33">
    <w:abstractNumId w:val="18"/>
  </w:num>
  <w:num w:numId="34">
    <w:abstractNumId w:val="5"/>
  </w:num>
  <w:num w:numId="35">
    <w:abstractNumId w:val="34"/>
  </w:num>
  <w:num w:numId="36">
    <w:abstractNumId w:val="2"/>
  </w:num>
  <w:num w:numId="37">
    <w:abstractNumId w:val="9"/>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31"/>
  </w:num>
  <w:num w:numId="41">
    <w:abstractNumId w:val="0"/>
    <w:lvlOverride w:ilvl="0">
      <w:lvl w:ilvl="0">
        <w:numFmt w:val="bullet"/>
        <w:lvlText w:val=""/>
        <w:legacy w:legacy="1" w:legacySpace="0" w:legacyIndent="360"/>
        <w:lvlJc w:val="left"/>
        <w:rPr>
          <w:rFonts w:ascii="Symbol" w:hAnsi="Symbol" w:hint="default"/>
        </w:rPr>
      </w:lvl>
    </w:lvlOverride>
  </w:num>
  <w:num w:numId="42">
    <w:abstractNumId w:val="26"/>
  </w:num>
  <w:num w:numId="43">
    <w:abstractNumId w:val="17"/>
  </w:num>
  <w:num w:numId="44">
    <w:abstractNumId w:val="46"/>
  </w:num>
  <w:num w:numId="45">
    <w:abstractNumId w:val="28"/>
  </w:num>
  <w:num w:numId="46">
    <w:abstractNumId w:val="32"/>
  </w:num>
  <w:num w:numId="4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B8F"/>
    <w:rsid w:val="000028BD"/>
    <w:rsid w:val="000053D7"/>
    <w:rsid w:val="00035BE9"/>
    <w:rsid w:val="000725BC"/>
    <w:rsid w:val="000738EF"/>
    <w:rsid w:val="00077E26"/>
    <w:rsid w:val="000933B2"/>
    <w:rsid w:val="00094702"/>
    <w:rsid w:val="000C1F47"/>
    <w:rsid w:val="000C5695"/>
    <w:rsid w:val="000D27EA"/>
    <w:rsid w:val="0012038C"/>
    <w:rsid w:val="001215FD"/>
    <w:rsid w:val="00127F03"/>
    <w:rsid w:val="00152BF2"/>
    <w:rsid w:val="00162602"/>
    <w:rsid w:val="00186E6D"/>
    <w:rsid w:val="00187EAF"/>
    <w:rsid w:val="001A1A59"/>
    <w:rsid w:val="001B5292"/>
    <w:rsid w:val="001C6DAD"/>
    <w:rsid w:val="001D57A9"/>
    <w:rsid w:val="0021163F"/>
    <w:rsid w:val="00242F9C"/>
    <w:rsid w:val="00244514"/>
    <w:rsid w:val="00253F5A"/>
    <w:rsid w:val="00267F43"/>
    <w:rsid w:val="002708C8"/>
    <w:rsid w:val="00284F19"/>
    <w:rsid w:val="002A0900"/>
    <w:rsid w:val="002A2EC8"/>
    <w:rsid w:val="002C68A0"/>
    <w:rsid w:val="002D22E2"/>
    <w:rsid w:val="002E3ED3"/>
    <w:rsid w:val="00302F58"/>
    <w:rsid w:val="0031296B"/>
    <w:rsid w:val="003172C3"/>
    <w:rsid w:val="003238E4"/>
    <w:rsid w:val="00366E6D"/>
    <w:rsid w:val="0039181D"/>
    <w:rsid w:val="003E5EE1"/>
    <w:rsid w:val="003F16E2"/>
    <w:rsid w:val="003F59BC"/>
    <w:rsid w:val="004002C1"/>
    <w:rsid w:val="00414F2A"/>
    <w:rsid w:val="00415449"/>
    <w:rsid w:val="004245FD"/>
    <w:rsid w:val="00435FF1"/>
    <w:rsid w:val="00440BA6"/>
    <w:rsid w:val="00450810"/>
    <w:rsid w:val="004B4611"/>
    <w:rsid w:val="004C3306"/>
    <w:rsid w:val="005022DF"/>
    <w:rsid w:val="00542EFB"/>
    <w:rsid w:val="0056038B"/>
    <w:rsid w:val="00566FCF"/>
    <w:rsid w:val="00573874"/>
    <w:rsid w:val="0059180B"/>
    <w:rsid w:val="00591B8F"/>
    <w:rsid w:val="00591C98"/>
    <w:rsid w:val="00592643"/>
    <w:rsid w:val="00594A94"/>
    <w:rsid w:val="00595BBA"/>
    <w:rsid w:val="005B6B71"/>
    <w:rsid w:val="00607EA7"/>
    <w:rsid w:val="006314BB"/>
    <w:rsid w:val="0064270B"/>
    <w:rsid w:val="006460C4"/>
    <w:rsid w:val="006519EF"/>
    <w:rsid w:val="006572F4"/>
    <w:rsid w:val="00657B7F"/>
    <w:rsid w:val="006A691D"/>
    <w:rsid w:val="006B5443"/>
    <w:rsid w:val="00756BB6"/>
    <w:rsid w:val="0078550C"/>
    <w:rsid w:val="007B3527"/>
    <w:rsid w:val="007D3696"/>
    <w:rsid w:val="007E2DA4"/>
    <w:rsid w:val="007F3370"/>
    <w:rsid w:val="00822B4F"/>
    <w:rsid w:val="00823B0E"/>
    <w:rsid w:val="0088079B"/>
    <w:rsid w:val="008B07C4"/>
    <w:rsid w:val="00912C5F"/>
    <w:rsid w:val="00920576"/>
    <w:rsid w:val="009367B0"/>
    <w:rsid w:val="009506F2"/>
    <w:rsid w:val="00984EAF"/>
    <w:rsid w:val="00991DB7"/>
    <w:rsid w:val="009B7CC1"/>
    <w:rsid w:val="009C584E"/>
    <w:rsid w:val="00A120FA"/>
    <w:rsid w:val="00A20C60"/>
    <w:rsid w:val="00A34BCA"/>
    <w:rsid w:val="00A36A65"/>
    <w:rsid w:val="00A61932"/>
    <w:rsid w:val="00A77331"/>
    <w:rsid w:val="00AB6A6B"/>
    <w:rsid w:val="00AD2864"/>
    <w:rsid w:val="00B07DFA"/>
    <w:rsid w:val="00B212C3"/>
    <w:rsid w:val="00B31CB0"/>
    <w:rsid w:val="00B35CC1"/>
    <w:rsid w:val="00B37D01"/>
    <w:rsid w:val="00B40FF7"/>
    <w:rsid w:val="00B47F76"/>
    <w:rsid w:val="00B76043"/>
    <w:rsid w:val="00B77F1F"/>
    <w:rsid w:val="00B96EB7"/>
    <w:rsid w:val="00BA3C13"/>
    <w:rsid w:val="00BA412D"/>
    <w:rsid w:val="00BB7929"/>
    <w:rsid w:val="00BC0475"/>
    <w:rsid w:val="00BF52E5"/>
    <w:rsid w:val="00BF54B4"/>
    <w:rsid w:val="00C03EDB"/>
    <w:rsid w:val="00C0759E"/>
    <w:rsid w:val="00C16A8F"/>
    <w:rsid w:val="00C177AF"/>
    <w:rsid w:val="00C17E1B"/>
    <w:rsid w:val="00C2343A"/>
    <w:rsid w:val="00C960D0"/>
    <w:rsid w:val="00CA48C5"/>
    <w:rsid w:val="00CB5300"/>
    <w:rsid w:val="00CE0CEC"/>
    <w:rsid w:val="00CF12D8"/>
    <w:rsid w:val="00D87E7E"/>
    <w:rsid w:val="00D95B8C"/>
    <w:rsid w:val="00DD0DAA"/>
    <w:rsid w:val="00DD65B2"/>
    <w:rsid w:val="00DE69D5"/>
    <w:rsid w:val="00E07400"/>
    <w:rsid w:val="00E15C09"/>
    <w:rsid w:val="00E303EF"/>
    <w:rsid w:val="00E3430A"/>
    <w:rsid w:val="00E407F0"/>
    <w:rsid w:val="00E447B5"/>
    <w:rsid w:val="00E67B4C"/>
    <w:rsid w:val="00E746B7"/>
    <w:rsid w:val="00E84ED6"/>
    <w:rsid w:val="00EA535D"/>
    <w:rsid w:val="00EA6C4B"/>
    <w:rsid w:val="00EB3C70"/>
    <w:rsid w:val="00EC69F9"/>
    <w:rsid w:val="00EE4D21"/>
    <w:rsid w:val="00F1728C"/>
    <w:rsid w:val="00F234B2"/>
    <w:rsid w:val="00F258D8"/>
    <w:rsid w:val="00F25B6E"/>
    <w:rsid w:val="00F46D8A"/>
    <w:rsid w:val="00F52D4B"/>
    <w:rsid w:val="00F74B70"/>
    <w:rsid w:val="00F7572A"/>
    <w:rsid w:val="00F75B15"/>
    <w:rsid w:val="00F90C6B"/>
    <w:rsid w:val="00FB3DFF"/>
    <w:rsid w:val="00FD2959"/>
    <w:rsid w:val="00FD70C2"/>
    <w:rsid w:val="00FF0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F"/>
  </w:style>
  <w:style w:type="paragraph" w:styleId="1">
    <w:name w:val="heading 1"/>
    <w:basedOn w:val="a"/>
    <w:next w:val="a"/>
    <w:link w:val="10"/>
    <w:uiPriority w:val="9"/>
    <w:qFormat/>
    <w:rsid w:val="00414F2A"/>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8C8"/>
    <w:pPr>
      <w:ind w:left="720"/>
      <w:contextualSpacing/>
    </w:pPr>
  </w:style>
  <w:style w:type="table" w:styleId="a4">
    <w:name w:val="Table Grid"/>
    <w:basedOn w:val="a1"/>
    <w:uiPriority w:val="59"/>
    <w:rsid w:val="000C1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08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50810"/>
  </w:style>
  <w:style w:type="paragraph" w:styleId="a7">
    <w:name w:val="footer"/>
    <w:basedOn w:val="a"/>
    <w:link w:val="a8"/>
    <w:uiPriority w:val="99"/>
    <w:unhideWhenUsed/>
    <w:rsid w:val="004508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50810"/>
  </w:style>
  <w:style w:type="character" w:styleId="a9">
    <w:name w:val="Strong"/>
    <w:basedOn w:val="a0"/>
    <w:uiPriority w:val="22"/>
    <w:qFormat/>
    <w:rsid w:val="00F1728C"/>
    <w:rPr>
      <w:b/>
      <w:bCs/>
    </w:rPr>
  </w:style>
  <w:style w:type="paragraph" w:styleId="aa">
    <w:name w:val="Normal (Web)"/>
    <w:basedOn w:val="a"/>
    <w:uiPriority w:val="99"/>
    <w:unhideWhenUsed/>
    <w:rsid w:val="00391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205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0576"/>
    <w:rPr>
      <w:rFonts w:ascii="Tahoma" w:hAnsi="Tahoma" w:cs="Tahoma"/>
      <w:sz w:val="16"/>
      <w:szCs w:val="16"/>
    </w:rPr>
  </w:style>
  <w:style w:type="table" w:customStyle="1" w:styleId="2">
    <w:name w:val="Сетка таблицы2"/>
    <w:basedOn w:val="a1"/>
    <w:uiPriority w:val="59"/>
    <w:rsid w:val="007F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C03E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14F2A"/>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F"/>
  </w:style>
  <w:style w:type="paragraph" w:styleId="1">
    <w:name w:val="heading 1"/>
    <w:basedOn w:val="a"/>
    <w:next w:val="a"/>
    <w:link w:val="10"/>
    <w:uiPriority w:val="9"/>
    <w:qFormat/>
    <w:rsid w:val="00414F2A"/>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8C8"/>
    <w:pPr>
      <w:ind w:left="720"/>
      <w:contextualSpacing/>
    </w:pPr>
  </w:style>
  <w:style w:type="table" w:styleId="a4">
    <w:name w:val="Table Grid"/>
    <w:basedOn w:val="a1"/>
    <w:uiPriority w:val="59"/>
    <w:rsid w:val="000C1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08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50810"/>
  </w:style>
  <w:style w:type="paragraph" w:styleId="a7">
    <w:name w:val="footer"/>
    <w:basedOn w:val="a"/>
    <w:link w:val="a8"/>
    <w:uiPriority w:val="99"/>
    <w:unhideWhenUsed/>
    <w:rsid w:val="004508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50810"/>
  </w:style>
  <w:style w:type="character" w:styleId="a9">
    <w:name w:val="Strong"/>
    <w:basedOn w:val="a0"/>
    <w:uiPriority w:val="22"/>
    <w:qFormat/>
    <w:rsid w:val="00F1728C"/>
    <w:rPr>
      <w:b/>
      <w:bCs/>
    </w:rPr>
  </w:style>
  <w:style w:type="paragraph" w:styleId="aa">
    <w:name w:val="Normal (Web)"/>
    <w:basedOn w:val="a"/>
    <w:uiPriority w:val="99"/>
    <w:unhideWhenUsed/>
    <w:rsid w:val="00391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205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0576"/>
    <w:rPr>
      <w:rFonts w:ascii="Tahoma" w:hAnsi="Tahoma" w:cs="Tahoma"/>
      <w:sz w:val="16"/>
      <w:szCs w:val="16"/>
    </w:rPr>
  </w:style>
  <w:style w:type="table" w:customStyle="1" w:styleId="2">
    <w:name w:val="Сетка таблицы2"/>
    <w:basedOn w:val="a1"/>
    <w:uiPriority w:val="59"/>
    <w:rsid w:val="007F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C03E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14F2A"/>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0590">
      <w:bodyDiv w:val="1"/>
      <w:marLeft w:val="0"/>
      <w:marRight w:val="0"/>
      <w:marTop w:val="0"/>
      <w:marBottom w:val="0"/>
      <w:divBdr>
        <w:top w:val="none" w:sz="0" w:space="0" w:color="auto"/>
        <w:left w:val="none" w:sz="0" w:space="0" w:color="auto"/>
        <w:bottom w:val="none" w:sz="0" w:space="0" w:color="auto"/>
        <w:right w:val="none" w:sz="0" w:space="0" w:color="auto"/>
      </w:divBdr>
    </w:div>
    <w:div w:id="255673777">
      <w:bodyDiv w:val="1"/>
      <w:marLeft w:val="0"/>
      <w:marRight w:val="0"/>
      <w:marTop w:val="0"/>
      <w:marBottom w:val="0"/>
      <w:divBdr>
        <w:top w:val="none" w:sz="0" w:space="0" w:color="auto"/>
        <w:left w:val="none" w:sz="0" w:space="0" w:color="auto"/>
        <w:bottom w:val="none" w:sz="0" w:space="0" w:color="auto"/>
        <w:right w:val="none" w:sz="0" w:space="0" w:color="auto"/>
      </w:divBdr>
    </w:div>
    <w:div w:id="390542431">
      <w:bodyDiv w:val="1"/>
      <w:marLeft w:val="0"/>
      <w:marRight w:val="0"/>
      <w:marTop w:val="0"/>
      <w:marBottom w:val="0"/>
      <w:divBdr>
        <w:top w:val="none" w:sz="0" w:space="0" w:color="auto"/>
        <w:left w:val="none" w:sz="0" w:space="0" w:color="auto"/>
        <w:bottom w:val="none" w:sz="0" w:space="0" w:color="auto"/>
        <w:right w:val="none" w:sz="0" w:space="0" w:color="auto"/>
      </w:divBdr>
    </w:div>
    <w:div w:id="474294488">
      <w:bodyDiv w:val="1"/>
      <w:marLeft w:val="0"/>
      <w:marRight w:val="0"/>
      <w:marTop w:val="0"/>
      <w:marBottom w:val="0"/>
      <w:divBdr>
        <w:top w:val="none" w:sz="0" w:space="0" w:color="auto"/>
        <w:left w:val="none" w:sz="0" w:space="0" w:color="auto"/>
        <w:bottom w:val="none" w:sz="0" w:space="0" w:color="auto"/>
        <w:right w:val="none" w:sz="0" w:space="0" w:color="auto"/>
      </w:divBdr>
    </w:div>
    <w:div w:id="476147340">
      <w:bodyDiv w:val="1"/>
      <w:marLeft w:val="0"/>
      <w:marRight w:val="0"/>
      <w:marTop w:val="0"/>
      <w:marBottom w:val="0"/>
      <w:divBdr>
        <w:top w:val="none" w:sz="0" w:space="0" w:color="auto"/>
        <w:left w:val="none" w:sz="0" w:space="0" w:color="auto"/>
        <w:bottom w:val="none" w:sz="0" w:space="0" w:color="auto"/>
        <w:right w:val="none" w:sz="0" w:space="0" w:color="auto"/>
      </w:divBdr>
    </w:div>
    <w:div w:id="757487986">
      <w:bodyDiv w:val="1"/>
      <w:marLeft w:val="0"/>
      <w:marRight w:val="0"/>
      <w:marTop w:val="0"/>
      <w:marBottom w:val="0"/>
      <w:divBdr>
        <w:top w:val="none" w:sz="0" w:space="0" w:color="auto"/>
        <w:left w:val="none" w:sz="0" w:space="0" w:color="auto"/>
        <w:bottom w:val="none" w:sz="0" w:space="0" w:color="auto"/>
        <w:right w:val="none" w:sz="0" w:space="0" w:color="auto"/>
      </w:divBdr>
    </w:div>
    <w:div w:id="1017654892">
      <w:bodyDiv w:val="1"/>
      <w:marLeft w:val="0"/>
      <w:marRight w:val="0"/>
      <w:marTop w:val="0"/>
      <w:marBottom w:val="0"/>
      <w:divBdr>
        <w:top w:val="none" w:sz="0" w:space="0" w:color="auto"/>
        <w:left w:val="none" w:sz="0" w:space="0" w:color="auto"/>
        <w:bottom w:val="none" w:sz="0" w:space="0" w:color="auto"/>
        <w:right w:val="none" w:sz="0" w:space="0" w:color="auto"/>
      </w:divBdr>
    </w:div>
    <w:div w:id="1136525905">
      <w:bodyDiv w:val="1"/>
      <w:marLeft w:val="0"/>
      <w:marRight w:val="0"/>
      <w:marTop w:val="0"/>
      <w:marBottom w:val="0"/>
      <w:divBdr>
        <w:top w:val="none" w:sz="0" w:space="0" w:color="auto"/>
        <w:left w:val="none" w:sz="0" w:space="0" w:color="auto"/>
        <w:bottom w:val="none" w:sz="0" w:space="0" w:color="auto"/>
        <w:right w:val="none" w:sz="0" w:space="0" w:color="auto"/>
      </w:divBdr>
    </w:div>
    <w:div w:id="1294673827">
      <w:bodyDiv w:val="1"/>
      <w:marLeft w:val="0"/>
      <w:marRight w:val="0"/>
      <w:marTop w:val="0"/>
      <w:marBottom w:val="0"/>
      <w:divBdr>
        <w:top w:val="none" w:sz="0" w:space="0" w:color="auto"/>
        <w:left w:val="none" w:sz="0" w:space="0" w:color="auto"/>
        <w:bottom w:val="none" w:sz="0" w:space="0" w:color="auto"/>
        <w:right w:val="none" w:sz="0" w:space="0" w:color="auto"/>
      </w:divBdr>
    </w:div>
    <w:div w:id="1372653129">
      <w:bodyDiv w:val="1"/>
      <w:marLeft w:val="0"/>
      <w:marRight w:val="0"/>
      <w:marTop w:val="0"/>
      <w:marBottom w:val="0"/>
      <w:divBdr>
        <w:top w:val="none" w:sz="0" w:space="0" w:color="auto"/>
        <w:left w:val="none" w:sz="0" w:space="0" w:color="auto"/>
        <w:bottom w:val="none" w:sz="0" w:space="0" w:color="auto"/>
        <w:right w:val="none" w:sz="0" w:space="0" w:color="auto"/>
      </w:divBdr>
    </w:div>
    <w:div w:id="1403914681">
      <w:bodyDiv w:val="1"/>
      <w:marLeft w:val="0"/>
      <w:marRight w:val="0"/>
      <w:marTop w:val="0"/>
      <w:marBottom w:val="0"/>
      <w:divBdr>
        <w:top w:val="none" w:sz="0" w:space="0" w:color="auto"/>
        <w:left w:val="none" w:sz="0" w:space="0" w:color="auto"/>
        <w:bottom w:val="none" w:sz="0" w:space="0" w:color="auto"/>
        <w:right w:val="none" w:sz="0" w:space="0" w:color="auto"/>
      </w:divBdr>
    </w:div>
    <w:div w:id="1422605707">
      <w:bodyDiv w:val="1"/>
      <w:marLeft w:val="0"/>
      <w:marRight w:val="0"/>
      <w:marTop w:val="0"/>
      <w:marBottom w:val="0"/>
      <w:divBdr>
        <w:top w:val="none" w:sz="0" w:space="0" w:color="auto"/>
        <w:left w:val="none" w:sz="0" w:space="0" w:color="auto"/>
        <w:bottom w:val="none" w:sz="0" w:space="0" w:color="auto"/>
        <w:right w:val="none" w:sz="0" w:space="0" w:color="auto"/>
      </w:divBdr>
    </w:div>
    <w:div w:id="1730306761">
      <w:bodyDiv w:val="1"/>
      <w:marLeft w:val="0"/>
      <w:marRight w:val="0"/>
      <w:marTop w:val="0"/>
      <w:marBottom w:val="0"/>
      <w:divBdr>
        <w:top w:val="none" w:sz="0" w:space="0" w:color="auto"/>
        <w:left w:val="none" w:sz="0" w:space="0" w:color="auto"/>
        <w:bottom w:val="none" w:sz="0" w:space="0" w:color="auto"/>
        <w:right w:val="none" w:sz="0" w:space="0" w:color="auto"/>
      </w:divBdr>
    </w:div>
    <w:div w:id="208621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A763C-D003-4EFC-9B82-90AC63A8A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1737</TotalTime>
  <Pages>36</Pages>
  <Words>8258</Words>
  <Characters>47077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Анастасия Евгеневна</dc:creator>
  <cp:keywords/>
  <dc:description/>
  <cp:lastModifiedBy>Сиделева Вера Сергеевна</cp:lastModifiedBy>
  <cp:revision>36</cp:revision>
  <dcterms:created xsi:type="dcterms:W3CDTF">2018-09-11T05:55:00Z</dcterms:created>
  <dcterms:modified xsi:type="dcterms:W3CDTF">2020-12-30T04:14:00Z</dcterms:modified>
</cp:coreProperties>
</file>