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4EB" w:rsidRDefault="006C34EB" w:rsidP="00364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E9016D">
        <w:rPr>
          <w:rFonts w:ascii="Times New Roman" w:hAnsi="Times New Roman"/>
          <w:sz w:val="28"/>
          <w:szCs w:val="28"/>
        </w:rPr>
        <w:t>УТВЕРЖДАЮ</w:t>
      </w: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</w:p>
    <w:p w:rsidR="006C34EB" w:rsidRPr="00E9016D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КГБОУ ХКЦВР «Созвездие»</w:t>
      </w:r>
    </w:p>
    <w:p w:rsidR="006C34EB" w:rsidRPr="00E9016D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________</w:t>
      </w:r>
      <w:r w:rsidRPr="00E9016D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/А. Е. </w:t>
      </w:r>
      <w:proofErr w:type="spellStart"/>
      <w:r>
        <w:rPr>
          <w:rFonts w:ascii="Times New Roman" w:hAnsi="Times New Roman"/>
          <w:sz w:val="28"/>
          <w:szCs w:val="28"/>
        </w:rPr>
        <w:t>Волостникова</w:t>
      </w:r>
      <w:proofErr w:type="spellEnd"/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«______»_____________2018 </w:t>
      </w:r>
      <w:r w:rsidRPr="00E9016D">
        <w:rPr>
          <w:rFonts w:ascii="Times New Roman" w:hAnsi="Times New Roman"/>
          <w:sz w:val="28"/>
          <w:szCs w:val="28"/>
        </w:rPr>
        <w:t>г.</w:t>
      </w:r>
    </w:p>
    <w:p w:rsidR="006C34EB" w:rsidRDefault="006C34EB" w:rsidP="006C34E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C34EB" w:rsidRDefault="006C34EB" w:rsidP="006C34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34EB" w:rsidRPr="00E9016D" w:rsidRDefault="006C34EB" w:rsidP="006C34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6C34EB" w:rsidRDefault="006C34EB" w:rsidP="006C34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7F358C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34E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16D36">
        <w:rPr>
          <w:rFonts w:ascii="Times New Roman" w:hAnsi="Times New Roman"/>
          <w:b/>
          <w:sz w:val="28"/>
          <w:szCs w:val="28"/>
        </w:rPr>
        <w:t>МатКод</w:t>
      </w:r>
      <w:proofErr w:type="spellEnd"/>
      <w:r w:rsidR="00A16D36">
        <w:rPr>
          <w:rFonts w:ascii="Times New Roman" w:hAnsi="Times New Roman"/>
          <w:b/>
          <w:sz w:val="28"/>
          <w:szCs w:val="28"/>
        </w:rPr>
        <w:t>- 2018»</w:t>
      </w:r>
    </w:p>
    <w:p w:rsidR="006C34EB" w:rsidRPr="006C34EB" w:rsidRDefault="006C34EB" w:rsidP="006C34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9D5F2B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Естественнонаучное</w:t>
            </w:r>
          </w:p>
        </w:tc>
      </w:tr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реализации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декабря 2018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дней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75EE" w:rsidRPr="009D5F2B" w:rsidTr="005E4025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358C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F358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реализации:</w:t>
            </w:r>
          </w:p>
          <w:p w:rsidR="00EF75EE" w:rsidRDefault="00EF75EE" w:rsidP="005E4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358C" w:rsidRDefault="00EF75EE" w:rsidP="005E40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Хабаровский край, с. Лазо, </w:t>
            </w:r>
            <w:proofErr w:type="spellStart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р.п</w:t>
            </w:r>
            <w:proofErr w:type="spellEnd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>. Переяславка   дружина «Созвездие»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9D5F2B" w:rsidRDefault="00EF75EE" w:rsidP="005E40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6F5809">
              <w:rPr>
                <w:rFonts w:ascii="Times New Roman" w:eastAsia="Times New Roman" w:hAnsi="Times New Roman"/>
                <w:sz w:val="28"/>
                <w:szCs w:val="28"/>
              </w:rPr>
              <w:t>рограмма ориентирована на участников 13-16 лет с проявленными одаренными способностями в естественнонаучных направлениях,  высоким уровнем мотивации к обучен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ию и опытом математических наук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Руководитель программы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5EE" w:rsidRDefault="00EF75EE" w:rsidP="005E40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Ван-Тун-Ян Юлия Владимировна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вожатый педагогического отряда КГБОУ ХКЦВР «Созвездие»</w:t>
            </w:r>
          </w:p>
          <w:p w:rsidR="00EF75EE" w:rsidRPr="009D5F2B" w:rsidRDefault="00EF75EE" w:rsidP="005E402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Монина Мария Дмитриевна – ведущий научный сотрудник Хабаровского отделения Института прикладной математики Дальневосточного отделения Российской академии наук, кандидат физико-математических наук </w:t>
            </w:r>
          </w:p>
        </w:tc>
      </w:tr>
      <w:tr w:rsidR="00EF75EE" w:rsidRPr="009D5F2B" w:rsidTr="005E4025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BF4D8F" w:rsidRDefault="00EF75EE" w:rsidP="005E402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5EE" w:rsidRPr="007F48F1" w:rsidRDefault="00EF75EE" w:rsidP="005E4025">
            <w:pPr>
              <w:spacing w:after="0" w:line="240" w:lineRule="auto"/>
              <w:ind w:right="-39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D14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Федеральное государственное бюджетное образовательное учреждение высшего образования «Тихоокеанский государственный университет», краевое государственное автономное общеобразовательное учреждение «Краевой центр образования»</w:t>
            </w:r>
            <w:r w:rsidRPr="002D140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2D14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Институт прикладной математики Дальневосточного отделения Российской академии наук</w:t>
            </w:r>
          </w:p>
        </w:tc>
      </w:tr>
    </w:tbl>
    <w:p w:rsidR="00E6279F" w:rsidRDefault="00364002" w:rsidP="003640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5F2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г. Хабаровск, 2018г.</w:t>
      </w:r>
    </w:p>
    <w:p w:rsidR="006C34EB" w:rsidRPr="006C34EB" w:rsidRDefault="006C34EB" w:rsidP="006C34EB">
      <w:pPr>
        <w:spacing w:before="240"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6C34EB">
        <w:rPr>
          <w:rFonts w:ascii="Times New Roman" w:eastAsia="Times New Roman" w:hAnsi="Times New Roman" w:cs="Times New Roman"/>
          <w:b/>
          <w:sz w:val="32"/>
          <w:szCs w:val="28"/>
        </w:rPr>
        <w:lastRenderedPageBreak/>
        <w:t>Общая информация о программе.</w:t>
      </w:r>
    </w:p>
    <w:p w:rsidR="00A16D36" w:rsidRDefault="00A16D36" w:rsidP="00A16D36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0C20C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F21210">
        <w:rPr>
          <w:rFonts w:ascii="Times New Roman" w:hAnsi="Times New Roman" w:cs="Times New Roman"/>
          <w:b/>
          <w:sz w:val="28"/>
          <w:szCs w:val="28"/>
        </w:rPr>
        <w:t>:</w:t>
      </w:r>
    </w:p>
    <w:p w:rsidR="00A16D36" w:rsidRDefault="00A16D36" w:rsidP="00A16D36">
      <w:pPr>
        <w:pStyle w:val="a9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1C6F80">
        <w:rPr>
          <w:color w:val="000000" w:themeColor="text1"/>
          <w:sz w:val="28"/>
          <w:szCs w:val="28"/>
          <w:shd w:val="clear" w:color="auto" w:fill="FFFFFF"/>
        </w:rPr>
        <w:t>Талантливые, одарённые люди являются мощным ресурсом общественного развития. В современном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  <w:r w:rsidRPr="001C6F80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</w:p>
    <w:p w:rsidR="00A16D36" w:rsidRDefault="00A16D36" w:rsidP="00A16D36">
      <w:pPr>
        <w:pStyle w:val="a9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E658F1">
        <w:rPr>
          <w:color w:val="000000"/>
          <w:sz w:val="28"/>
          <w:szCs w:val="28"/>
        </w:rPr>
        <w:t>Выявление, поддержка, развитие и социализация одаренных детей становятся одной из приоритетных задач, посколь</w:t>
      </w:r>
      <w:r w:rsidRPr="00E658F1">
        <w:rPr>
          <w:color w:val="000000"/>
          <w:sz w:val="28"/>
          <w:szCs w:val="28"/>
        </w:rPr>
        <w:softHyphen/>
        <w:t>ку от ее решения в итоге зависит интеллектуальный и экономический потенциал города, области, государ</w:t>
      </w:r>
      <w:r w:rsidRPr="00E658F1">
        <w:rPr>
          <w:color w:val="000000"/>
          <w:sz w:val="28"/>
          <w:szCs w:val="28"/>
        </w:rPr>
        <w:softHyphen/>
        <w:t xml:space="preserve">ства. Важнейшим направлением является реализация специальных </w:t>
      </w:r>
      <w:r>
        <w:rPr>
          <w:color w:val="000000"/>
          <w:sz w:val="28"/>
          <w:szCs w:val="28"/>
        </w:rPr>
        <w:t xml:space="preserve">образовательных </w:t>
      </w:r>
      <w:r w:rsidRPr="00E658F1">
        <w:rPr>
          <w:color w:val="000000"/>
          <w:sz w:val="28"/>
          <w:szCs w:val="28"/>
        </w:rPr>
        <w:t>программ, которые соответствовали бы потребностям и возмож</w:t>
      </w:r>
      <w:r w:rsidRPr="00E658F1">
        <w:rPr>
          <w:color w:val="000000"/>
          <w:sz w:val="28"/>
          <w:szCs w:val="28"/>
        </w:rPr>
        <w:softHyphen/>
        <w:t>ностям этой категории учащихся и могли бы обеспе</w:t>
      </w:r>
      <w:r w:rsidRPr="00E658F1">
        <w:rPr>
          <w:color w:val="000000"/>
          <w:sz w:val="28"/>
          <w:szCs w:val="28"/>
        </w:rPr>
        <w:softHyphen/>
        <w:t xml:space="preserve">чить дальнейшее развитие их одаренности. </w:t>
      </w:r>
    </w:p>
    <w:p w:rsidR="00A16D36" w:rsidRPr="00782BC8" w:rsidRDefault="00A16D36" w:rsidP="00A16D3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</w:t>
      </w:r>
      <w:r w:rsidRPr="00782BC8">
        <w:rPr>
          <w:rFonts w:ascii="Times New Roman" w:eastAsia="Times New Roman" w:hAnsi="Times New Roman"/>
          <w:sz w:val="28"/>
          <w:szCs w:val="28"/>
        </w:rPr>
        <w:t>новой современной педагогической стратегии, в том числе и дополнительного образования,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направлении.</w:t>
      </w:r>
    </w:p>
    <w:p w:rsidR="00A16D36" w:rsidRPr="00FB4B0A" w:rsidRDefault="00A16D36" w:rsidP="00A16D36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782BC8">
        <w:rPr>
          <w:rFonts w:ascii="Times New Roman" w:eastAsia="Times New Roman" w:hAnsi="Times New Roman"/>
          <w:sz w:val="28"/>
          <w:szCs w:val="28"/>
        </w:rPr>
        <w:t>Одним из механизмов реализации этой стратегии является создание программ</w:t>
      </w:r>
      <w:r>
        <w:rPr>
          <w:rFonts w:ascii="Times New Roman" w:eastAsia="Times New Roman" w:hAnsi="Times New Roman"/>
          <w:sz w:val="28"/>
          <w:szCs w:val="28"/>
        </w:rPr>
        <w:t>ы краевой профильной смены «МатК</w:t>
      </w:r>
      <w:r w:rsidRPr="00782BC8">
        <w:rPr>
          <w:rFonts w:ascii="Times New Roman" w:eastAsia="Times New Roman" w:hAnsi="Times New Roman"/>
          <w:sz w:val="28"/>
          <w:szCs w:val="28"/>
        </w:rPr>
        <w:t>о</w:t>
      </w:r>
      <w:r>
        <w:rPr>
          <w:rFonts w:ascii="Times New Roman" w:eastAsia="Times New Roman" w:hAnsi="Times New Roman"/>
          <w:sz w:val="28"/>
          <w:szCs w:val="28"/>
        </w:rPr>
        <w:t>д-2018</w:t>
      </w:r>
      <w:r w:rsidRPr="00782BC8">
        <w:rPr>
          <w:rFonts w:ascii="Times New Roman" w:eastAsia="Times New Roman" w:hAnsi="Times New Roman"/>
          <w:sz w:val="28"/>
          <w:szCs w:val="28"/>
        </w:rPr>
        <w:t xml:space="preserve">» дополнительного образования по математике. </w:t>
      </w:r>
    </w:p>
    <w:p w:rsidR="00A16D36" w:rsidRDefault="00A16D36" w:rsidP="00A16D36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D36" w:rsidRDefault="00A16D36" w:rsidP="00A16D36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20C3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16D36" w:rsidRPr="00656AEC" w:rsidRDefault="00A16D36" w:rsidP="00A16D3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F1AD0">
        <w:rPr>
          <w:rFonts w:ascii="Times New Roman" w:hAnsi="Times New Roman" w:cs="Times New Roman"/>
          <w:color w:val="000000"/>
          <w:sz w:val="28"/>
          <w:szCs w:val="28"/>
        </w:rPr>
        <w:t>Выявление математически одаренных учащихся в Хабаровском крае, совершенствование подготовки обучающихся к участию во всероссийской олимпиаде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6D36" w:rsidRPr="000C20C3" w:rsidRDefault="00A16D36" w:rsidP="00A16D36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20C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16D36" w:rsidRPr="005A42AD" w:rsidRDefault="00A16D36" w:rsidP="00A16D3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развитие математических способностей учащихся;</w:t>
      </w:r>
    </w:p>
    <w:p w:rsidR="00A16D36" w:rsidRPr="005A42AD" w:rsidRDefault="00A16D36" w:rsidP="00A16D3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подготовка учащихся к олимпиадам высокого уровня;</w:t>
      </w:r>
    </w:p>
    <w:p w:rsidR="00A16D36" w:rsidRPr="00EF75EE" w:rsidRDefault="00A16D36" w:rsidP="00A16D3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75EE">
        <w:rPr>
          <w:sz w:val="28"/>
          <w:szCs w:val="28"/>
        </w:rPr>
        <w:lastRenderedPageBreak/>
        <w:t>популяризация математики как науки.</w:t>
      </w:r>
    </w:p>
    <w:p w:rsidR="006C34EB" w:rsidRPr="00EF75EE" w:rsidRDefault="006C34EB" w:rsidP="006C34EB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75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Повторность реализации программы: </w:t>
      </w:r>
      <w:r w:rsidRPr="00EF75EE">
        <w:rPr>
          <w:rFonts w:ascii="Times New Roman" w:eastAsia="Times New Roman" w:hAnsi="Times New Roman" w:cs="Times New Roman"/>
          <w:bCs/>
          <w:sz w:val="28"/>
          <w:szCs w:val="28"/>
        </w:rPr>
        <w:t>данная программа реализуется впервые.</w:t>
      </w:r>
    </w:p>
    <w:p w:rsidR="006C34EB" w:rsidRDefault="006C34EB" w:rsidP="007F358C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6C34EB" w:rsidRDefault="006C34EB" w:rsidP="007F358C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6C34EB" w:rsidRPr="00F81D2B" w:rsidRDefault="006C34EB" w:rsidP="006C3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</w:pPr>
      <w:r w:rsidRPr="00F81D2B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Содержание программы:</w:t>
      </w:r>
    </w:p>
    <w:p w:rsidR="00F21210" w:rsidRPr="00BF4D8F" w:rsidRDefault="00F21210" w:rsidP="00F21210">
      <w:pPr>
        <w:autoSpaceDE w:val="0"/>
        <w:autoSpaceDN w:val="0"/>
        <w:adjustRightInd w:val="0"/>
        <w:spacing w:after="0"/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BF4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образовательной программы продолжительностью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Pr="00BF4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дней включает в себя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</w:t>
      </w:r>
      <w:r w:rsidRPr="00BF4D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модулей:</w:t>
      </w:r>
      <w:r w:rsidRPr="00BF4D8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tbl>
      <w:tblPr>
        <w:tblStyle w:val="21"/>
        <w:tblW w:w="9750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268"/>
        <w:gridCol w:w="1560"/>
        <w:gridCol w:w="1701"/>
        <w:gridCol w:w="1278"/>
      </w:tblGrid>
      <w:tr w:rsidR="00F21210" w:rsidRPr="00BF4D8F" w:rsidTr="005E4025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 xml:space="preserve">                          Обязательная часть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По выбору</w:t>
            </w:r>
          </w:p>
        </w:tc>
      </w:tr>
      <w:tr w:rsidR="00F21210" w:rsidRPr="00BF4D8F" w:rsidTr="005E4025">
        <w:trPr>
          <w:trHeight w:val="11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Модули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Профильная образовательная </w:t>
            </w:r>
          </w:p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программа </w:t>
            </w:r>
          </w:p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Обще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образовательные блоки и научно-популярные лекции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Командо</w:t>
            </w:r>
            <w:proofErr w:type="spellEnd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-</w:t>
            </w:r>
          </w:p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Программы дополнительной</w:t>
            </w:r>
          </w:p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воспитывающей развивающей</w:t>
            </w:r>
          </w:p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деятельности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Физическое развитие, спорт</w:t>
            </w:r>
          </w:p>
        </w:tc>
      </w:tr>
      <w:tr w:rsidR="00F21210" w:rsidRPr="00BF4D8F" w:rsidTr="005E4025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Объём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62,5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8</w:t>
            </w:r>
          </w:p>
        </w:tc>
      </w:tr>
      <w:tr w:rsidR="00F21210" w:rsidRPr="00BF4D8F" w:rsidTr="005E4025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Направления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EF7B9B" w:rsidRDefault="00F21210" w:rsidP="005E4025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B9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F7B9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Планиметрия</w:t>
            </w:r>
            <w:r w:rsidRPr="00EF7B9B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F21210" w:rsidRPr="00EF7B9B" w:rsidRDefault="00F21210" w:rsidP="005E4025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B9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F7B9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Комбинаторика</w:t>
            </w:r>
            <w:r w:rsidRPr="00EF7B9B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F21210" w:rsidRPr="00EF7B9B" w:rsidRDefault="00F21210" w:rsidP="005E4025">
            <w:pPr>
              <w:tabs>
                <w:tab w:val="left" w:pos="32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7B9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F7B9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Алгебра и теория чисел</w:t>
            </w:r>
            <w:r w:rsidRPr="00EF7B9B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F21210" w:rsidRPr="00BF4D8F" w:rsidRDefault="00F21210" w:rsidP="005E4025">
            <w:pPr>
              <w:tabs>
                <w:tab w:val="left" w:pos="321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BF4D8F" w:rsidRDefault="00F21210" w:rsidP="005E4025">
            <w:pP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1.«Основы информационной безопасности, базовые знания в профессии». </w:t>
            </w:r>
          </w:p>
          <w:p w:rsidR="00F21210" w:rsidRPr="00BF4D8F" w:rsidRDefault="00F21210" w:rsidP="005E4025">
            <w:pPr>
              <w:tabs>
                <w:tab w:val="left" w:pos="321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2.«Анализ инцидентов: </w:t>
            </w:r>
            <w:proofErr w:type="spellStart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логи</w:t>
            </w:r>
            <w:proofErr w:type="spellEnd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, инструменты, что и зачем пытаемся найти». </w:t>
            </w:r>
          </w:p>
          <w:p w:rsidR="00F21210" w:rsidRPr="00BF4D8F" w:rsidRDefault="00F21210" w:rsidP="005E4025">
            <w:pPr>
              <w:spacing w:line="25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>3.«</w:t>
            </w:r>
            <w:r w:rsidRPr="00BF4D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Homeland</w:t>
            </w: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4D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Security</w:t>
            </w:r>
            <w:r w:rsidRPr="00BF4D8F">
              <w:rPr>
                <w:rFonts w:ascii="Times New Roman" w:hAnsi="Times New Roman" w:cs="Times New Roman"/>
                <w:sz w:val="20"/>
                <w:szCs w:val="20"/>
              </w:rPr>
              <w:t xml:space="preserve"> или безопасность вашего дома».</w:t>
            </w:r>
          </w:p>
          <w:p w:rsidR="00F21210" w:rsidRPr="00BF4D8F" w:rsidRDefault="00F21210" w:rsidP="005E402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D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605C2E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Отрядная деятельность: игры на знакомства и сплочение.</w:t>
            </w:r>
          </w:p>
          <w:p w:rsidR="00F21210" w:rsidRPr="00605C2E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Огонек </w:t>
            </w:r>
          </w:p>
          <w:p w:rsidR="00F21210" w:rsidRPr="00605C2E" w:rsidRDefault="00F21210" w:rsidP="005E4025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BF4D8F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«Ажурная мелодия»;</w:t>
            </w:r>
          </w:p>
          <w:p w:rsidR="00F21210" w:rsidRPr="00BF4D8F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  <w:lang w:val="en-US"/>
              </w:rPr>
              <w:t>Soft skills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»;</w:t>
            </w:r>
          </w:p>
          <w:p w:rsidR="00F21210" w:rsidRPr="00BF4D8F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</w:t>
            </w:r>
            <w:proofErr w:type="spellStart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Цзяньчжи</w:t>
            </w:r>
            <w:proofErr w:type="spellEnd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» </w:t>
            </w:r>
          </w:p>
          <w:p w:rsidR="00F21210" w:rsidRPr="00BF4D8F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«Лабораторные опыты»;</w:t>
            </w:r>
          </w:p>
          <w:p w:rsidR="00F21210" w:rsidRPr="00BF4D8F" w:rsidRDefault="00F21210" w:rsidP="00F21210">
            <w:pPr>
              <w:numPr>
                <w:ilvl w:val="0"/>
                <w:numId w:val="6"/>
              </w:numPr>
              <w:tabs>
                <w:tab w:val="left" w:pos="223"/>
              </w:tabs>
              <w:ind w:left="17" w:hanging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«Мультимедийная журналистика»</w:t>
            </w:r>
          </w:p>
          <w:p w:rsidR="00F21210" w:rsidRPr="00BF4D8F" w:rsidRDefault="00F21210" w:rsidP="00F21210">
            <w:pPr>
              <w:numPr>
                <w:ilvl w:val="0"/>
                <w:numId w:val="6"/>
              </w:numPr>
              <w:tabs>
                <w:tab w:val="left" w:pos="114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Кросс-</w:t>
            </w:r>
            <w:proofErr w:type="spellStart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кид</w:t>
            </w:r>
            <w:proofErr w:type="spellEnd"/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игры;</w:t>
            </w:r>
          </w:p>
          <w:p w:rsidR="00F21210" w:rsidRPr="00BF4D8F" w:rsidRDefault="00F21210" w:rsidP="005E4025">
            <w:pPr>
              <w:tabs>
                <w:tab w:val="left" w:pos="223"/>
              </w:tabs>
              <w:ind w:left="17"/>
              <w:contextualSpacing/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Зарядка.</w:t>
            </w:r>
          </w:p>
          <w:p w:rsidR="00F21210" w:rsidRPr="00BF4D8F" w:rsidRDefault="00F21210" w:rsidP="005E4025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Физкультминутки.</w:t>
            </w:r>
          </w:p>
          <w:p w:rsidR="00F21210" w:rsidRPr="00BF4D8F" w:rsidRDefault="00F21210" w:rsidP="005E4025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Спортивная эстафета «Фокус».</w:t>
            </w:r>
          </w:p>
          <w:p w:rsidR="00F21210" w:rsidRPr="00BF4D8F" w:rsidRDefault="00F21210" w:rsidP="005E4025">
            <w:pPr>
              <w:tabs>
                <w:tab w:val="left" w:pos="114"/>
              </w:tabs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Спортивные соревнования.</w:t>
            </w:r>
          </w:p>
        </w:tc>
      </w:tr>
      <w:tr w:rsidR="00F21210" w:rsidRPr="00BF4D8F" w:rsidTr="005E4025">
        <w:trPr>
          <w:trHeight w:val="32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b/>
                <w:color w:val="231F20"/>
                <w:sz w:val="20"/>
                <w:szCs w:val="20"/>
              </w:rPr>
              <w:t>Педагогический состав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8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3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4</w:t>
            </w: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6 педагогов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210" w:rsidRPr="00BF4D8F" w:rsidRDefault="00F21210" w:rsidP="005E4025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BF4D8F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1 педагог</w:t>
            </w:r>
          </w:p>
        </w:tc>
      </w:tr>
    </w:tbl>
    <w:p w:rsidR="00F21210" w:rsidRDefault="00F21210" w:rsidP="00F21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BE4E3E" wp14:editId="39CC85FA">
            <wp:extent cx="5334000" cy="31432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F75EE" w:rsidRDefault="00EF75EE" w:rsidP="00F212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210" w:rsidRPr="00161C58" w:rsidRDefault="00F21210" w:rsidP="00F212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4D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на день: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8: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Подъем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8: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Зарядка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Час пик (</w:t>
            </w:r>
            <w:r w:rsidRPr="00BF4D8F">
              <w:rPr>
                <w:rFonts w:ascii="Times New Roman" w:hAnsi="Times New Roman" w:cs="Times New Roman"/>
                <w:sz w:val="28"/>
                <w:szCs w:val="28"/>
              </w:rPr>
              <w:t>информационно-игровое мероприятие)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10:00-11:30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 программа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инутка</w:t>
            </w:r>
            <w:proofErr w:type="spellEnd"/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11:4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-13:1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 программа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13:15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Relax</w:t>
            </w:r>
            <w:r w:rsidRPr="00161C5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time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14:30-16:00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Профильная программа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:15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6:30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8:00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консультации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8:00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9:0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амостоятельная работа, научно-популярные лекции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19:00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19:30-21:00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дополнительно воспитывающей развивающей</w:t>
            </w:r>
          </w:p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/Спорт, отдых,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ные мероприят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 Центра, в том числе 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мастер-классов, самоподготовка, свободное время  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21:00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ужин</w:t>
            </w:r>
          </w:p>
        </w:tc>
      </w:tr>
      <w:tr w:rsidR="00F21210" w:rsidRPr="00BF4D8F" w:rsidTr="005E4025">
        <w:tc>
          <w:tcPr>
            <w:tcW w:w="1809" w:type="dxa"/>
            <w:vAlign w:val="center"/>
          </w:tcPr>
          <w:p w:rsidR="00F21210" w:rsidRPr="00BF4D8F" w:rsidRDefault="00F21210" w:rsidP="005E40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>21:00-22:00</w:t>
            </w:r>
          </w:p>
        </w:tc>
        <w:tc>
          <w:tcPr>
            <w:tcW w:w="7762" w:type="dxa"/>
          </w:tcPr>
          <w:p w:rsidR="00F21210" w:rsidRPr="00BF4D8F" w:rsidRDefault="00F21210" w:rsidP="005E402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BF4D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тдых, иные мероприятия Центра, в том числе самоподготовка, огоньки, свободное время  </w:t>
            </w:r>
          </w:p>
        </w:tc>
      </w:tr>
    </w:tbl>
    <w:p w:rsidR="00F21210" w:rsidRDefault="00F21210" w:rsidP="00F21210">
      <w:pPr>
        <w:rPr>
          <w:rFonts w:ascii="Times New Roman" w:hAnsi="Times New Roman" w:cs="Times New Roman"/>
          <w:b/>
          <w:sz w:val="28"/>
          <w:szCs w:val="28"/>
        </w:rPr>
      </w:pPr>
    </w:p>
    <w:p w:rsidR="00F21210" w:rsidRPr="000C20C3" w:rsidRDefault="00F21210" w:rsidP="00F21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0C3">
        <w:rPr>
          <w:rFonts w:ascii="Times New Roman" w:hAnsi="Times New Roman" w:cs="Times New Roman"/>
          <w:b/>
          <w:sz w:val="28"/>
          <w:szCs w:val="28"/>
        </w:rPr>
        <w:t>Содержание модуля «Профильная программа»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Профильный модуль программы включает в себя такие направления как: «Планиметрия», «Комбинаторика», «Алгебра и теория чисел». Тематический план направлений модуля учитывает возрастные особенности участников и разделяет учебный материал на «теоретическую часть» и «практические занятия». В рамках теоретической части преподаватель составляет список задач, который выдается каждому участнику; в практической части осуществляет устный прием задач.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</w:t>
      </w:r>
      <w:r w:rsidRPr="000C2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 формируется ведомость и рейтинг, который мотивирует участников на осознанное восприятие учебного материала. Итоговым событием профильной программы являются тренировочные устные олимпиады по математике и математические бои. </w:t>
      </w:r>
    </w:p>
    <w:p w:rsidR="00F21210" w:rsidRDefault="00F21210" w:rsidP="00F2121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210" w:rsidRDefault="00F21210" w:rsidP="00F2121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210" w:rsidRPr="000C20C3" w:rsidRDefault="00F21210" w:rsidP="00F2121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210" w:rsidRPr="000C20C3" w:rsidRDefault="00F21210" w:rsidP="00F21210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0C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модуля «</w:t>
      </w:r>
      <w:proofErr w:type="spellStart"/>
      <w:r w:rsidRPr="000C20C3">
        <w:rPr>
          <w:rFonts w:ascii="Times New Roman" w:hAnsi="Times New Roman" w:cs="Times New Roman"/>
          <w:b/>
          <w:sz w:val="28"/>
          <w:szCs w:val="28"/>
        </w:rPr>
        <w:t>Командообразование</w:t>
      </w:r>
      <w:proofErr w:type="spellEnd"/>
      <w:r w:rsidRPr="000C20C3">
        <w:rPr>
          <w:rFonts w:ascii="Times New Roman" w:hAnsi="Times New Roman" w:cs="Times New Roman"/>
          <w:b/>
          <w:sz w:val="28"/>
          <w:szCs w:val="28"/>
        </w:rPr>
        <w:t>»</w:t>
      </w:r>
    </w:p>
    <w:p w:rsidR="00F21210" w:rsidRPr="006E655E" w:rsidRDefault="00F21210" w:rsidP="00F2121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событий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817"/>
        <w:gridCol w:w="6662"/>
        <w:gridCol w:w="2127"/>
      </w:tblGrid>
      <w:tr w:rsidR="00F21210" w:rsidTr="005E4025">
        <w:trPr>
          <w:trHeight w:val="402"/>
        </w:trPr>
        <w:tc>
          <w:tcPr>
            <w:tcW w:w="817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662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7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F21210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Игры на знакомство и сплочение отряда</w:t>
            </w:r>
          </w:p>
        </w:tc>
        <w:tc>
          <w:tcPr>
            <w:tcW w:w="2127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1210" w:rsidTr="005E4025">
        <w:tc>
          <w:tcPr>
            <w:tcW w:w="817" w:type="dxa"/>
          </w:tcPr>
          <w:p w:rsidR="00F21210" w:rsidRPr="00D93276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F21210" w:rsidRPr="00DA5810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8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Огонек (отрядное мероприятие, направленное на рефлексию совместной деятельности, развитие коммуникативных навыков, сплочение коллектива)</w:t>
            </w:r>
          </w:p>
        </w:tc>
        <w:tc>
          <w:tcPr>
            <w:tcW w:w="2127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21210" w:rsidTr="005E4025">
        <w:tc>
          <w:tcPr>
            <w:tcW w:w="7479" w:type="dxa"/>
            <w:gridSpan w:val="2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C5D5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</w:tcPr>
          <w:p w:rsidR="00F21210" w:rsidRPr="00B86B36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21210" w:rsidRDefault="00F21210" w:rsidP="00F21210">
      <w:pPr>
        <w:contextualSpacing/>
        <w:rPr>
          <w:rFonts w:ascii="Times New Roman" w:hAnsi="Times New Roman" w:cs="Times New Roman"/>
          <w:b/>
          <w:sz w:val="24"/>
          <w:szCs w:val="20"/>
        </w:rPr>
      </w:pPr>
    </w:p>
    <w:p w:rsidR="00F21210" w:rsidRDefault="00F21210" w:rsidP="00F21210">
      <w:pPr>
        <w:ind w:left="360"/>
        <w:contextualSpacing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F21210" w:rsidRDefault="00F21210" w:rsidP="00F21210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3BF">
        <w:rPr>
          <w:rFonts w:ascii="Times New Roman" w:hAnsi="Times New Roman" w:cs="Times New Roman"/>
          <w:b/>
          <w:sz w:val="28"/>
          <w:szCs w:val="28"/>
        </w:rPr>
        <w:t>Содержание модуля «Программы воспитывающей и развивающей деятельности»</w:t>
      </w:r>
    </w:p>
    <w:p w:rsidR="00F21210" w:rsidRPr="00043601" w:rsidRDefault="00F21210" w:rsidP="00F21210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817"/>
        <w:gridCol w:w="6379"/>
        <w:gridCol w:w="2410"/>
      </w:tblGrid>
      <w:tr w:rsidR="00F21210" w:rsidTr="005E4025">
        <w:trPr>
          <w:trHeight w:val="402"/>
        </w:trPr>
        <w:tc>
          <w:tcPr>
            <w:tcW w:w="817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41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Клубы</w:t>
            </w:r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пик (информационно-игровое мероприятие)</w:t>
            </w:r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Вечерние мероприятия </w:t>
            </w:r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Дневные мероприятия</w:t>
            </w:r>
          </w:p>
        </w:tc>
        <w:tc>
          <w:tcPr>
            <w:tcW w:w="241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1210" w:rsidTr="005E4025">
        <w:tc>
          <w:tcPr>
            <w:tcW w:w="7196" w:type="dxa"/>
            <w:gridSpan w:val="2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C5D5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F21210" w:rsidRDefault="00F21210" w:rsidP="00F21210">
      <w:pPr>
        <w:rPr>
          <w:rFonts w:ascii="Times New Roman" w:hAnsi="Times New Roman" w:cs="Times New Roman"/>
          <w:b/>
          <w:sz w:val="28"/>
          <w:szCs w:val="28"/>
        </w:rPr>
      </w:pPr>
      <w:r w:rsidRPr="001B2B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F21210" w:rsidRDefault="00F21210" w:rsidP="00F21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BCF">
        <w:rPr>
          <w:rFonts w:ascii="Times New Roman" w:hAnsi="Times New Roman" w:cs="Times New Roman"/>
          <w:b/>
          <w:sz w:val="28"/>
          <w:szCs w:val="28"/>
        </w:rPr>
        <w:t>Список клубов</w:t>
      </w:r>
    </w:p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511"/>
        <w:gridCol w:w="2432"/>
        <w:gridCol w:w="1843"/>
        <w:gridCol w:w="4820"/>
      </w:tblGrid>
      <w:tr w:rsidR="00F21210" w:rsidTr="005E4025">
        <w:tc>
          <w:tcPr>
            <w:tcW w:w="511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32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клуба</w:t>
            </w:r>
          </w:p>
        </w:tc>
        <w:tc>
          <w:tcPr>
            <w:tcW w:w="1843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82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Анонс</w:t>
            </w:r>
          </w:p>
        </w:tc>
      </w:tr>
      <w:tr w:rsidR="00F21210" w:rsidTr="005E4025">
        <w:tc>
          <w:tcPr>
            <w:tcW w:w="511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13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32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Цзяньчжи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21210" w:rsidRPr="0010313D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21210" w:rsidRPr="0042316F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Данная программа направлена на формирование, развитие у </w:t>
            </w:r>
            <w:proofErr w:type="gramStart"/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мелкой моторики, терпения, художественного вкуса. </w:t>
            </w:r>
          </w:p>
        </w:tc>
      </w:tr>
      <w:tr w:rsidR="00F21210" w:rsidTr="005E4025">
        <w:tc>
          <w:tcPr>
            <w:tcW w:w="511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32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«Ажурная мелодия»</w:t>
            </w:r>
          </w:p>
        </w:tc>
        <w:tc>
          <w:tcPr>
            <w:tcW w:w="1843" w:type="dxa"/>
          </w:tcPr>
          <w:p w:rsidR="00F21210" w:rsidRPr="0010313D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21210" w:rsidRPr="0042316F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Данная программа направлена на обучение гончарному делу </w:t>
            </w: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посредством изучения технологических этапов создания керамического изделия – лепка, обжиг, роспись. </w:t>
            </w:r>
          </w:p>
        </w:tc>
      </w:tr>
      <w:tr w:rsidR="00F21210" w:rsidTr="005E4025">
        <w:tc>
          <w:tcPr>
            <w:tcW w:w="511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32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«Мультимедийная журналистика»</w:t>
            </w:r>
          </w:p>
        </w:tc>
        <w:tc>
          <w:tcPr>
            <w:tcW w:w="1843" w:type="dxa"/>
          </w:tcPr>
          <w:p w:rsidR="00F21210" w:rsidRPr="0010313D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21210" w:rsidRPr="0042316F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Программа направлена на овладение профессиональными навыками журналиста посредством изучения основ журналистской деятельности. </w:t>
            </w:r>
          </w:p>
        </w:tc>
      </w:tr>
      <w:tr w:rsidR="00F21210" w:rsidTr="005E4025">
        <w:tc>
          <w:tcPr>
            <w:tcW w:w="511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32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«Лаборатория опытов»</w:t>
            </w:r>
          </w:p>
        </w:tc>
        <w:tc>
          <w:tcPr>
            <w:tcW w:w="1843" w:type="dxa"/>
          </w:tcPr>
          <w:p w:rsidR="00F21210" w:rsidRPr="0010313D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21210" w:rsidRPr="0042316F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Программа клуба направлена на изучение строения вещества, типы связи и межмолекулярное взаимодействие. </w:t>
            </w:r>
          </w:p>
        </w:tc>
      </w:tr>
      <w:tr w:rsidR="00F21210" w:rsidTr="005E4025">
        <w:tc>
          <w:tcPr>
            <w:tcW w:w="511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32" w:type="dxa"/>
          </w:tcPr>
          <w:p w:rsidR="00F21210" w:rsidRPr="001B736B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Soft Skills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F21210" w:rsidRPr="0010313D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21210" w:rsidRPr="0042316F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Программа направлена на формирование ценностей ориентации молодежи в профессиональном самоопределении и развитие у обучающихся «мягких» навыков для максимально эффективной социализации в современном мире. </w:t>
            </w:r>
          </w:p>
        </w:tc>
      </w:tr>
      <w:tr w:rsidR="00F21210" w:rsidTr="005E4025">
        <w:tc>
          <w:tcPr>
            <w:tcW w:w="511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32" w:type="dxa"/>
          </w:tcPr>
          <w:p w:rsidR="00F21210" w:rsidRPr="0010313D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«Кросс-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1843" w:type="dxa"/>
          </w:tcPr>
          <w:p w:rsidR="00F21210" w:rsidRPr="0010313D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F21210" w:rsidRPr="0042316F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316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Программа направлена на изучение и развитие физических качеств организма, таких как: выносливость, сила, ловкость, гибкость.</w:t>
            </w:r>
          </w:p>
        </w:tc>
      </w:tr>
    </w:tbl>
    <w:p w:rsidR="00F21210" w:rsidRDefault="00F21210" w:rsidP="00F212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210" w:rsidRDefault="00F21210" w:rsidP="00F21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BC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вечерних мероприятий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781"/>
        <w:gridCol w:w="3155"/>
        <w:gridCol w:w="3969"/>
        <w:gridCol w:w="1701"/>
      </w:tblGrid>
      <w:tr w:rsidR="00F21210" w:rsidTr="005E4025">
        <w:trPr>
          <w:trHeight w:val="402"/>
        </w:trPr>
        <w:tc>
          <w:tcPr>
            <w:tcW w:w="781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55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Вечерние мероприятия</w:t>
            </w:r>
          </w:p>
        </w:tc>
        <w:tc>
          <w:tcPr>
            <w:tcW w:w="3969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Анонс</w:t>
            </w:r>
          </w:p>
        </w:tc>
        <w:tc>
          <w:tcPr>
            <w:tcW w:w="1701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5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«Визит-шоу»</w:t>
            </w:r>
          </w:p>
        </w:tc>
        <w:tc>
          <w:tcPr>
            <w:tcW w:w="3969" w:type="dxa"/>
          </w:tcPr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351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с подготовкой, предполагающая представления отрядов в творческой форме</w:t>
            </w:r>
          </w:p>
        </w:tc>
        <w:tc>
          <w:tcPr>
            <w:tcW w:w="170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5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Кинопросмотр и обсуждение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Албазинский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острог»</w:t>
            </w:r>
          </w:p>
        </w:tc>
        <w:tc>
          <w:tcPr>
            <w:tcW w:w="3969" w:type="dxa"/>
          </w:tcPr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фильмов с представителем Хабаровского Археологического музея</w:t>
            </w:r>
          </w:p>
        </w:tc>
        <w:tc>
          <w:tcPr>
            <w:tcW w:w="170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5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«Включи музыку!»</w:t>
            </w:r>
          </w:p>
        </w:tc>
        <w:tc>
          <w:tcPr>
            <w:tcW w:w="3969" w:type="dxa"/>
          </w:tcPr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Информационно-развлекательное мероприятие с подготовкой, направленное на знакомство с популярными музыкальными исполнителями</w:t>
            </w:r>
          </w:p>
        </w:tc>
        <w:tc>
          <w:tcPr>
            <w:tcW w:w="170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5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тренде»</w:t>
            </w:r>
          </w:p>
        </w:tc>
        <w:tc>
          <w:tcPr>
            <w:tcW w:w="3969" w:type="dxa"/>
          </w:tcPr>
          <w:p w:rsidR="00F21210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351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AE4351">
              <w:rPr>
                <w:rFonts w:ascii="Times New Roman" w:hAnsi="Times New Roman" w:cs="Times New Roman"/>
                <w:sz w:val="28"/>
                <w:szCs w:val="28"/>
              </w:rPr>
              <w:t>-игровая программа:</w:t>
            </w:r>
          </w:p>
          <w:p w:rsidR="00F21210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1)Конкурс «Угадай мелодию» - знакомство с музыкальными композициями</w:t>
            </w:r>
          </w:p>
          <w:p w:rsidR="00F21210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«Угадай кино»- знакомство с кинематографом</w:t>
            </w:r>
          </w:p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 «Интуиция» - игра на совмещение фактов и людей, которым они принадлежат.</w:t>
            </w:r>
          </w:p>
        </w:tc>
        <w:tc>
          <w:tcPr>
            <w:tcW w:w="1701" w:type="dxa"/>
          </w:tcPr>
          <w:p w:rsidR="00F21210" w:rsidRDefault="00F21210" w:rsidP="005E4025">
            <w:pPr>
              <w:jc w:val="center"/>
            </w:pPr>
            <w:r w:rsidRPr="006B5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5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«Танцуй, Приамурье»</w:t>
            </w:r>
          </w:p>
        </w:tc>
        <w:tc>
          <w:tcPr>
            <w:tcW w:w="3969" w:type="dxa"/>
          </w:tcPr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Информационно-развлекательное мероприятие с подготовкой, направленное на знакомство с культурой народов Приамурья</w:t>
            </w:r>
          </w:p>
        </w:tc>
        <w:tc>
          <w:tcPr>
            <w:tcW w:w="1701" w:type="dxa"/>
          </w:tcPr>
          <w:p w:rsidR="00F21210" w:rsidRDefault="00F21210" w:rsidP="005E4025">
            <w:pPr>
              <w:jc w:val="center"/>
            </w:pPr>
            <w:r w:rsidRPr="006B58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210" w:rsidTr="005E4025">
        <w:tc>
          <w:tcPr>
            <w:tcW w:w="3936" w:type="dxa"/>
            <w:gridSpan w:val="2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C5D5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969" w:type="dxa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21210" w:rsidRDefault="00F21210" w:rsidP="00F21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B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дневных мероприятий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1"/>
        <w:gridCol w:w="3155"/>
        <w:gridCol w:w="3643"/>
        <w:gridCol w:w="1992"/>
      </w:tblGrid>
      <w:tr w:rsidR="00F21210" w:rsidTr="005E4025">
        <w:trPr>
          <w:trHeight w:val="402"/>
        </w:trPr>
        <w:tc>
          <w:tcPr>
            <w:tcW w:w="781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55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Вечерние мероприятия</w:t>
            </w:r>
          </w:p>
        </w:tc>
        <w:tc>
          <w:tcPr>
            <w:tcW w:w="3643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Анонс</w:t>
            </w:r>
          </w:p>
        </w:tc>
        <w:tc>
          <w:tcPr>
            <w:tcW w:w="1992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5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«Полная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Ребусня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43" w:type="dxa"/>
          </w:tcPr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Интеллектуальная, р</w:t>
            </w:r>
            <w:r w:rsidRPr="00AE4351">
              <w:rPr>
                <w:rFonts w:ascii="Times New Roman" w:hAnsi="Times New Roman" w:cs="Times New Roman"/>
                <w:sz w:val="28"/>
                <w:szCs w:val="28"/>
              </w:rPr>
              <w:t xml:space="preserve">азвлекательная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игра,</w:t>
            </w:r>
            <w:r w:rsidRPr="00AE43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состоящая из 8 раундов (4 из которых-ребусы, 4– логические задания), рассчитанная на развитие креативности и эрудиции участников.</w:t>
            </w:r>
            <w:proofErr w:type="gramEnd"/>
          </w:p>
        </w:tc>
        <w:tc>
          <w:tcPr>
            <w:tcW w:w="1992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1210" w:rsidRPr="00BC5D5E" w:rsidTr="005E4025">
        <w:tc>
          <w:tcPr>
            <w:tcW w:w="781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5" w:type="dxa"/>
          </w:tcPr>
          <w:p w:rsidR="00F21210" w:rsidRPr="00F41972" w:rsidRDefault="00F21210" w:rsidP="005E40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Soft skills </w:t>
            </w:r>
          </w:p>
        </w:tc>
        <w:tc>
          <w:tcPr>
            <w:tcW w:w="3643" w:type="dxa"/>
          </w:tcPr>
          <w:p w:rsidR="00F21210" w:rsidRPr="00BC5D5E" w:rsidRDefault="00F21210" w:rsidP="005E40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Мероприятие, направленное на развитие «мягких»  навыков участников (развитие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критического мышления, креативности, командной работы) </w:t>
            </w:r>
          </w:p>
        </w:tc>
        <w:tc>
          <w:tcPr>
            <w:tcW w:w="1992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1210" w:rsidTr="005E4025">
        <w:tc>
          <w:tcPr>
            <w:tcW w:w="3936" w:type="dxa"/>
            <w:gridSpan w:val="2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C5D5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643" w:type="dxa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21210" w:rsidRDefault="00F21210" w:rsidP="00F21210">
      <w:pPr>
        <w:ind w:left="360"/>
        <w:contextualSpacing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F21210" w:rsidRDefault="00F21210" w:rsidP="00F21210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3BF">
        <w:rPr>
          <w:rFonts w:ascii="Times New Roman" w:hAnsi="Times New Roman" w:cs="Times New Roman"/>
          <w:b/>
          <w:sz w:val="28"/>
          <w:szCs w:val="28"/>
        </w:rPr>
        <w:t>Содержание модуля «Физическое развитие, спорт»</w:t>
      </w:r>
    </w:p>
    <w:p w:rsidR="00F21210" w:rsidRDefault="00F21210" w:rsidP="00F21210">
      <w:pPr>
        <w:jc w:val="center"/>
        <w:rPr>
          <w:rFonts w:ascii="Times New Roman" w:hAnsi="Times New Roman" w:cs="Times New Roman"/>
          <w:b/>
          <w:sz w:val="28"/>
        </w:rPr>
      </w:pPr>
      <w:r w:rsidRPr="00BC5D5E">
        <w:rPr>
          <w:rFonts w:ascii="Times New Roman" w:hAnsi="Times New Roman" w:cs="Times New Roman"/>
          <w:b/>
          <w:sz w:val="28"/>
        </w:rPr>
        <w:t>Физическое развитие и спорт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817"/>
        <w:gridCol w:w="6379"/>
        <w:gridCol w:w="2410"/>
      </w:tblGrid>
      <w:tr w:rsidR="00F21210" w:rsidTr="005E4025">
        <w:trPr>
          <w:trHeight w:val="402"/>
        </w:trPr>
        <w:tc>
          <w:tcPr>
            <w:tcW w:w="817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</w:tcPr>
          <w:p w:rsidR="00F21210" w:rsidRDefault="00F21210" w:rsidP="005E402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41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часов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«На старт»</w:t>
            </w:r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инутка</w:t>
            </w:r>
            <w:proofErr w:type="spellEnd"/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210" w:rsidRPr="00BC5D5E" w:rsidTr="005E4025">
        <w:tc>
          <w:tcPr>
            <w:tcW w:w="817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D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F21210" w:rsidRPr="00BC5D5E" w:rsidRDefault="00F21210" w:rsidP="005E4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спорта</w:t>
            </w:r>
          </w:p>
        </w:tc>
        <w:tc>
          <w:tcPr>
            <w:tcW w:w="2410" w:type="dxa"/>
          </w:tcPr>
          <w:p w:rsidR="00F21210" w:rsidRPr="00BC5D5E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1210" w:rsidTr="005E4025">
        <w:tc>
          <w:tcPr>
            <w:tcW w:w="7196" w:type="dxa"/>
            <w:gridSpan w:val="2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C5D5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1210" w:rsidTr="005E4025">
        <w:tc>
          <w:tcPr>
            <w:tcW w:w="7196" w:type="dxa"/>
            <w:gridSpan w:val="2"/>
          </w:tcPr>
          <w:p w:rsidR="00F21210" w:rsidRPr="00BC5D5E" w:rsidRDefault="00F21210" w:rsidP="005E402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F21210" w:rsidRDefault="00F21210" w:rsidP="005E40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1210" w:rsidRDefault="00F21210" w:rsidP="00F21210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21210" w:rsidRDefault="00F21210" w:rsidP="00F21210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3BF">
        <w:rPr>
          <w:rFonts w:ascii="Times New Roman" w:hAnsi="Times New Roman" w:cs="Times New Roman"/>
          <w:b/>
          <w:sz w:val="28"/>
          <w:szCs w:val="28"/>
        </w:rPr>
        <w:t>Психолого-педагогическое сопровождение одарённых детей</w:t>
      </w:r>
    </w:p>
    <w:p w:rsidR="00F21210" w:rsidRDefault="00F21210" w:rsidP="00F2121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Психолого-педагогическое сопровождение краевой профильной смены включало следующие мероприятия: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Проведение блока занятий для педагогического состава смены (руководитель смены, вожатые) перед заездом детей;</w:t>
      </w:r>
    </w:p>
    <w:p w:rsidR="00F21210" w:rsidRPr="00457E9C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457E9C">
        <w:rPr>
          <w:rFonts w:ascii="Times New Roman" w:eastAsia="Times New Roman" w:hAnsi="Times New Roman" w:cs="Times New Roman"/>
          <w:sz w:val="28"/>
        </w:rPr>
        <w:lastRenderedPageBreak/>
        <w:t>2. Консультирование (индивидуальное и групповое) сотрудников, вожатых и участников смены   (по желанию вышеупомянутых и по производственной необходимости);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457E9C">
        <w:rPr>
          <w:rFonts w:ascii="Times New Roman" w:eastAsia="Times New Roman" w:hAnsi="Times New Roman" w:cs="Times New Roman"/>
          <w:sz w:val="28"/>
        </w:rPr>
        <w:t>3. Проведение</w:t>
      </w:r>
      <w:r>
        <w:rPr>
          <w:rFonts w:ascii="Times New Roman" w:eastAsia="Times New Roman" w:hAnsi="Times New Roman" w:cs="Times New Roman"/>
          <w:sz w:val="28"/>
        </w:rPr>
        <w:t xml:space="preserve"> занятий для  участников смены с использованием арт-терапии и релаксационных техник;</w:t>
      </w:r>
    </w:p>
    <w:p w:rsidR="00F21210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Проведение  мероприятий по формированию   стрессоустойчивости вожатых и участников смены;</w:t>
      </w:r>
    </w:p>
    <w:p w:rsidR="00F21210" w:rsidRPr="00A74E4F" w:rsidRDefault="00F21210" w:rsidP="00F21210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 w:rsidRPr="00DA5810">
        <w:rPr>
          <w:rFonts w:ascii="Times New Roman" w:eastAsia="Times New Roman" w:hAnsi="Times New Roman" w:cs="Times New Roman"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Перед заездом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педагогами-психологами центра был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проведен</w:t>
      </w:r>
      <w:r>
        <w:rPr>
          <w:rFonts w:ascii="Times New Roman" w:eastAsia="Times New Roman" w:hAnsi="Times New Roman" w:cs="Times New Roman"/>
          <w:sz w:val="28"/>
        </w:rPr>
        <w:t>о</w:t>
      </w:r>
      <w:r w:rsidRPr="00A53696">
        <w:rPr>
          <w:rFonts w:ascii="Times New Roman" w:eastAsia="Times New Roman" w:hAnsi="Times New Roman" w:cs="Times New Roman"/>
          <w:sz w:val="28"/>
        </w:rPr>
        <w:t xml:space="preserve"> заняти</w:t>
      </w:r>
      <w:r>
        <w:rPr>
          <w:rFonts w:ascii="Times New Roman" w:eastAsia="Times New Roman" w:hAnsi="Times New Roman" w:cs="Times New Roman"/>
          <w:sz w:val="28"/>
        </w:rPr>
        <w:t>е</w:t>
      </w:r>
      <w:r w:rsidRPr="00A53696">
        <w:rPr>
          <w:rFonts w:ascii="Times New Roman" w:eastAsia="Times New Roman" w:hAnsi="Times New Roman" w:cs="Times New Roman"/>
          <w:sz w:val="28"/>
        </w:rPr>
        <w:t xml:space="preserve"> для подготовки готовности вожатых к работе с детьми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Pr="00AA1D2F">
        <w:rPr>
          <w:rFonts w:ascii="Times New Roman" w:eastAsia="Times New Roman" w:hAnsi="Times New Roman" w:cs="Times New Roman"/>
          <w:sz w:val="28"/>
        </w:rPr>
        <w:t>включающ</w:t>
      </w:r>
      <w:r>
        <w:rPr>
          <w:rFonts w:ascii="Times New Roman" w:eastAsia="Times New Roman" w:hAnsi="Times New Roman" w:cs="Times New Roman"/>
          <w:sz w:val="28"/>
        </w:rPr>
        <w:t>ее</w:t>
      </w:r>
      <w:r w:rsidRPr="00AA1D2F">
        <w:rPr>
          <w:rFonts w:ascii="Times New Roman" w:eastAsia="Times New Roman" w:hAnsi="Times New Roman" w:cs="Times New Roman"/>
          <w:sz w:val="28"/>
        </w:rPr>
        <w:t xml:space="preserve"> в себя</w:t>
      </w:r>
      <w:r>
        <w:rPr>
          <w:rFonts w:ascii="Times New Roman" w:eastAsia="Times New Roman" w:hAnsi="Times New Roman" w:cs="Times New Roman"/>
          <w:sz w:val="28"/>
        </w:rPr>
        <w:t xml:space="preserve"> информационный блок «Социально-психологические особенности работы  с одаренными детьми»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командообразующий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тренинг на знакомство и сплочение вожатых</w:t>
      </w:r>
      <w:r w:rsidRPr="00AA1D2F">
        <w:rPr>
          <w:rFonts w:ascii="Times New Roman" w:eastAsia="Times New Roman" w:hAnsi="Times New Roman" w:cs="Times New Roman"/>
          <w:sz w:val="28"/>
        </w:rPr>
        <w:t>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A53696">
        <w:rPr>
          <w:rFonts w:ascii="Times New Roman" w:eastAsia="Times New Roman" w:hAnsi="Times New Roman" w:cs="Times New Roman"/>
          <w:sz w:val="28"/>
        </w:rPr>
        <w:t xml:space="preserve">На протяжении смены психологом систематически  осуществлялся </w:t>
      </w:r>
      <w:r>
        <w:rPr>
          <w:rFonts w:ascii="Times New Roman" w:eastAsia="Times New Roman" w:hAnsi="Times New Roman" w:cs="Times New Roman"/>
          <w:sz w:val="28"/>
        </w:rPr>
        <w:t>консультирование</w:t>
      </w:r>
      <w:r w:rsidRPr="00A53696">
        <w:rPr>
          <w:rFonts w:ascii="Times New Roman" w:eastAsia="Times New Roman" w:hAnsi="Times New Roman" w:cs="Times New Roman"/>
          <w:sz w:val="28"/>
        </w:rPr>
        <w:t xml:space="preserve"> отряд</w:t>
      </w:r>
      <w:r>
        <w:rPr>
          <w:rFonts w:ascii="Times New Roman" w:eastAsia="Times New Roman" w:hAnsi="Times New Roman" w:cs="Times New Roman"/>
          <w:sz w:val="28"/>
        </w:rPr>
        <w:t>ов</w:t>
      </w:r>
      <w:r w:rsidRPr="00A53696">
        <w:rPr>
          <w:rFonts w:ascii="Times New Roman" w:eastAsia="Times New Roman" w:hAnsi="Times New Roman" w:cs="Times New Roman"/>
          <w:sz w:val="28"/>
        </w:rPr>
        <w:t xml:space="preserve">. Это  позволяло  выявлять трудности адаптации </w:t>
      </w:r>
      <w:r>
        <w:rPr>
          <w:rFonts w:ascii="Times New Roman" w:eastAsia="Times New Roman" w:hAnsi="Times New Roman" w:cs="Times New Roman"/>
          <w:sz w:val="28"/>
        </w:rPr>
        <w:t>участников</w:t>
      </w:r>
      <w:r w:rsidRPr="00A53696">
        <w:rPr>
          <w:rFonts w:ascii="Times New Roman" w:eastAsia="Times New Roman" w:hAnsi="Times New Roman" w:cs="Times New Roman"/>
          <w:sz w:val="28"/>
        </w:rPr>
        <w:t xml:space="preserve"> и  своевременно на них  реагировать, что, как следствие, создавало  благоприятные условия для пребывания участников профильной смены «МатКод</w:t>
      </w:r>
      <w:r>
        <w:rPr>
          <w:rFonts w:ascii="Times New Roman" w:eastAsia="Times New Roman" w:hAnsi="Times New Roman" w:cs="Times New Roman"/>
          <w:sz w:val="28"/>
        </w:rPr>
        <w:t>-2018</w:t>
      </w:r>
      <w:r w:rsidRPr="00A53696">
        <w:rPr>
          <w:rFonts w:ascii="Times New Roman" w:eastAsia="Times New Roman" w:hAnsi="Times New Roman" w:cs="Times New Roman"/>
          <w:sz w:val="28"/>
        </w:rPr>
        <w:t>».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r w:rsidRPr="002A0656">
        <w:rPr>
          <w:rFonts w:ascii="Times New Roman" w:eastAsia="Times New Roman" w:hAnsi="Times New Roman" w:cs="Times New Roman"/>
          <w:iCs/>
          <w:sz w:val="28"/>
        </w:rPr>
        <w:t>участников</w:t>
      </w:r>
      <w:r>
        <w:rPr>
          <w:rFonts w:ascii="Times New Roman" w:eastAsia="Times New Roman" w:hAnsi="Times New Roman" w:cs="Times New Roman"/>
          <w:sz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 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 w:rsidRPr="000B67A4">
        <w:rPr>
          <w:rFonts w:ascii="Times New Roman" w:eastAsia="Times New Roman" w:hAnsi="Times New Roman" w:cs="Times New Roman"/>
          <w:sz w:val="28"/>
        </w:rPr>
        <w:t>о достаточно высоком  показателе</w:t>
      </w:r>
      <w:r w:rsidRPr="000B67A4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0B67A4">
        <w:rPr>
          <w:rFonts w:ascii="Times New Roman" w:eastAsia="Times New Roman" w:hAnsi="Times New Roman" w:cs="Times New Roman"/>
          <w:sz w:val="28"/>
        </w:rPr>
        <w:t>благоприятности</w:t>
      </w:r>
      <w:r w:rsidRPr="005120AD"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</w:t>
      </w:r>
      <w:r>
        <w:rPr>
          <w:rFonts w:ascii="Times New Roman" w:eastAsia="Times New Roman" w:hAnsi="Times New Roman" w:cs="Times New Roman"/>
          <w:sz w:val="28"/>
        </w:rPr>
        <w:t>учащихся</w:t>
      </w:r>
      <w:r w:rsidRPr="005120AD">
        <w:rPr>
          <w:rFonts w:ascii="Times New Roman" w:eastAsia="Times New Roman" w:hAnsi="Times New Roman" w:cs="Times New Roman"/>
          <w:sz w:val="28"/>
        </w:rPr>
        <w:t xml:space="preserve">  краевой профильной смены </w:t>
      </w:r>
      <w:r w:rsidRPr="005120AD">
        <w:rPr>
          <w:rFonts w:ascii="Times New Roman" w:eastAsia="Times New Roman" w:hAnsi="Times New Roman" w:cs="Times New Roman"/>
          <w:b/>
          <w:sz w:val="28"/>
        </w:rPr>
        <w:t>«</w:t>
      </w:r>
      <w:r w:rsidRPr="00A53696">
        <w:rPr>
          <w:rFonts w:ascii="Times New Roman" w:eastAsia="Times New Roman" w:hAnsi="Times New Roman" w:cs="Times New Roman"/>
          <w:sz w:val="28"/>
        </w:rPr>
        <w:t>МатКод</w:t>
      </w:r>
      <w:r>
        <w:rPr>
          <w:rFonts w:ascii="Times New Roman" w:eastAsia="Times New Roman" w:hAnsi="Times New Roman" w:cs="Times New Roman"/>
          <w:sz w:val="28"/>
        </w:rPr>
        <w:t>-2018</w:t>
      </w:r>
      <w:r w:rsidRPr="005120AD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Смена проходила в интенсивном, динамичном ритме. Наблюдался позитивный настрой руководител</w:t>
      </w:r>
      <w:r>
        <w:rPr>
          <w:rFonts w:ascii="Times New Roman" w:eastAsia="Times New Roman" w:hAnsi="Times New Roman" w:cs="Times New Roman"/>
          <w:sz w:val="28"/>
        </w:rPr>
        <w:t>я</w:t>
      </w:r>
      <w:r w:rsidRPr="005120AD">
        <w:rPr>
          <w:rFonts w:ascii="Times New Roman" w:eastAsia="Times New Roman" w:hAnsi="Times New Roman" w:cs="Times New Roman"/>
          <w:sz w:val="28"/>
        </w:rPr>
        <w:t xml:space="preserve"> смены, пе</w:t>
      </w:r>
      <w:r>
        <w:rPr>
          <w:rFonts w:ascii="Times New Roman" w:eastAsia="Times New Roman" w:hAnsi="Times New Roman" w:cs="Times New Roman"/>
          <w:sz w:val="28"/>
        </w:rPr>
        <w:t xml:space="preserve">дагогического коллектива, а </w:t>
      </w:r>
      <w:r>
        <w:rPr>
          <w:rFonts w:ascii="Times New Roman" w:eastAsia="Times New Roman" w:hAnsi="Times New Roman" w:cs="Times New Roman"/>
          <w:sz w:val="28"/>
        </w:rPr>
        <w:lastRenderedPageBreak/>
        <w:t>так</w:t>
      </w:r>
      <w:r w:rsidRPr="005120AD">
        <w:rPr>
          <w:rFonts w:ascii="Times New Roman" w:eastAsia="Times New Roman" w:hAnsi="Times New Roman" w:cs="Times New Roman"/>
          <w:sz w:val="28"/>
        </w:rPr>
        <w:t>же большой интерес и внутренняя мотивация самих воспитанников.  При этом важно отметить качественную и профессиональную работу вожатых и руководителя смены, как в организационном период</w:t>
      </w:r>
      <w:r>
        <w:rPr>
          <w:rFonts w:ascii="Times New Roman" w:eastAsia="Times New Roman" w:hAnsi="Times New Roman" w:cs="Times New Roman"/>
          <w:sz w:val="28"/>
        </w:rPr>
        <w:t xml:space="preserve">е, так и в течение всей смены. </w:t>
      </w:r>
    </w:p>
    <w:p w:rsidR="00F21210" w:rsidRDefault="00F21210" w:rsidP="00F21210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</w:rPr>
      </w:pPr>
      <w:r w:rsidRPr="005120AD">
        <w:rPr>
          <w:rFonts w:ascii="Times New Roman" w:eastAsia="Times New Roman" w:hAnsi="Times New Roman" w:cs="Times New Roman"/>
          <w:sz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6C34EB" w:rsidRDefault="006C34EB" w:rsidP="007F358C">
      <w:pPr>
        <w:tabs>
          <w:tab w:val="left" w:pos="5745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64336F" w:rsidRPr="0050310B" w:rsidRDefault="0064336F" w:rsidP="006433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Система </w:t>
      </w:r>
      <w:proofErr w:type="spellStart"/>
      <w:r w:rsidRPr="0050310B">
        <w:rPr>
          <w:rFonts w:ascii="Times New Roman" w:eastAsia="Times New Roman" w:hAnsi="Times New Roman" w:cs="Times New Roman"/>
          <w:b/>
          <w:sz w:val="28"/>
          <w:szCs w:val="28"/>
        </w:rPr>
        <w:t>соуправления</w:t>
      </w:r>
      <w:proofErr w:type="spellEnd"/>
    </w:p>
    <w:p w:rsidR="0064336F" w:rsidRPr="0050310B" w:rsidRDefault="0064336F" w:rsidP="0064336F">
      <w:pPr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В начале смены дети разделяются на 5 подгрупп, выполняющих различные задания, поступающие от вожатых.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64336F" w:rsidRPr="0050310B" w:rsidRDefault="0064336F" w:rsidP="0064336F">
      <w:pPr>
        <w:spacing w:line="360" w:lineRule="auto"/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7A88B3" wp14:editId="60DB2D71">
                <wp:simplePos x="0" y="0"/>
                <wp:positionH relativeFrom="column">
                  <wp:posOffset>1516380</wp:posOffset>
                </wp:positionH>
                <wp:positionV relativeFrom="paragraph">
                  <wp:posOffset>91440</wp:posOffset>
                </wp:positionV>
                <wp:extent cx="2719705" cy="546100"/>
                <wp:effectExtent l="11430" t="5715" r="12065" b="29210"/>
                <wp:wrapNone/>
                <wp:docPr id="10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Главный стажер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9.4pt;margin-top:7.2pt;width:214.15pt;height:4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Главный стажер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6B2FFA" wp14:editId="521C6130">
                <wp:simplePos x="0" y="0"/>
                <wp:positionH relativeFrom="column">
                  <wp:posOffset>2767330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5080" t="1905" r="635" b="25400"/>
                <wp:wrapNone/>
                <wp:docPr id="11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217.9pt;margin-top:48.9pt;width:20.5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JhkRwMAALA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C94056" wp14:editId="34B5EB2D">
                <wp:simplePos x="0" y="0"/>
                <wp:positionH relativeFrom="column">
                  <wp:posOffset>1624965</wp:posOffset>
                </wp:positionH>
                <wp:positionV relativeFrom="paragraph">
                  <wp:posOffset>612140</wp:posOffset>
                </wp:positionV>
                <wp:extent cx="260985" cy="344170"/>
                <wp:effectExtent l="5715" t="2540" r="0" b="24765"/>
                <wp:wrapNone/>
                <wp:docPr id="12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48.2pt;width:20.55pt;height:2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BDF36" wp14:editId="5C7EE77E">
                <wp:simplePos x="0" y="0"/>
                <wp:positionH relativeFrom="column">
                  <wp:posOffset>3820160</wp:posOffset>
                </wp:positionH>
                <wp:positionV relativeFrom="paragraph">
                  <wp:posOffset>621030</wp:posOffset>
                </wp:positionV>
                <wp:extent cx="260985" cy="344170"/>
                <wp:effectExtent l="635" t="1905" r="5080" b="25400"/>
                <wp:wrapNone/>
                <wp:docPr id="13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300.8pt;margin-top:48.9pt;width:20.55pt;height:27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CYRQMAALA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83B48D" wp14:editId="56B24EA7">
                <wp:simplePos x="0" y="0"/>
                <wp:positionH relativeFrom="column">
                  <wp:posOffset>95250</wp:posOffset>
                </wp:positionH>
                <wp:positionV relativeFrom="paragraph">
                  <wp:posOffset>988060</wp:posOffset>
                </wp:positionV>
                <wp:extent cx="1804670" cy="985520"/>
                <wp:effectExtent l="9525" t="6985" r="5080" b="26670"/>
                <wp:wrapNone/>
                <wp:docPr id="14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left:0;text-align:left;margin-left:7.5pt;margin-top:77.8pt;width:142.1pt;height:7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8036CF" wp14:editId="7EC36A61">
                <wp:simplePos x="0" y="0"/>
                <wp:positionH relativeFrom="column">
                  <wp:posOffset>2019300</wp:posOffset>
                </wp:positionH>
                <wp:positionV relativeFrom="paragraph">
                  <wp:posOffset>1023620</wp:posOffset>
                </wp:positionV>
                <wp:extent cx="1804670" cy="949960"/>
                <wp:effectExtent l="9525" t="13970" r="5080" b="26670"/>
                <wp:wrapNone/>
                <wp:docPr id="15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9pt;margin-top:80.6pt;width:142.1pt;height:7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50310B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D4FA82" wp14:editId="6A9B1D06">
                <wp:simplePos x="0" y="0"/>
                <wp:positionH relativeFrom="column">
                  <wp:posOffset>3990340</wp:posOffset>
                </wp:positionH>
                <wp:positionV relativeFrom="paragraph">
                  <wp:posOffset>1024255</wp:posOffset>
                </wp:positionV>
                <wp:extent cx="1804670" cy="949960"/>
                <wp:effectExtent l="8890" t="5080" r="5715" b="26035"/>
                <wp:wrapNone/>
                <wp:docPr id="16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16D36" w:rsidRDefault="00A16D36" w:rsidP="0064336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9" style="position:absolute;left:0;text-align:left;margin-left:314.2pt;margin-top:80.65pt;width:142.1pt;height:7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16D36" w:rsidRDefault="00A16D36" w:rsidP="0064336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4336F" w:rsidRPr="0050310B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64336F" w:rsidRPr="0050310B" w:rsidRDefault="0064336F" w:rsidP="0064336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Обязанности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стажер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Является главным помощником для вожатого; 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выполнением обязанностей всех должностей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правил чистоты в отряде.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проведением ежедневных спортивных мероприятий и зарядок.</w:t>
            </w:r>
          </w:p>
        </w:tc>
      </w:tr>
      <w:tr w:rsidR="0064336F" w:rsidRPr="0050310B" w:rsidTr="00A16D36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6F" w:rsidRPr="0050310B" w:rsidRDefault="0064336F" w:rsidP="00A16D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Осуществляет </w:t>
            </w:r>
            <w:proofErr w:type="gramStart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разработкой и 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ализацией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творческих мероприятий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смены.</w:t>
            </w:r>
          </w:p>
        </w:tc>
      </w:tr>
    </w:tbl>
    <w:p w:rsidR="0064336F" w:rsidRDefault="0064336F" w:rsidP="006433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</w:p>
    <w:p w:rsidR="0064336F" w:rsidRPr="0050310B" w:rsidRDefault="0064336F" w:rsidP="0064336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10B">
        <w:rPr>
          <w:rFonts w:ascii="Times New Roman" w:eastAsia="Times New Roman" w:hAnsi="Times New Roman" w:cs="Times New Roman"/>
          <w:sz w:val="28"/>
          <w:szCs w:val="28"/>
        </w:rPr>
        <w:t>Каждый отряд выбирает капитана, который совместно с участниками и бортпроводниками своего отряда самостоятельно определяет систему и схему взаимодействия внутри отряда.</w:t>
      </w:r>
    </w:p>
    <w:p w:rsidR="0064336F" w:rsidRDefault="0064336F" w:rsidP="00EF75E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64336F" w:rsidRPr="0098506F" w:rsidRDefault="0064336F" w:rsidP="0098506F">
      <w:pPr>
        <w:pStyle w:val="a4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6F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педагогического отряда на краевой профильной смене </w:t>
      </w:r>
      <w:r w:rsidR="00834B25">
        <w:rPr>
          <w:rFonts w:ascii="Times New Roman" w:hAnsi="Times New Roman" w:cs="Times New Roman"/>
          <w:b/>
          <w:sz w:val="28"/>
          <w:szCs w:val="28"/>
        </w:rPr>
        <w:t>«МатКод-2018</w:t>
      </w:r>
      <w:r w:rsidRPr="0098506F">
        <w:rPr>
          <w:rFonts w:ascii="Times New Roman" w:hAnsi="Times New Roman" w:cs="Times New Roman"/>
          <w:b/>
          <w:sz w:val="28"/>
          <w:szCs w:val="28"/>
        </w:rPr>
        <w:t>»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18.11</w:t>
      </w:r>
      <w:r w:rsidRPr="00171F9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71F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71F9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1F98">
        <w:rPr>
          <w:rFonts w:ascii="Times New Roman" w:hAnsi="Times New Roman" w:cs="Times New Roman"/>
          <w:sz w:val="28"/>
          <w:szCs w:val="28"/>
        </w:rPr>
        <w:t xml:space="preserve">г. на территории дружины «Созвездие» принимали участие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71F9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«</w:t>
      </w:r>
      <w:r>
        <w:rPr>
          <w:rFonts w:ascii="Times New Roman" w:hAnsi="Times New Roman" w:cs="Times New Roman"/>
          <w:sz w:val="28"/>
          <w:szCs w:val="28"/>
        </w:rPr>
        <w:t>МатКод-2018</w:t>
      </w:r>
      <w:r w:rsidRPr="00171F98">
        <w:rPr>
          <w:rFonts w:ascii="Times New Roman" w:hAnsi="Times New Roman" w:cs="Times New Roman"/>
          <w:sz w:val="28"/>
          <w:szCs w:val="28"/>
        </w:rPr>
        <w:t xml:space="preserve">».      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Ежедневные планерки с вожатыми, проводимые руководителем педагогического отряда, старшим вожатым,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смены, с разбором педагогической деятельности и консультациями;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Индивидуальные консультации с психологом центра;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Работы по взаимодействию коллег (</w:t>
      </w:r>
      <w:proofErr w:type="spellStart"/>
      <w:r w:rsidRPr="00171F98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171F98">
        <w:rPr>
          <w:rFonts w:ascii="Times New Roman" w:hAnsi="Times New Roman" w:cs="Times New Roman"/>
          <w:sz w:val="28"/>
          <w:szCs w:val="28"/>
        </w:rPr>
        <w:t>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Неформальные сборы педагогического отряда, направленные на сплочение коллектива (огонек, </w:t>
      </w:r>
      <w:r>
        <w:rPr>
          <w:rFonts w:ascii="Times New Roman" w:hAnsi="Times New Roman" w:cs="Times New Roman"/>
          <w:sz w:val="28"/>
          <w:szCs w:val="28"/>
        </w:rPr>
        <w:t>сюрпризы от руководителя смены и старшего вожатого</w:t>
      </w:r>
      <w:r w:rsidRPr="00171F98">
        <w:rPr>
          <w:rFonts w:ascii="Times New Roman" w:hAnsi="Times New Roman" w:cs="Times New Roman"/>
          <w:sz w:val="28"/>
          <w:szCs w:val="28"/>
        </w:rPr>
        <w:t>);</w:t>
      </w:r>
    </w:p>
    <w:p w:rsidR="00834B25" w:rsidRPr="00171F98" w:rsidRDefault="00834B25" w:rsidP="00834B25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Все вожатские пары смогли грамотно распределить обязанности между собой</w:t>
      </w:r>
      <w:r>
        <w:rPr>
          <w:rFonts w:ascii="Times New Roman" w:hAnsi="Times New Roman" w:cs="Times New Roman"/>
          <w:sz w:val="28"/>
          <w:szCs w:val="28"/>
        </w:rPr>
        <w:t>, выстроить благоприятную для реализации своих творческих способностей систему работы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B25" w:rsidRPr="00171F98" w:rsidRDefault="00834B25" w:rsidP="00834B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</w:t>
      </w:r>
      <w:r>
        <w:rPr>
          <w:rFonts w:ascii="Times New Roman" w:hAnsi="Times New Roman" w:cs="Times New Roman"/>
          <w:sz w:val="28"/>
          <w:szCs w:val="28"/>
        </w:rPr>
        <w:t>МатКод-2018</w:t>
      </w:r>
      <w:r w:rsidRPr="00171F98">
        <w:rPr>
          <w:rFonts w:ascii="Times New Roman" w:hAnsi="Times New Roman" w:cs="Times New Roman"/>
          <w:sz w:val="28"/>
          <w:szCs w:val="28"/>
        </w:rPr>
        <w:t xml:space="preserve">».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5EE" w:rsidRDefault="00EF75EE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36F" w:rsidRDefault="0064336F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lastRenderedPageBreak/>
        <w:t>Регламент взаимодействия между сотрудниками дружины в период реализации смены: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64336F" w:rsidRPr="00171F98" w:rsidTr="0098506F">
        <w:trPr>
          <w:trHeight w:val="1691"/>
        </w:trPr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смены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планерок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вопросу игрового компонента смены;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организация транспортной перевозки сотрудников и педагогов;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подневок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план-сетка;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контроль получения костюмов;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овательный блок смены;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развлекательный комплекс;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помощь на отрядах.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таршая вожатая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проведение планерок;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разрешение педагогических ситуаций;</w:t>
            </w:r>
          </w:p>
          <w:p w:rsidR="0064336F" w:rsidRPr="00171F98" w:rsidRDefault="0064336F" w:rsidP="00A16D36">
            <w:pPr>
              <w:pStyle w:val="a4"/>
              <w:framePr w:hSpace="180" w:wrap="around" w:vAnchor="text" w:hAnchor="margin" w:x="-1061" w:y="31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взаимодействие с родителями;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БРИФы</w:t>
            </w:r>
            <w:proofErr w:type="spellEnd"/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 по огонькам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играм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педагогического отряда на смене (</w:t>
            </w: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инструктажей по пожарной безопасности и охране труда;</w:t>
            </w:r>
          </w:p>
          <w:p w:rsidR="0064336F" w:rsidRDefault="0064336F" w:rsidP="00A16D36"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составление графиков дежурства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территории и дежурства в ночь;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выезд участников смены и вожатых;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педагогических дневников.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тарший во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>спитатель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заезд участников смены и вожатых;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расселение детей и вожатых;</w:t>
            </w:r>
          </w:p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решение вопросов по заработанной плате;</w:t>
            </w:r>
          </w:p>
        </w:tc>
      </w:tr>
      <w:tr w:rsidR="0064336F" w:rsidRPr="00171F98" w:rsidTr="00A16D36">
        <w:tc>
          <w:tcPr>
            <w:tcW w:w="3227" w:type="dxa"/>
          </w:tcPr>
          <w:p w:rsidR="0064336F" w:rsidRDefault="009850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дминистратор </w:t>
            </w:r>
            <w:r w:rsidR="00643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столовой/КПП</w:t>
            </w:r>
          </w:p>
        </w:tc>
        <w:tc>
          <w:tcPr>
            <w:tcW w:w="6344" w:type="dxa"/>
          </w:tcPr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подача рапортичек по количеству вожатых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336F" w:rsidRPr="001355E9" w:rsidRDefault="006433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рапортичек по количеству детей.</w:t>
            </w:r>
          </w:p>
          <w:p w:rsidR="0064336F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336F" w:rsidRPr="00171F98" w:rsidTr="00A16D36">
        <w:tc>
          <w:tcPr>
            <w:tcW w:w="3227" w:type="dxa"/>
          </w:tcPr>
          <w:p w:rsidR="0064336F" w:rsidRPr="00171F98" w:rsidRDefault="009850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</w:t>
            </w:r>
            <w:r w:rsidR="0064336F" w:rsidRPr="00171F98">
              <w:rPr>
                <w:rFonts w:ascii="Times New Roman" w:hAnsi="Times New Roman" w:cs="Times New Roman"/>
                <w:sz w:val="28"/>
                <w:szCs w:val="28"/>
              </w:rPr>
              <w:t>удожественный руководитель</w:t>
            </w:r>
          </w:p>
          <w:p w:rsidR="0064336F" w:rsidRPr="00171F98" w:rsidRDefault="0064336F" w:rsidP="00A16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64336F" w:rsidRPr="00171F98" w:rsidRDefault="0064336F" w:rsidP="00A16D3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 разработка часов-пик, дневных и вечерних мероприятий;</w:t>
            </w:r>
          </w:p>
          <w:p w:rsidR="0064336F" w:rsidRPr="00171F98" w:rsidRDefault="0064336F" w:rsidP="00A16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F98">
              <w:rPr>
                <w:rFonts w:ascii="Times New Roman" w:hAnsi="Times New Roman" w:cs="Times New Roman"/>
                <w:sz w:val="28"/>
                <w:szCs w:val="28"/>
              </w:rPr>
              <w:t>- помощь в подготовке вечерних мероприятий в отрядах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4336F" w:rsidRPr="00171F98" w:rsidRDefault="0064336F" w:rsidP="0064336F">
      <w:pPr>
        <w:pStyle w:val="a4"/>
        <w:spacing w:before="24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Анализ: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 w:rsidR="00EF75E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еред началом смены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совместно с руководител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64336F" w:rsidRPr="00A37BE9" w:rsidRDefault="0064336F" w:rsidP="006433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Вывод:</w:t>
      </w:r>
      <w:r w:rsidRPr="00171F98">
        <w:rPr>
          <w:rFonts w:ascii="Times New Roman" w:hAnsi="Times New Roman" w:cs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64336F" w:rsidRDefault="0064336F" w:rsidP="0098506F">
      <w:pPr>
        <w:pStyle w:val="a4"/>
        <w:spacing w:after="12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>Анализ итогов работы с вожатыми</w:t>
      </w:r>
    </w:p>
    <w:tbl>
      <w:tblPr>
        <w:tblStyle w:val="a8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64336F" w:rsidRPr="00171F98" w:rsidTr="00A16D36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успешной</w:t>
            </w:r>
            <w:proofErr w:type="gramEnd"/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реализацией программы смены, настроены на работу.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4336F" w:rsidRPr="00171F98" w:rsidTr="00A16D36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64336F" w:rsidRPr="00171F98" w:rsidTr="00A16D36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336F" w:rsidRPr="00171F98" w:rsidRDefault="0064336F" w:rsidP="00A16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EF75EE" w:rsidRDefault="00EF75EE" w:rsidP="0098506F">
      <w:pPr>
        <w:pStyle w:val="a4"/>
        <w:spacing w:after="0" w:line="240" w:lineRule="auto"/>
        <w:ind w:left="107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36F" w:rsidRPr="00171F98" w:rsidRDefault="0064336F" w:rsidP="0098506F">
      <w:pPr>
        <w:pStyle w:val="a4"/>
        <w:spacing w:after="0" w:line="240" w:lineRule="auto"/>
        <w:ind w:left="107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b/>
          <w:sz w:val="28"/>
          <w:szCs w:val="28"/>
        </w:rPr>
        <w:t xml:space="preserve">Анализ контингента детей на смене  </w:t>
      </w:r>
      <w:r w:rsidR="00EF75EE">
        <w:rPr>
          <w:rFonts w:ascii="Times New Roman" w:hAnsi="Times New Roman" w:cs="Times New Roman"/>
          <w:b/>
          <w:sz w:val="28"/>
          <w:szCs w:val="28"/>
        </w:rPr>
        <w:t>«МатКод-2018</w:t>
      </w:r>
      <w:r w:rsidRPr="00171F98">
        <w:rPr>
          <w:rFonts w:ascii="Times New Roman" w:hAnsi="Times New Roman" w:cs="Times New Roman"/>
          <w:b/>
          <w:sz w:val="28"/>
          <w:szCs w:val="28"/>
        </w:rPr>
        <w:t>»</w:t>
      </w:r>
    </w:p>
    <w:p w:rsidR="0064336F" w:rsidRPr="00171F98" w:rsidRDefault="0064336F" w:rsidP="0064336F">
      <w:pPr>
        <w:pStyle w:val="a4"/>
        <w:spacing w:after="0" w:line="240" w:lineRule="auto"/>
        <w:ind w:left="107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210" w:rsidRPr="004B3ABF" w:rsidRDefault="0064336F" w:rsidP="00F21210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1210">
        <w:rPr>
          <w:rFonts w:ascii="Times New Roman" w:hAnsi="Times New Roman" w:cs="Times New Roman"/>
          <w:sz w:val="28"/>
          <w:szCs w:val="28"/>
        </w:rPr>
        <w:t>1</w:t>
      </w:r>
      <w:r w:rsidR="00F21210" w:rsidRPr="00F21210">
        <w:rPr>
          <w:rFonts w:ascii="Times New Roman" w:hAnsi="Times New Roman" w:cs="Times New Roman"/>
          <w:sz w:val="28"/>
          <w:szCs w:val="28"/>
        </w:rPr>
        <w:t>8</w:t>
      </w:r>
      <w:r w:rsidRPr="00F21210">
        <w:rPr>
          <w:rFonts w:ascii="Times New Roman" w:hAnsi="Times New Roman" w:cs="Times New Roman"/>
          <w:sz w:val="28"/>
          <w:szCs w:val="28"/>
        </w:rPr>
        <w:t xml:space="preserve"> ноября 2018 года участниками краевой профильной смены </w:t>
      </w:r>
      <w:r w:rsidR="00F21210" w:rsidRPr="00F21210">
        <w:rPr>
          <w:rFonts w:ascii="Times New Roman" w:hAnsi="Times New Roman" w:cs="Times New Roman"/>
          <w:sz w:val="28"/>
          <w:szCs w:val="28"/>
        </w:rPr>
        <w:t>«МатКод-2018</w:t>
      </w:r>
      <w:r w:rsidRPr="00F21210">
        <w:rPr>
          <w:rFonts w:ascii="Times New Roman" w:hAnsi="Times New Roman" w:cs="Times New Roman"/>
          <w:sz w:val="28"/>
          <w:szCs w:val="28"/>
        </w:rPr>
        <w:t xml:space="preserve">» стали </w:t>
      </w:r>
      <w:r w:rsidR="00F21210" w:rsidRPr="00F21210">
        <w:rPr>
          <w:rFonts w:ascii="Times New Roman" w:hAnsi="Times New Roman" w:cs="Times New Roman"/>
          <w:sz w:val="28"/>
          <w:szCs w:val="28"/>
        </w:rPr>
        <w:t>46</w:t>
      </w:r>
      <w:r w:rsidRPr="00F21210">
        <w:rPr>
          <w:rFonts w:ascii="Times New Roman" w:hAnsi="Times New Roman" w:cs="Times New Roman"/>
          <w:sz w:val="28"/>
          <w:szCs w:val="28"/>
        </w:rPr>
        <w:t xml:space="preserve"> участников из</w:t>
      </w:r>
      <w:r w:rsidR="00F21210" w:rsidRPr="00F21210">
        <w:rPr>
          <w:rFonts w:ascii="Times New Roman" w:hAnsi="Times New Roman" w:cs="Times New Roman"/>
          <w:sz w:val="28"/>
          <w:szCs w:val="28"/>
        </w:rPr>
        <w:t xml:space="preserve">  </w:t>
      </w:r>
      <w:r w:rsidR="00F21210" w:rsidRPr="00F2121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21210">
        <w:rPr>
          <w:rFonts w:ascii="Times New Roman" w:hAnsi="Times New Roman" w:cs="Times New Roman"/>
          <w:sz w:val="28"/>
          <w:szCs w:val="28"/>
        </w:rPr>
        <w:t xml:space="preserve"> территорий Хабаровского края. 4 человека из г. Комсомольска-на-Амуре, 1 человек их г. Бикин, 1 человек из с. </w:t>
      </w:r>
      <w:proofErr w:type="spellStart"/>
      <w:r w:rsidR="00F21210">
        <w:rPr>
          <w:rFonts w:ascii="Times New Roman" w:hAnsi="Times New Roman" w:cs="Times New Roman"/>
          <w:sz w:val="28"/>
          <w:szCs w:val="28"/>
        </w:rPr>
        <w:t>Бычиха</w:t>
      </w:r>
      <w:proofErr w:type="spellEnd"/>
      <w:r w:rsidR="00F21210">
        <w:rPr>
          <w:rFonts w:ascii="Times New Roman" w:hAnsi="Times New Roman" w:cs="Times New Roman"/>
          <w:sz w:val="28"/>
          <w:szCs w:val="28"/>
        </w:rPr>
        <w:t xml:space="preserve"> и 40 человек их г. Хабаровск.</w:t>
      </w:r>
    </w:p>
    <w:p w:rsidR="00F21210" w:rsidRPr="00F21210" w:rsidRDefault="00F21210" w:rsidP="00F21210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F21210">
        <w:rPr>
          <w:rFonts w:ascii="Times New Roman" w:hAnsi="Times New Roman" w:cs="Times New Roman"/>
          <w:sz w:val="28"/>
          <w:szCs w:val="28"/>
        </w:rPr>
        <w:lastRenderedPageBreak/>
        <w:t>До окончания смены территорию покинули 5 участников по причинам: окончания смены.</w:t>
      </w:r>
    </w:p>
    <w:p w:rsidR="00F21210" w:rsidRDefault="00F21210" w:rsidP="00F21210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краевую профильную смену «МатКод-2018» были набраны учащиеся, принимавшие участие и показавшие хороший результат в отборочных этапах (дистанционный тест, учебный курс и очный отборочный этап) на декабрьскую математическую образовательную программу образовательного центра «Сириус», кроме того, участниками стали призеры и </w:t>
      </w:r>
      <w:r w:rsidRPr="007B7C9B">
        <w:rPr>
          <w:rFonts w:ascii="Times New Roman" w:hAnsi="Times New Roman" w:cs="Times New Roman"/>
          <w:sz w:val="28"/>
          <w:szCs w:val="28"/>
        </w:rPr>
        <w:t>победител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B7C9B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ущих </w:t>
      </w:r>
      <w:r w:rsidRPr="007B7C9B">
        <w:rPr>
          <w:rFonts w:ascii="Times New Roman" w:hAnsi="Times New Roman" w:cs="Times New Roman"/>
          <w:sz w:val="28"/>
          <w:szCs w:val="28"/>
        </w:rPr>
        <w:t>математических олимпиад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сероссийского и международного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Всероссийская олимпиада школьников по математике, Турнир городов, олимпиада им. Леонарда Эйлера, </w:t>
      </w:r>
      <w:proofErr w:type="spellStart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Всесибирская</w:t>
      </w:r>
      <w:proofErr w:type="spellEnd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олимпиада</w:t>
      </w:r>
      <w:proofErr w:type="gramEnd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Математический праздник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</w:p>
    <w:p w:rsidR="00EF75EE" w:rsidRDefault="00EF75EE" w:rsidP="00F21210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336F" w:rsidRPr="0098506F" w:rsidRDefault="0064336F" w:rsidP="0098506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06F">
        <w:rPr>
          <w:rFonts w:ascii="Times New Roman" w:hAnsi="Times New Roman" w:cs="Times New Roman"/>
          <w:b/>
          <w:sz w:val="28"/>
          <w:szCs w:val="28"/>
        </w:rPr>
        <w:t xml:space="preserve">Общие выводы и рекомендации для реализации краевой профильной смене </w:t>
      </w:r>
      <w:r w:rsidR="00F81D2B">
        <w:rPr>
          <w:rFonts w:ascii="Times New Roman" w:hAnsi="Times New Roman" w:cs="Times New Roman"/>
          <w:b/>
          <w:sz w:val="28"/>
          <w:szCs w:val="28"/>
        </w:rPr>
        <w:t>«МатКод-2018</w:t>
      </w:r>
      <w:r w:rsidR="00F81D2B" w:rsidRPr="00171F98">
        <w:rPr>
          <w:rFonts w:ascii="Times New Roman" w:hAnsi="Times New Roman" w:cs="Times New Roman"/>
          <w:b/>
          <w:sz w:val="28"/>
          <w:szCs w:val="28"/>
        </w:rPr>
        <w:t>»</w:t>
      </w:r>
    </w:p>
    <w:p w:rsidR="0064336F" w:rsidRPr="00171F98" w:rsidRDefault="0064336F" w:rsidP="0064336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Смена «</w:t>
      </w:r>
      <w:r w:rsidR="00834B25">
        <w:rPr>
          <w:rFonts w:ascii="Times New Roman" w:hAnsi="Times New Roman" w:cs="Times New Roman"/>
          <w:sz w:val="28"/>
          <w:szCs w:val="28"/>
        </w:rPr>
        <w:t>МатКод-2018</w:t>
      </w:r>
      <w:r w:rsidRPr="00171F98">
        <w:rPr>
          <w:rFonts w:ascii="Times New Roman" w:hAnsi="Times New Roman" w:cs="Times New Roman"/>
          <w:sz w:val="28"/>
          <w:szCs w:val="28"/>
        </w:rPr>
        <w:t xml:space="preserve">» была успешно реализована.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171F98">
        <w:rPr>
          <w:rFonts w:ascii="Times New Roman" w:hAnsi="Times New Roman" w:cs="Times New Roman"/>
          <w:sz w:val="28"/>
          <w:szCs w:val="28"/>
        </w:rPr>
        <w:t>запланированные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Большинство участников смены были вовлечены в </w:t>
      </w:r>
      <w:r>
        <w:rPr>
          <w:rFonts w:ascii="Times New Roman" w:hAnsi="Times New Roman" w:cs="Times New Roman"/>
          <w:sz w:val="28"/>
          <w:szCs w:val="28"/>
        </w:rPr>
        <w:t>отрядную деятел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ьность</w:t>
      </w:r>
      <w:r w:rsidRPr="00171F98">
        <w:rPr>
          <w:rFonts w:ascii="Times New Roman" w:hAnsi="Times New Roman" w:cs="Times New Roman"/>
          <w:sz w:val="28"/>
          <w:szCs w:val="28"/>
        </w:rPr>
        <w:t>, активно у</w:t>
      </w:r>
      <w:r>
        <w:rPr>
          <w:rFonts w:ascii="Times New Roman" w:hAnsi="Times New Roman" w:cs="Times New Roman"/>
          <w:sz w:val="28"/>
          <w:szCs w:val="28"/>
        </w:rPr>
        <w:t>частвовали в меро</w:t>
      </w:r>
      <w:r w:rsidR="00F21210">
        <w:rPr>
          <w:rFonts w:ascii="Times New Roman" w:hAnsi="Times New Roman" w:cs="Times New Roman"/>
          <w:sz w:val="28"/>
          <w:szCs w:val="28"/>
        </w:rPr>
        <w:t>приятиях смены. В течени</w:t>
      </w:r>
      <w:proofErr w:type="gramStart"/>
      <w:r w:rsidR="00F2121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21210">
        <w:rPr>
          <w:rFonts w:ascii="Times New Roman" w:hAnsi="Times New Roman" w:cs="Times New Roman"/>
          <w:sz w:val="28"/>
          <w:szCs w:val="28"/>
        </w:rPr>
        <w:t xml:space="preserve"> смены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171F98">
        <w:rPr>
          <w:rFonts w:ascii="Times New Roman" w:hAnsi="Times New Roman" w:cs="Times New Roman"/>
          <w:sz w:val="28"/>
          <w:szCs w:val="28"/>
        </w:rPr>
        <w:t>периодически наступали моменты снижения активности</w:t>
      </w:r>
      <w:r>
        <w:rPr>
          <w:rFonts w:ascii="Times New Roman" w:hAnsi="Times New Roman" w:cs="Times New Roman"/>
          <w:sz w:val="28"/>
          <w:szCs w:val="28"/>
        </w:rPr>
        <w:t xml:space="preserve">, из-за сложных заданий с которыми участники смены сталкивались на образовательных занятиях. </w:t>
      </w:r>
      <w:r w:rsidRPr="00171F98">
        <w:rPr>
          <w:rFonts w:ascii="Times New Roman" w:hAnsi="Times New Roman" w:cs="Times New Roman"/>
          <w:sz w:val="28"/>
          <w:szCs w:val="28"/>
        </w:rPr>
        <w:t xml:space="preserve">В подобные моменты </w:t>
      </w:r>
      <w:r>
        <w:rPr>
          <w:rFonts w:ascii="Times New Roman" w:hAnsi="Times New Roman" w:cs="Times New Roman"/>
          <w:sz w:val="28"/>
          <w:szCs w:val="28"/>
        </w:rPr>
        <w:t>вожатыми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велась работа по поднятию эмоционального настроя участников.</w:t>
      </w:r>
      <w:r>
        <w:rPr>
          <w:rFonts w:ascii="Times New Roman" w:hAnsi="Times New Roman" w:cs="Times New Roman"/>
          <w:sz w:val="28"/>
          <w:szCs w:val="28"/>
        </w:rPr>
        <w:t xml:space="preserve"> В основной период смены большинство участников смены полноценно включились в работу. Итоговый период смены отмечен нежеланием многих ребят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уезжать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домой, эмоциональным подъемом.</w:t>
      </w:r>
    </w:p>
    <w:p w:rsidR="0064336F" w:rsidRPr="00A9449E" w:rsidRDefault="0064336F" w:rsidP="006433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49E">
        <w:rPr>
          <w:rFonts w:ascii="Times New Roman" w:hAnsi="Times New Roman" w:cs="Times New Roman"/>
          <w:sz w:val="28"/>
          <w:szCs w:val="28"/>
        </w:rPr>
        <w:t xml:space="preserve">По мнению детей, смена </w:t>
      </w:r>
      <w:r w:rsidR="00440D01">
        <w:rPr>
          <w:rFonts w:ascii="Times New Roman" w:hAnsi="Times New Roman" w:cs="Times New Roman"/>
          <w:sz w:val="28"/>
          <w:szCs w:val="28"/>
        </w:rPr>
        <w:t>«МатКод-2018</w:t>
      </w:r>
      <w:r w:rsidRPr="00A9449E">
        <w:rPr>
          <w:rFonts w:ascii="Times New Roman" w:hAnsi="Times New Roman" w:cs="Times New Roman"/>
          <w:sz w:val="28"/>
          <w:szCs w:val="28"/>
        </w:rPr>
        <w:t xml:space="preserve">» прошла успешно. Каждый получил от смены то, что хотел: научиться новым направлениям во время профильных занятий, закрепить имеющиеся знания, обменяться опытом, найти новых друзей. Ребятам было интересно </w:t>
      </w:r>
      <w:proofErr w:type="gramStart"/>
      <w:r w:rsidRPr="00A9449E">
        <w:rPr>
          <w:rFonts w:ascii="Times New Roman" w:hAnsi="Times New Roman" w:cs="Times New Roman"/>
          <w:sz w:val="28"/>
          <w:szCs w:val="28"/>
        </w:rPr>
        <w:t>стать</w:t>
      </w:r>
      <w:proofErr w:type="gramEnd"/>
      <w:r w:rsidRPr="00A9449E">
        <w:rPr>
          <w:rFonts w:ascii="Times New Roman" w:hAnsi="Times New Roman" w:cs="Times New Roman"/>
          <w:sz w:val="28"/>
          <w:szCs w:val="28"/>
        </w:rPr>
        <w:t xml:space="preserve"> участниками мероприятий, показав все свои умения и навыки, а также пр</w:t>
      </w:r>
      <w:r>
        <w:rPr>
          <w:rFonts w:ascii="Times New Roman" w:hAnsi="Times New Roman" w:cs="Times New Roman"/>
          <w:sz w:val="28"/>
          <w:szCs w:val="28"/>
        </w:rPr>
        <w:t xml:space="preserve">инимать участие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жизни команды. </w:t>
      </w:r>
      <w:r w:rsidRPr="00A9449E">
        <w:rPr>
          <w:rFonts w:ascii="Times New Roman" w:hAnsi="Times New Roman" w:cs="Times New Roman"/>
          <w:sz w:val="28"/>
          <w:szCs w:val="28"/>
        </w:rPr>
        <w:t xml:space="preserve">Большинство участников сказали, что хотели бы приехать сюда еще раз и именно на эту смену. </w:t>
      </w:r>
    </w:p>
    <w:p w:rsidR="0064336F" w:rsidRDefault="0064336F" w:rsidP="007F358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highlight w:val="green"/>
        </w:rPr>
      </w:pPr>
    </w:p>
    <w:p w:rsidR="00333513" w:rsidRPr="00EF75EE" w:rsidRDefault="00BF4D8F" w:rsidP="00E6279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75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Постпрограммное сопровождение одарённых детей после проекта </w:t>
      </w:r>
      <w:r w:rsidR="00834B25" w:rsidRPr="00EF75EE">
        <w:rPr>
          <w:rFonts w:ascii="Times New Roman" w:eastAsia="Times New Roman" w:hAnsi="Times New Roman" w:cs="Times New Roman"/>
          <w:b/>
          <w:bCs/>
          <w:sz w:val="28"/>
          <w:szCs w:val="28"/>
        </w:rPr>
        <w:t>«МатКод-2018</w:t>
      </w:r>
      <w:r w:rsidRPr="00EF75EE">
        <w:rPr>
          <w:rFonts w:ascii="Times New Roman" w:eastAsia="Times New Roman" w:hAnsi="Times New Roman" w:cs="Times New Roman"/>
          <w:b/>
          <w:bCs/>
          <w:sz w:val="28"/>
          <w:szCs w:val="28"/>
        </w:rPr>
        <w:t>»:</w:t>
      </w:r>
    </w:p>
    <w:p w:rsidR="00F21210" w:rsidRDefault="00F21210" w:rsidP="00F21210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региональной смены в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приглашены на городские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Хабаровска и г. Комсомольск-на-Амуре.</w:t>
      </w:r>
    </w:p>
    <w:p w:rsidR="00F21210" w:rsidRPr="00AA6A83" w:rsidRDefault="00F21210" w:rsidP="00F21210">
      <w:pPr>
        <w:spacing w:after="0" w:line="360" w:lineRule="auto"/>
        <w:ind w:firstLine="357"/>
        <w:contextualSpacing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 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приглашен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дистанционн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сопровождение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образовательный центр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Сириус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AA6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детей, приглашены на декабрьскую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математическую образовательную программу.</w:t>
      </w:r>
    </w:p>
    <w:p w:rsidR="00F21210" w:rsidRDefault="00F21210" w:rsidP="00F21210">
      <w:pPr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Дальнейшие успехи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учащихся отслеживаются автором программы «МатКод-2018»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Марией Дмитриевной - в</w:t>
      </w:r>
      <w:r>
        <w:rPr>
          <w:rFonts w:ascii="Times New Roman" w:hAnsi="Times New Roman"/>
          <w:bCs/>
          <w:sz w:val="28"/>
          <w:szCs w:val="28"/>
        </w:rPr>
        <w:t>едущим научным сотрудником Хабаровского отделения Института прикладной математики Дальневосточного отделения Российской академии наук, кандидатом физико-математических наук,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посредством ведения ведомости учащихся: 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зачет идут олимпиады Всероссийского и международного уровня (Всероссийская олимпиада школьников по математике, Турнир городов, олимпиада им. Леонарда Эйлера, </w:t>
      </w:r>
      <w:proofErr w:type="spellStart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Всесибирская</w:t>
      </w:r>
      <w:proofErr w:type="spellEnd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олимпиада, Математический праздник).</w:t>
      </w:r>
      <w:proofErr w:type="gramEnd"/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составленной ведомости 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планируется понимать уровень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учащихся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дальнейшем редактировать программу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занятий</w:t>
      </w:r>
      <w:r w:rsidRPr="001542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региональных смен.</w:t>
      </w:r>
    </w:p>
    <w:p w:rsidR="00F8756C" w:rsidRPr="00146978" w:rsidRDefault="00F8756C" w:rsidP="00416D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279F" w:rsidRPr="00EF75EE" w:rsidRDefault="00F8756C" w:rsidP="00E6279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5EE">
        <w:rPr>
          <w:rFonts w:ascii="Times New Roman" w:eastAsia="Times New Roman" w:hAnsi="Times New Roman" w:cs="Times New Roman"/>
          <w:b/>
          <w:sz w:val="28"/>
          <w:szCs w:val="28"/>
        </w:rPr>
        <w:t>Выводы и рекомендации:</w:t>
      </w:r>
    </w:p>
    <w:p w:rsidR="00F21210" w:rsidRDefault="00F21210" w:rsidP="00F2121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программы являлась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6F1AD0">
        <w:rPr>
          <w:rFonts w:ascii="Times New Roman" w:hAnsi="Times New Roman" w:cs="Times New Roman"/>
          <w:color w:val="000000"/>
          <w:sz w:val="28"/>
          <w:szCs w:val="28"/>
        </w:rPr>
        <w:t>ыявление математически одаренных учащихся в Хабаровском крае, совершенствование подготовки обучающихся к участию во всероссийской олимпиаде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210" w:rsidRPr="005C675B" w:rsidRDefault="00F21210" w:rsidP="00F2121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смены для ребят был сформирован пул из 140 задач повышенной сложности. Средний показатель составил 67 решенных задач на каждого </w:t>
      </w:r>
      <w:r w:rsidRPr="005C675B">
        <w:rPr>
          <w:rFonts w:ascii="Times New Roman" w:hAnsi="Times New Roman" w:cs="Times New Roman"/>
          <w:sz w:val="28"/>
          <w:szCs w:val="28"/>
        </w:rPr>
        <w:t xml:space="preserve">участника. </w:t>
      </w:r>
    </w:p>
    <w:p w:rsidR="00F21210" w:rsidRPr="00FC331F" w:rsidRDefault="00F21210" w:rsidP="00F21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реализации программы, были созданы условия по </w:t>
      </w:r>
      <w:r w:rsidRPr="005C675B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675B">
        <w:rPr>
          <w:rFonts w:ascii="Times New Roman" w:hAnsi="Times New Roman" w:cs="Times New Roman"/>
          <w:sz w:val="28"/>
          <w:szCs w:val="28"/>
        </w:rPr>
        <w:t xml:space="preserve"> математических способностей учащихся, 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675B">
        <w:rPr>
          <w:rFonts w:ascii="Times New Roman" w:hAnsi="Times New Roman" w:cs="Times New Roman"/>
          <w:sz w:val="28"/>
          <w:szCs w:val="28"/>
        </w:rPr>
        <w:t xml:space="preserve"> учащихся к олимпиадам высокого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1210" w:rsidRPr="008B7D77" w:rsidRDefault="00F21210" w:rsidP="00F212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Получилось достигнуть таких результатов благодаря реализации программы совместно с представителями ФГБОУ </w:t>
      </w:r>
      <w:proofErr w:type="gramStart"/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«Тихоокеанский государственный университет», которые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реализовывали</w:t>
      </w:r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всю профильную программу </w:t>
      </w:r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</w:t>
      </w:r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Итоговым мероприятием смены стала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тренировочная (устная) олимпиада</w:t>
      </w:r>
      <w:r w:rsidRPr="003D3F4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2732CB" w:rsidRPr="002732CB" w:rsidRDefault="002732CB" w:rsidP="002732C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32CB" w:rsidRPr="002732CB" w:rsidRDefault="002732CB" w:rsidP="002732CB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7542" w:rsidRDefault="00D57542" w:rsidP="0098506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57542" w:rsidSect="00A9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Calibri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eastAsia="Calibri" w:hAnsi="Calibri" w:cs="Calibri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eastAsia="Calibri" w:hAnsi="Calibri" w:cs="Calibri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eastAsia="Calibri" w:hAnsi="Calibri" w:cs="Calibri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90540C5"/>
    <w:multiLevelType w:val="multilevel"/>
    <w:tmpl w:val="131683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56378"/>
    <w:multiLevelType w:val="multilevel"/>
    <w:tmpl w:val="9398D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BE44CA"/>
    <w:multiLevelType w:val="multilevel"/>
    <w:tmpl w:val="956A8E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A28C3"/>
    <w:multiLevelType w:val="multilevel"/>
    <w:tmpl w:val="E3B8BED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2C33C7E"/>
    <w:multiLevelType w:val="hybridMultilevel"/>
    <w:tmpl w:val="D032959A"/>
    <w:lvl w:ilvl="0" w:tplc="1F30D43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C2E76FB"/>
    <w:multiLevelType w:val="hybridMultilevel"/>
    <w:tmpl w:val="A9DE4998"/>
    <w:lvl w:ilvl="0" w:tplc="CEF8B3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40F33"/>
    <w:multiLevelType w:val="multilevel"/>
    <w:tmpl w:val="6EAC526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31971"/>
    <w:multiLevelType w:val="multilevel"/>
    <w:tmpl w:val="7D5E0D4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4B4A2AF3"/>
    <w:multiLevelType w:val="hybridMultilevel"/>
    <w:tmpl w:val="45D8C52A"/>
    <w:lvl w:ilvl="0" w:tplc="6CBCE3E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B4B4220"/>
    <w:multiLevelType w:val="hybridMultilevel"/>
    <w:tmpl w:val="2528D034"/>
    <w:lvl w:ilvl="0" w:tplc="1F30D43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128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5">
    <w:nsid w:val="53744075"/>
    <w:multiLevelType w:val="hybridMultilevel"/>
    <w:tmpl w:val="5B08996A"/>
    <w:lvl w:ilvl="0" w:tplc="1F30D4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6402E44"/>
    <w:multiLevelType w:val="hybridMultilevel"/>
    <w:tmpl w:val="5FC81748"/>
    <w:lvl w:ilvl="0" w:tplc="7F905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ACA2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82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7C87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25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E2E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EE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674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DF5683"/>
    <w:multiLevelType w:val="hybridMultilevel"/>
    <w:tmpl w:val="3678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94765"/>
    <w:multiLevelType w:val="hybridMultilevel"/>
    <w:tmpl w:val="B3F66956"/>
    <w:lvl w:ilvl="0" w:tplc="CEF8B3C8">
      <w:start w:val="1"/>
      <w:numFmt w:val="bullet"/>
      <w:lvlText w:val=""/>
      <w:lvlJc w:val="left"/>
      <w:pPr>
        <w:ind w:left="2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5E7328EB"/>
    <w:multiLevelType w:val="multilevel"/>
    <w:tmpl w:val="1332B2C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5FCA109A"/>
    <w:multiLevelType w:val="hybridMultilevel"/>
    <w:tmpl w:val="534041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5471CA4"/>
    <w:multiLevelType w:val="multilevel"/>
    <w:tmpl w:val="D8DC20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C145BB"/>
    <w:multiLevelType w:val="multilevel"/>
    <w:tmpl w:val="9370D7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6D9E10E4"/>
    <w:multiLevelType w:val="hybridMultilevel"/>
    <w:tmpl w:val="40288CDC"/>
    <w:lvl w:ilvl="0" w:tplc="564874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1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AE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68B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142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5CD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89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61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FA8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DD67F5B"/>
    <w:multiLevelType w:val="multilevel"/>
    <w:tmpl w:val="18B2C31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E1E65"/>
    <w:multiLevelType w:val="hybridMultilevel"/>
    <w:tmpl w:val="987658F8"/>
    <w:lvl w:ilvl="0" w:tplc="973AF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5E3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401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0A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D4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44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82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20C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EC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7"/>
  </w:num>
  <w:num w:numId="2">
    <w:abstractNumId w:val="16"/>
  </w:num>
  <w:num w:numId="3">
    <w:abstractNumId w:val="24"/>
  </w:num>
  <w:num w:numId="4">
    <w:abstractNumId w:val="26"/>
  </w:num>
  <w:num w:numId="5">
    <w:abstractNumId w:val="5"/>
  </w:num>
  <w:num w:numId="6">
    <w:abstractNumId w:val="22"/>
  </w:num>
  <w:num w:numId="7">
    <w:abstractNumId w:val="12"/>
  </w:num>
  <w:num w:numId="8">
    <w:abstractNumId w:val="18"/>
  </w:num>
  <w:num w:numId="9">
    <w:abstractNumId w:val="15"/>
  </w:num>
  <w:num w:numId="10">
    <w:abstractNumId w:val="13"/>
  </w:num>
  <w:num w:numId="11">
    <w:abstractNumId w:val="7"/>
  </w:num>
  <w:num w:numId="12">
    <w:abstractNumId w:val="20"/>
  </w:num>
  <w:num w:numId="13">
    <w:abstractNumId w:val="0"/>
  </w:num>
  <w:num w:numId="14">
    <w:abstractNumId w:val="8"/>
  </w:num>
  <w:num w:numId="15">
    <w:abstractNumId w:val="6"/>
  </w:num>
  <w:num w:numId="16">
    <w:abstractNumId w:val="19"/>
  </w:num>
  <w:num w:numId="17">
    <w:abstractNumId w:val="4"/>
  </w:num>
  <w:num w:numId="18">
    <w:abstractNumId w:val="11"/>
  </w:num>
  <w:num w:numId="19">
    <w:abstractNumId w:val="21"/>
  </w:num>
  <w:num w:numId="20">
    <w:abstractNumId w:val="1"/>
  </w:num>
  <w:num w:numId="21">
    <w:abstractNumId w:val="3"/>
  </w:num>
  <w:num w:numId="22">
    <w:abstractNumId w:val="23"/>
  </w:num>
  <w:num w:numId="23">
    <w:abstractNumId w:val="25"/>
  </w:num>
  <w:num w:numId="24">
    <w:abstractNumId w:val="9"/>
  </w:num>
  <w:num w:numId="25">
    <w:abstractNumId w:val="2"/>
  </w:num>
  <w:num w:numId="26">
    <w:abstractNumId w:val="10"/>
  </w:num>
  <w:num w:numId="27">
    <w:abstractNumId w:val="1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8A"/>
    <w:rsid w:val="00017A3B"/>
    <w:rsid w:val="00052CD5"/>
    <w:rsid w:val="000621FA"/>
    <w:rsid w:val="000803C0"/>
    <w:rsid w:val="000B5DB0"/>
    <w:rsid w:val="000E3408"/>
    <w:rsid w:val="00124F8C"/>
    <w:rsid w:val="00133765"/>
    <w:rsid w:val="00146978"/>
    <w:rsid w:val="0020290A"/>
    <w:rsid w:val="00215DB1"/>
    <w:rsid w:val="002732CB"/>
    <w:rsid w:val="0029615A"/>
    <w:rsid w:val="00333513"/>
    <w:rsid w:val="0035490D"/>
    <w:rsid w:val="00364002"/>
    <w:rsid w:val="003947AA"/>
    <w:rsid w:val="003E04BA"/>
    <w:rsid w:val="00416DF5"/>
    <w:rsid w:val="00434B2E"/>
    <w:rsid w:val="00440D01"/>
    <w:rsid w:val="00473E80"/>
    <w:rsid w:val="004D10BE"/>
    <w:rsid w:val="005610B1"/>
    <w:rsid w:val="00632454"/>
    <w:rsid w:val="0064336F"/>
    <w:rsid w:val="006C34EB"/>
    <w:rsid w:val="006E1EF2"/>
    <w:rsid w:val="006F325F"/>
    <w:rsid w:val="00757ED0"/>
    <w:rsid w:val="00793651"/>
    <w:rsid w:val="00793913"/>
    <w:rsid w:val="007F358C"/>
    <w:rsid w:val="00820279"/>
    <w:rsid w:val="00834B25"/>
    <w:rsid w:val="008635E8"/>
    <w:rsid w:val="008946B0"/>
    <w:rsid w:val="008F2BDC"/>
    <w:rsid w:val="008F7258"/>
    <w:rsid w:val="0098024A"/>
    <w:rsid w:val="0098506F"/>
    <w:rsid w:val="009954CE"/>
    <w:rsid w:val="00A16D36"/>
    <w:rsid w:val="00A35C2C"/>
    <w:rsid w:val="00A57322"/>
    <w:rsid w:val="00A91266"/>
    <w:rsid w:val="00A9663A"/>
    <w:rsid w:val="00B0285A"/>
    <w:rsid w:val="00B26D2C"/>
    <w:rsid w:val="00B83F8A"/>
    <w:rsid w:val="00BF4D8F"/>
    <w:rsid w:val="00C262E7"/>
    <w:rsid w:val="00CA316A"/>
    <w:rsid w:val="00D57542"/>
    <w:rsid w:val="00D72F6B"/>
    <w:rsid w:val="00D94092"/>
    <w:rsid w:val="00DF2799"/>
    <w:rsid w:val="00E0740B"/>
    <w:rsid w:val="00E60133"/>
    <w:rsid w:val="00E6279F"/>
    <w:rsid w:val="00EE720A"/>
    <w:rsid w:val="00EF75EE"/>
    <w:rsid w:val="00F21210"/>
    <w:rsid w:val="00F81D2B"/>
    <w:rsid w:val="00F8756C"/>
    <w:rsid w:val="00FA6DDC"/>
    <w:rsid w:val="00FD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A1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6D3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4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F4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013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33"/>
  </w:style>
  <w:style w:type="paragraph" w:styleId="a4">
    <w:name w:val="List Paragraph"/>
    <w:basedOn w:val="a"/>
    <w:uiPriority w:val="34"/>
    <w:qFormat/>
    <w:rsid w:val="002029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16D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1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D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7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A35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F4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94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A1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rsid w:val="00A16D3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2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2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0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16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6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Процентное соотношение</a:t>
            </a: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7.5763706620005838E-2"/>
                  <c:y val="0.1647415948006499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5309857101195685E-2"/>
                  <c:y val="4.4397575303087118E-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3.0342209827938175E-2"/>
                  <c:y val="1.135545556805399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1.8206838728492272E-3"/>
                  <c:y val="-1.4340707411573554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Профильная образовательная программа</c:v>
                </c:pt>
                <c:pt idx="1">
                  <c:v>Программы дополнительной воспитывающей и развивающей деятельности</c:v>
                </c:pt>
                <c:pt idx="2">
                  <c:v>Командообразование</c:v>
                </c:pt>
                <c:pt idx="3">
                  <c:v>Физическое развитие и спорт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62.5</c:v>
                </c:pt>
                <c:pt idx="1">
                  <c:v>22</c:v>
                </c:pt>
                <c:pt idx="2">
                  <c:v>9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3457136270128391"/>
          <c:y val="0.13923728283964504"/>
          <c:w val="0.44691015818968577"/>
          <c:h val="0.66446988244116545"/>
        </c:manualLayout>
      </c:layout>
      <c:overlay val="0"/>
      <c:txPr>
        <a:bodyPr/>
        <a:lstStyle/>
        <a:p>
          <a:pPr>
            <a:defRPr sz="13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16</Pages>
  <Words>3261</Words>
  <Characters>18592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Ван-Тун-Ян Юлия Владимировна</cp:lastModifiedBy>
  <cp:revision>8</cp:revision>
  <cp:lastPrinted>2018-12-17T04:43:00Z</cp:lastPrinted>
  <dcterms:created xsi:type="dcterms:W3CDTF">2018-12-17T05:16:00Z</dcterms:created>
  <dcterms:modified xsi:type="dcterms:W3CDTF">2018-12-21T06:13:00Z</dcterms:modified>
</cp:coreProperties>
</file>