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674" w:rsidRPr="00894CB5" w:rsidRDefault="00F71674" w:rsidP="00F71674">
      <w:pPr>
        <w:tabs>
          <w:tab w:val="left" w:pos="1564"/>
          <w:tab w:val="center" w:pos="4749"/>
        </w:tabs>
        <w:ind w:firstLine="709"/>
        <w:jc w:val="center"/>
        <w:rPr>
          <w:sz w:val="28"/>
          <w:szCs w:val="28"/>
        </w:rPr>
      </w:pPr>
      <w:r w:rsidRPr="00894CB5">
        <w:rPr>
          <w:sz w:val="28"/>
          <w:szCs w:val="28"/>
        </w:rPr>
        <w:t>Министерство образования и науки Хабаровского края</w:t>
      </w:r>
    </w:p>
    <w:p w:rsidR="00F71674" w:rsidRPr="00894CB5" w:rsidRDefault="00F71674" w:rsidP="00F71674">
      <w:pPr>
        <w:ind w:firstLine="709"/>
        <w:jc w:val="center"/>
        <w:rPr>
          <w:sz w:val="28"/>
          <w:szCs w:val="28"/>
        </w:rPr>
      </w:pPr>
      <w:r w:rsidRPr="00894CB5">
        <w:rPr>
          <w:sz w:val="28"/>
          <w:szCs w:val="28"/>
        </w:rPr>
        <w:t>Краевое государственное бюджетное</w:t>
      </w:r>
      <w:r w:rsidR="007B2FF7" w:rsidRPr="00894CB5">
        <w:rPr>
          <w:sz w:val="28"/>
          <w:szCs w:val="28"/>
        </w:rPr>
        <w:t xml:space="preserve"> нетиповое</w:t>
      </w:r>
      <w:r w:rsidRPr="00894CB5">
        <w:rPr>
          <w:sz w:val="28"/>
          <w:szCs w:val="28"/>
        </w:rPr>
        <w:t xml:space="preserve"> образовательное учреждение</w:t>
      </w:r>
    </w:p>
    <w:p w:rsidR="00F71674" w:rsidRPr="00894CB5" w:rsidRDefault="00F71674" w:rsidP="00F71674">
      <w:pPr>
        <w:ind w:firstLine="709"/>
        <w:jc w:val="center"/>
        <w:rPr>
          <w:sz w:val="28"/>
          <w:szCs w:val="28"/>
        </w:rPr>
      </w:pPr>
      <w:r w:rsidRPr="00894CB5">
        <w:rPr>
          <w:sz w:val="28"/>
          <w:szCs w:val="28"/>
        </w:rPr>
        <w:t>«Краевой детский центр «Созвездие»</w:t>
      </w:r>
    </w:p>
    <w:p w:rsidR="00F71674" w:rsidRPr="00894CB5" w:rsidRDefault="00F71674" w:rsidP="00F71674">
      <w:pPr>
        <w:ind w:firstLine="709"/>
        <w:jc w:val="center"/>
        <w:rPr>
          <w:sz w:val="28"/>
          <w:szCs w:val="28"/>
        </w:rPr>
      </w:pPr>
    </w:p>
    <w:p w:rsidR="00F71674" w:rsidRPr="00894CB5" w:rsidRDefault="00F71674" w:rsidP="00F71674">
      <w:pPr>
        <w:ind w:firstLine="709"/>
        <w:jc w:val="right"/>
        <w:rPr>
          <w:sz w:val="28"/>
          <w:szCs w:val="28"/>
        </w:rPr>
      </w:pPr>
    </w:p>
    <w:tbl>
      <w:tblPr>
        <w:tblW w:w="9636" w:type="dxa"/>
        <w:tblLook w:val="04A0" w:firstRow="1" w:lastRow="0" w:firstColumn="1" w:lastColumn="0" w:noHBand="0" w:noVBand="1"/>
      </w:tblPr>
      <w:tblGrid>
        <w:gridCol w:w="4881"/>
        <w:gridCol w:w="4755"/>
      </w:tblGrid>
      <w:tr w:rsidR="00F71674" w:rsidRPr="00894CB5" w:rsidTr="00BC3B80">
        <w:trPr>
          <w:trHeight w:val="2316"/>
        </w:trPr>
        <w:tc>
          <w:tcPr>
            <w:tcW w:w="4881" w:type="dxa"/>
          </w:tcPr>
          <w:p w:rsidR="00F71674" w:rsidRPr="00894CB5" w:rsidRDefault="00F71674" w:rsidP="00F7167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755" w:type="dxa"/>
          </w:tcPr>
          <w:p w:rsidR="00F71674" w:rsidRPr="00894CB5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>«УТВЕРЖДАЮ»</w:t>
            </w:r>
          </w:p>
          <w:p w:rsidR="00F71674" w:rsidRPr="00894CB5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 xml:space="preserve">Генеральный директор </w:t>
            </w:r>
          </w:p>
          <w:p w:rsidR="00F71674" w:rsidRPr="00894CB5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>КГБОУ КДЦ «Созвездие»</w:t>
            </w:r>
          </w:p>
          <w:p w:rsidR="00F71674" w:rsidRPr="00894CB5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>__________/А.Е. Волостникова</w:t>
            </w:r>
          </w:p>
          <w:p w:rsidR="00F71674" w:rsidRPr="00894CB5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>«___»________20__г.</w:t>
            </w:r>
          </w:p>
          <w:p w:rsidR="00F71674" w:rsidRPr="00894CB5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</w:p>
        </w:tc>
      </w:tr>
    </w:tbl>
    <w:p w:rsidR="00F71674" w:rsidRPr="00894CB5" w:rsidRDefault="00F71674" w:rsidP="007770E8">
      <w:pPr>
        <w:spacing w:line="360" w:lineRule="auto"/>
        <w:rPr>
          <w:b/>
          <w:sz w:val="28"/>
          <w:szCs w:val="28"/>
        </w:rPr>
      </w:pPr>
    </w:p>
    <w:p w:rsidR="00F71674" w:rsidRPr="00894CB5" w:rsidRDefault="00F71674" w:rsidP="007770E8">
      <w:pPr>
        <w:spacing w:line="360" w:lineRule="auto"/>
        <w:rPr>
          <w:b/>
          <w:sz w:val="28"/>
          <w:szCs w:val="28"/>
        </w:rPr>
      </w:pPr>
    </w:p>
    <w:p w:rsidR="00F71674" w:rsidRPr="00894CB5" w:rsidRDefault="00F71674" w:rsidP="007770E8">
      <w:pPr>
        <w:spacing w:line="360" w:lineRule="auto"/>
        <w:rPr>
          <w:b/>
          <w:sz w:val="28"/>
          <w:szCs w:val="28"/>
        </w:rPr>
      </w:pPr>
    </w:p>
    <w:p w:rsidR="007770E8" w:rsidRPr="00894CB5" w:rsidRDefault="007770E8" w:rsidP="007770E8">
      <w:pPr>
        <w:spacing w:line="360" w:lineRule="auto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>Отчет по итогам реализации</w:t>
      </w:r>
    </w:p>
    <w:p w:rsidR="007770E8" w:rsidRPr="00894CB5" w:rsidRDefault="007770E8" w:rsidP="007770E8">
      <w:pPr>
        <w:spacing w:line="360" w:lineRule="auto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 xml:space="preserve">краевой профильной смены </w:t>
      </w:r>
    </w:p>
    <w:p w:rsidR="00BB06FB" w:rsidRPr="00894CB5" w:rsidRDefault="007770E8" w:rsidP="00F71674">
      <w:pPr>
        <w:spacing w:line="360" w:lineRule="auto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>«</w:t>
      </w:r>
      <w:r w:rsidR="0069493E">
        <w:rPr>
          <w:b/>
          <w:sz w:val="28"/>
          <w:szCs w:val="28"/>
        </w:rPr>
        <w:t>Пленэр</w:t>
      </w:r>
      <w:r w:rsidRPr="00894CB5">
        <w:rPr>
          <w:b/>
          <w:sz w:val="28"/>
          <w:szCs w:val="28"/>
        </w:rPr>
        <w:t xml:space="preserve">»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5666"/>
      </w:tblGrid>
      <w:tr w:rsidR="00BB06FB" w:rsidRPr="00894CB5" w:rsidTr="00F71674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>Направление  программы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7B2FF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>Х</w:t>
            </w:r>
            <w:r w:rsidR="00BB06FB" w:rsidRPr="00894CB5">
              <w:rPr>
                <w:sz w:val="28"/>
                <w:szCs w:val="28"/>
              </w:rPr>
              <w:t>удожественное</w:t>
            </w:r>
            <w:r w:rsidR="00BE3135" w:rsidRPr="00894CB5">
              <w:rPr>
                <w:sz w:val="28"/>
                <w:szCs w:val="28"/>
              </w:rPr>
              <w:t>.</w:t>
            </w:r>
          </w:p>
        </w:tc>
      </w:tr>
      <w:tr w:rsidR="00BB06FB" w:rsidRPr="00894CB5" w:rsidTr="00F71674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jc w:val="both"/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>Повторность программы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 w:rsidP="006D0E65">
            <w:pPr>
              <w:spacing w:line="36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94CB5">
              <w:rPr>
                <w:rFonts w:eastAsia="Calibri"/>
                <w:sz w:val="28"/>
                <w:szCs w:val="28"/>
              </w:rPr>
              <w:t>Программа реализуется в</w:t>
            </w:r>
            <w:r w:rsidR="007B2FF7" w:rsidRPr="00894CB5">
              <w:rPr>
                <w:rFonts w:eastAsia="Calibri"/>
                <w:sz w:val="28"/>
                <w:szCs w:val="28"/>
              </w:rPr>
              <w:t xml:space="preserve"> </w:t>
            </w:r>
            <w:r w:rsidR="006D0E65">
              <w:rPr>
                <w:rFonts w:eastAsia="Calibri"/>
                <w:sz w:val="28"/>
                <w:szCs w:val="28"/>
              </w:rPr>
              <w:t>пятый раз</w:t>
            </w:r>
            <w:r w:rsidR="00BE3135" w:rsidRPr="00894CB5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BB06FB" w:rsidRPr="00894CB5" w:rsidTr="00F71674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jc w:val="both"/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 xml:space="preserve">Сроки реализации программы: 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417DC3" w:rsidRDefault="007B2FF7" w:rsidP="00417DC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>2</w:t>
            </w:r>
            <w:r w:rsidR="00417DC3">
              <w:rPr>
                <w:sz w:val="28"/>
                <w:szCs w:val="28"/>
                <w:lang w:val="en-US"/>
              </w:rPr>
              <w:t>5</w:t>
            </w:r>
            <w:r w:rsidR="00417DC3">
              <w:rPr>
                <w:sz w:val="28"/>
                <w:szCs w:val="28"/>
              </w:rPr>
              <w:t>.04 – 06.05.2022</w:t>
            </w:r>
          </w:p>
        </w:tc>
      </w:tr>
      <w:tr w:rsidR="00BB06FB" w:rsidRPr="00894CB5" w:rsidTr="00F71674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FB" w:rsidRPr="00894CB5" w:rsidRDefault="00BB06FB">
            <w:pPr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>Место реализации:</w:t>
            </w:r>
          </w:p>
          <w:p w:rsidR="00BB06FB" w:rsidRPr="00894CB5" w:rsidRDefault="00BB06FB">
            <w:pPr>
              <w:ind w:firstLine="709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jc w:val="both"/>
              <w:rPr>
                <w:sz w:val="28"/>
                <w:szCs w:val="28"/>
              </w:rPr>
            </w:pPr>
            <w:r w:rsidRPr="00894CB5">
              <w:rPr>
                <w:sz w:val="28"/>
                <w:szCs w:val="28"/>
              </w:rPr>
              <w:t xml:space="preserve">Хабаровский край, с. Лазо, </w:t>
            </w:r>
            <w:proofErr w:type="spellStart"/>
            <w:r w:rsidRPr="00894CB5">
              <w:rPr>
                <w:sz w:val="28"/>
                <w:szCs w:val="28"/>
              </w:rPr>
              <w:t>р.п</w:t>
            </w:r>
            <w:proofErr w:type="spellEnd"/>
            <w:r w:rsidRPr="00894CB5">
              <w:rPr>
                <w:sz w:val="28"/>
                <w:szCs w:val="28"/>
              </w:rPr>
              <w:t>. Переяславка   дружина «Созвездие».</w:t>
            </w:r>
          </w:p>
        </w:tc>
      </w:tr>
      <w:tr w:rsidR="00BB06FB" w:rsidRPr="00894CB5" w:rsidTr="00F71674">
        <w:trPr>
          <w:trHeight w:val="721"/>
        </w:trPr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417D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Школьники 10</w:t>
            </w:r>
            <w:r w:rsidR="00BB06FB" w:rsidRPr="00894CB5">
              <w:rPr>
                <w:sz w:val="28"/>
                <w:szCs w:val="28"/>
              </w:rPr>
              <w:t xml:space="preserve">-17 лет. </w:t>
            </w:r>
          </w:p>
        </w:tc>
      </w:tr>
      <w:tr w:rsidR="00BB06FB" w:rsidRPr="00894CB5" w:rsidTr="00F71674">
        <w:trPr>
          <w:trHeight w:val="721"/>
        </w:trPr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BB06F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94CB5">
              <w:rPr>
                <w:b/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894CB5" w:rsidRDefault="006D0E65" w:rsidP="00286F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86FC4">
              <w:rPr>
                <w:sz w:val="28"/>
                <w:szCs w:val="28"/>
              </w:rPr>
              <w:t>1</w:t>
            </w:r>
            <w:r w:rsidR="00BB06FB" w:rsidRPr="00894CB5">
              <w:rPr>
                <w:sz w:val="28"/>
                <w:szCs w:val="28"/>
              </w:rPr>
              <w:t xml:space="preserve"> человек. </w:t>
            </w:r>
          </w:p>
        </w:tc>
      </w:tr>
    </w:tbl>
    <w:p w:rsidR="00BB06FB" w:rsidRPr="00894CB5" w:rsidRDefault="00BB06FB" w:rsidP="007770E8">
      <w:pPr>
        <w:spacing w:line="360" w:lineRule="auto"/>
        <w:jc w:val="center"/>
        <w:rPr>
          <w:b/>
          <w:sz w:val="28"/>
          <w:szCs w:val="28"/>
        </w:rPr>
      </w:pPr>
    </w:p>
    <w:p w:rsidR="00BB06FB" w:rsidRPr="00894CB5" w:rsidRDefault="00BB06FB" w:rsidP="007770E8">
      <w:pPr>
        <w:spacing w:line="360" w:lineRule="auto"/>
        <w:jc w:val="center"/>
        <w:rPr>
          <w:b/>
          <w:sz w:val="28"/>
          <w:szCs w:val="28"/>
        </w:rPr>
      </w:pPr>
    </w:p>
    <w:p w:rsidR="00BB06FB" w:rsidRPr="00894CB5" w:rsidRDefault="00BB06FB" w:rsidP="007770E8">
      <w:pPr>
        <w:spacing w:line="360" w:lineRule="auto"/>
        <w:jc w:val="center"/>
        <w:rPr>
          <w:b/>
          <w:sz w:val="28"/>
          <w:szCs w:val="28"/>
        </w:rPr>
      </w:pPr>
    </w:p>
    <w:p w:rsidR="00BB06FB" w:rsidRPr="00894CB5" w:rsidRDefault="00BB06FB" w:rsidP="007770E8">
      <w:pPr>
        <w:spacing w:line="360" w:lineRule="auto"/>
        <w:jc w:val="center"/>
        <w:rPr>
          <w:b/>
          <w:sz w:val="28"/>
          <w:szCs w:val="28"/>
        </w:rPr>
      </w:pPr>
    </w:p>
    <w:p w:rsidR="00F71674" w:rsidRPr="00894CB5" w:rsidRDefault="00F71674" w:rsidP="007770E8">
      <w:pPr>
        <w:spacing w:line="360" w:lineRule="auto"/>
        <w:jc w:val="center"/>
        <w:rPr>
          <w:b/>
          <w:sz w:val="28"/>
          <w:szCs w:val="28"/>
        </w:rPr>
      </w:pPr>
    </w:p>
    <w:p w:rsidR="00F71674" w:rsidRPr="00894CB5" w:rsidRDefault="00F71674" w:rsidP="007770E8">
      <w:pPr>
        <w:spacing w:line="360" w:lineRule="auto"/>
        <w:jc w:val="center"/>
        <w:rPr>
          <w:b/>
          <w:sz w:val="28"/>
          <w:szCs w:val="28"/>
        </w:rPr>
      </w:pPr>
    </w:p>
    <w:p w:rsidR="00F71674" w:rsidRPr="00894CB5" w:rsidRDefault="00F71674" w:rsidP="007770E8">
      <w:pPr>
        <w:spacing w:line="360" w:lineRule="auto"/>
        <w:jc w:val="center"/>
        <w:rPr>
          <w:b/>
          <w:sz w:val="28"/>
          <w:szCs w:val="28"/>
        </w:rPr>
      </w:pPr>
    </w:p>
    <w:p w:rsidR="00F71674" w:rsidRPr="00894CB5" w:rsidRDefault="007B2FF7" w:rsidP="00F71674">
      <w:pPr>
        <w:jc w:val="center"/>
        <w:rPr>
          <w:sz w:val="28"/>
          <w:szCs w:val="28"/>
        </w:rPr>
      </w:pPr>
      <w:r w:rsidRPr="00894CB5">
        <w:rPr>
          <w:sz w:val="28"/>
          <w:szCs w:val="28"/>
        </w:rPr>
        <w:t>г. Хабаровск, 2022</w:t>
      </w:r>
      <w:r w:rsidR="00F71674" w:rsidRPr="00894CB5">
        <w:rPr>
          <w:sz w:val="28"/>
          <w:szCs w:val="28"/>
        </w:rPr>
        <w:t>г</w:t>
      </w:r>
    </w:p>
    <w:p w:rsidR="00F71674" w:rsidRPr="00894CB5" w:rsidRDefault="00F71674" w:rsidP="007770E8">
      <w:pPr>
        <w:spacing w:line="360" w:lineRule="auto"/>
        <w:jc w:val="center"/>
        <w:rPr>
          <w:b/>
          <w:sz w:val="28"/>
          <w:szCs w:val="28"/>
        </w:rPr>
      </w:pPr>
    </w:p>
    <w:p w:rsidR="0064503C" w:rsidRPr="00050C60" w:rsidRDefault="007770E8" w:rsidP="00894CB5">
      <w:pPr>
        <w:spacing w:line="360" w:lineRule="auto"/>
        <w:jc w:val="center"/>
        <w:rPr>
          <w:sz w:val="28"/>
          <w:szCs w:val="28"/>
        </w:rPr>
      </w:pPr>
      <w:r w:rsidRPr="00050C60">
        <w:rPr>
          <w:b/>
          <w:sz w:val="28"/>
          <w:szCs w:val="28"/>
        </w:rPr>
        <w:lastRenderedPageBreak/>
        <w:t>Общая информация о программе.</w:t>
      </w:r>
    </w:p>
    <w:p w:rsidR="006D0E65" w:rsidRPr="00050C60" w:rsidRDefault="00A1212E" w:rsidP="006D0E65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050C60">
        <w:rPr>
          <w:sz w:val="28"/>
          <w:szCs w:val="28"/>
        </w:rPr>
        <w:t xml:space="preserve">      </w:t>
      </w:r>
      <w:r w:rsidR="006D0E65" w:rsidRPr="00050C60">
        <w:rPr>
          <w:rFonts w:eastAsia="Calibri"/>
          <w:sz w:val="28"/>
          <w:szCs w:val="28"/>
        </w:rPr>
        <w:t xml:space="preserve">В последнее время отмечается резкое возрастание интереса к проблеме одаренности детей. И это не случайно. Происходящие изменения в системе образования: ориентация на </w:t>
      </w:r>
      <w:proofErr w:type="spellStart"/>
      <w:r w:rsidR="006D0E65" w:rsidRPr="00050C60">
        <w:rPr>
          <w:rFonts w:eastAsia="Calibri"/>
          <w:sz w:val="28"/>
          <w:szCs w:val="28"/>
        </w:rPr>
        <w:t>гуманизацию</w:t>
      </w:r>
      <w:proofErr w:type="spellEnd"/>
      <w:r w:rsidR="006D0E65" w:rsidRPr="00050C60">
        <w:rPr>
          <w:rFonts w:eastAsia="Calibri"/>
          <w:sz w:val="28"/>
          <w:szCs w:val="28"/>
        </w:rPr>
        <w:t xml:space="preserve"> всей педагогической работы, создание условий для развития индивидуальности каждого ребенка позволяют представить проблему одаренности детей в новом свете, открывая новые аспекты ее изучения и решения. </w:t>
      </w:r>
    </w:p>
    <w:p w:rsidR="006D0E65" w:rsidRPr="00050C60" w:rsidRDefault="006D0E65" w:rsidP="006D0E65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050C60">
        <w:rPr>
          <w:rFonts w:eastAsia="Calibri"/>
          <w:sz w:val="28"/>
          <w:szCs w:val="28"/>
        </w:rPr>
        <w:t xml:space="preserve">Одаренность 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</w:t>
      </w:r>
    </w:p>
    <w:p w:rsidR="006D0E65" w:rsidRPr="00050C60" w:rsidRDefault="006D0E65" w:rsidP="006D0E65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050C60">
        <w:rPr>
          <w:rFonts w:eastAsia="Calibri"/>
          <w:sz w:val="28"/>
          <w:szCs w:val="28"/>
        </w:rPr>
        <w:t>Одаренный ребенок выделяется яркими, очевидными, иногда выдающимися достижениями в том или ином виде деятельности.</w:t>
      </w:r>
    </w:p>
    <w:p w:rsidR="006D0E65" w:rsidRPr="00050C60" w:rsidRDefault="006D0E65" w:rsidP="006D0E65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050C60">
        <w:rPr>
          <w:rFonts w:eastAsia="Calibri"/>
          <w:sz w:val="28"/>
          <w:szCs w:val="28"/>
        </w:rPr>
        <w:t>В современном обществе весьма актуально раннее выявление способностей и определение направленности развития личности. Своевременное выявление и поддержка одаренности имеет первостепенное значение для развития социума, так как одаренность можно определить как общую предпосылку творчества в любой профессии, в науке, спорте и искусстве; как предпосылку становления и развития творческой личности, способной не только к созданию нового, но и к собственному самовыражению и самораскрытию. Одной из наиболее важных задач педагогов и психологов, работающих с детьми, является изучение способностей обучающихся, выявление одаренных детей, оказание содействия в творческой реализации каждого ребенка.</w:t>
      </w:r>
    </w:p>
    <w:p w:rsidR="006D0E65" w:rsidRPr="00050C60" w:rsidRDefault="006D0E65" w:rsidP="006D0E65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050C60">
        <w:rPr>
          <w:rFonts w:eastAsia="Calibri"/>
          <w:sz w:val="28"/>
          <w:szCs w:val="28"/>
        </w:rPr>
        <w:t>Творческая реализация, осуществляемая через художественную деятельность, связана не только с процессами восприятия и познания. Это в большей степени эмоциональная сторона человека. Благодаря художественной деятельности человек украшает пространство вокруг себя. Создает или меняет тематику декораций реального мира, создает нужную атмосферу.</w:t>
      </w:r>
    </w:p>
    <w:p w:rsidR="006D0E65" w:rsidRPr="00050C60" w:rsidRDefault="006D0E65" w:rsidP="006D0E65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050C60">
        <w:rPr>
          <w:rFonts w:eastAsia="Calibri"/>
          <w:sz w:val="28"/>
          <w:szCs w:val="28"/>
        </w:rPr>
        <w:t xml:space="preserve">Художественная деятельность — деятельность, в процессе которой создается и воспринимается произведение искусства. Художественная деятельность включает в себя различные виды человеческой деятельности </w:t>
      </w:r>
      <w:r w:rsidRPr="00050C60">
        <w:rPr>
          <w:rFonts w:eastAsia="Calibri"/>
          <w:sz w:val="28"/>
          <w:szCs w:val="28"/>
        </w:rPr>
        <w:lastRenderedPageBreak/>
        <w:t xml:space="preserve">(преобразовательную, познавательную, оценочную, воспитательную, коммуникативную, игровую). В искусстве осуществляется художественное познание и художественная оценка мира, создается новая художественная реальность. Восприятие, освоение произведений искусства как носителей художественной ценности — тоже деятельность, </w:t>
      </w:r>
      <w:proofErr w:type="gramStart"/>
      <w:r w:rsidRPr="00050C60">
        <w:rPr>
          <w:rFonts w:eastAsia="Calibri"/>
          <w:sz w:val="28"/>
          <w:szCs w:val="28"/>
        </w:rPr>
        <w:t>в известной мере аналогичная</w:t>
      </w:r>
      <w:proofErr w:type="gramEnd"/>
      <w:r w:rsidRPr="00050C60">
        <w:rPr>
          <w:rFonts w:eastAsia="Calibri"/>
          <w:sz w:val="28"/>
          <w:szCs w:val="28"/>
        </w:rPr>
        <w:t xml:space="preserve"> их творческому созданию. Без личной активности, без творческого воображения, без соучастия, сопереживания человека, воспринимающего искусство, без его образного мышления картина, например, так и останется куском холста, покрытого красками. На основе духовного общения между искусством и публикой осуществляется реальное воздействие его на личность, на ее эстетические установки, не всегда осознаваемые вкусы и сознательные идеалы, а через них — на поведение и деятельность человека. Специфическая система функций обусловливается эстетической природой искусства и эстетическими потребностями человека.</w:t>
      </w:r>
    </w:p>
    <w:p w:rsidR="006D0E65" w:rsidRPr="00050C60" w:rsidRDefault="006D0E65" w:rsidP="006D0E65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050C60">
        <w:rPr>
          <w:rFonts w:eastAsia="Calibri"/>
          <w:sz w:val="28"/>
          <w:szCs w:val="28"/>
        </w:rPr>
        <w:t>Взгляд на креативность как универсальную черту личности человека предполагает определенное понимание творчества. Творчество предполагается как процесс создания чего-либо нового, причем процесс незапрограммированный, непредсказуемый, внезапный. При этом не принимается во внимание ценность результата творческого акта и его новизна для большой группы людей, для общества или человечества. Главное, чтобы результат был новым и значимым для самого «творца». Самостоятельное, оригинальное решение обучающимся задачи, имеющей ответ, будет творческим актом, а самого его следует оценивать как творческую личность.</w:t>
      </w:r>
    </w:p>
    <w:p w:rsidR="006D0E65" w:rsidRPr="00050C60" w:rsidRDefault="006D0E65" w:rsidP="006D0E65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050C60">
        <w:rPr>
          <w:rFonts w:eastAsia="Calibri"/>
          <w:sz w:val="28"/>
          <w:szCs w:val="28"/>
        </w:rPr>
        <w:t>Многим людям, даже творчески одаренным, не хватает творческой компетентности</w:t>
      </w:r>
      <w:r w:rsidRPr="00050C60">
        <w:rPr>
          <w:rFonts w:eastAsia="Calibri"/>
          <w:i/>
          <w:iCs/>
          <w:sz w:val="28"/>
          <w:szCs w:val="28"/>
        </w:rPr>
        <w:t>. </w:t>
      </w:r>
      <w:r w:rsidRPr="00050C60">
        <w:rPr>
          <w:rFonts w:eastAsia="Calibri"/>
          <w:sz w:val="28"/>
          <w:szCs w:val="28"/>
        </w:rPr>
        <w:t>Можно выделить три аспекта такой компетентности:</w:t>
      </w:r>
    </w:p>
    <w:p w:rsidR="006D0E65" w:rsidRPr="00050C60" w:rsidRDefault="006D0E65" w:rsidP="006D0E65">
      <w:pPr>
        <w:numPr>
          <w:ilvl w:val="0"/>
          <w:numId w:val="11"/>
        </w:numPr>
        <w:spacing w:line="360" w:lineRule="auto"/>
        <w:ind w:left="0" w:firstLine="851"/>
        <w:contextualSpacing/>
        <w:jc w:val="both"/>
        <w:rPr>
          <w:rFonts w:eastAsia="Calibri"/>
          <w:sz w:val="28"/>
          <w:szCs w:val="28"/>
        </w:rPr>
      </w:pPr>
      <w:r w:rsidRPr="00050C60">
        <w:rPr>
          <w:rFonts w:eastAsia="Calibri"/>
          <w:sz w:val="28"/>
          <w:szCs w:val="28"/>
        </w:rPr>
        <w:t>во-первых, насколько человек готов к творчеству в условиях многомерности и альтернативности современной культуры;</w:t>
      </w:r>
    </w:p>
    <w:p w:rsidR="006D0E65" w:rsidRPr="00050C60" w:rsidRDefault="006D0E65" w:rsidP="006D0E65">
      <w:pPr>
        <w:numPr>
          <w:ilvl w:val="0"/>
          <w:numId w:val="11"/>
        </w:numPr>
        <w:spacing w:line="360" w:lineRule="auto"/>
        <w:ind w:left="0" w:firstLine="851"/>
        <w:contextualSpacing/>
        <w:jc w:val="both"/>
        <w:rPr>
          <w:rFonts w:eastAsia="Calibri"/>
          <w:sz w:val="28"/>
          <w:szCs w:val="28"/>
        </w:rPr>
      </w:pPr>
      <w:r w:rsidRPr="00050C60">
        <w:rPr>
          <w:rFonts w:eastAsia="Calibri"/>
          <w:sz w:val="28"/>
          <w:szCs w:val="28"/>
        </w:rPr>
        <w:t xml:space="preserve">во-вторых, насколько он владеет специфическими «языками» разных видов творческой деятельности, набором кодов, позволяющих ему дешифровать информацию из разных областей и перевести на «язык» своего творчества. Например, как живописец может использовать достижения современной музыки, </w:t>
      </w:r>
      <w:r w:rsidRPr="00050C60">
        <w:rPr>
          <w:rFonts w:eastAsia="Calibri"/>
          <w:sz w:val="28"/>
          <w:szCs w:val="28"/>
        </w:rPr>
        <w:lastRenderedPageBreak/>
        <w:t>или ученый-экономист – открытия в области математического моделирования. По образному выражению одного психолога, творцы сегодня похожи на птиц, сидящих на удаленных ветках одного и того же дерева человеческой культуры, они далеки от земли и едва слышат и понимают друг друга;</w:t>
      </w:r>
    </w:p>
    <w:p w:rsidR="006D0E65" w:rsidRPr="00050C60" w:rsidRDefault="006D0E65" w:rsidP="006D0E65">
      <w:pPr>
        <w:numPr>
          <w:ilvl w:val="0"/>
          <w:numId w:val="11"/>
        </w:numPr>
        <w:spacing w:line="360" w:lineRule="auto"/>
        <w:ind w:left="0" w:firstLine="851"/>
        <w:contextualSpacing/>
        <w:jc w:val="both"/>
        <w:rPr>
          <w:rFonts w:eastAsia="Calibri"/>
          <w:sz w:val="28"/>
          <w:szCs w:val="28"/>
        </w:rPr>
      </w:pPr>
      <w:r w:rsidRPr="00050C60">
        <w:rPr>
          <w:rFonts w:eastAsia="Calibri"/>
          <w:sz w:val="28"/>
          <w:szCs w:val="28"/>
        </w:rPr>
        <w:t xml:space="preserve"> третий аспект творческой компетентности представляет собой степень овладения личностью системой «технических» навыков и умений (например, технологией живописного ремесла), от которой зависит способность осуществить задуманные и «придуманные» идеи. Разные виды творчества (научного, поэтического и др.) предъявляют разные требования к уровню творческой компетентности.</w:t>
      </w:r>
    </w:p>
    <w:p w:rsidR="006D0E65" w:rsidRPr="00050C60" w:rsidRDefault="006D0E65" w:rsidP="006D0E65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050C60">
        <w:rPr>
          <w:rFonts w:eastAsia="Calibri"/>
          <w:sz w:val="28"/>
          <w:szCs w:val="28"/>
        </w:rPr>
        <w:t>Невозможность реализовать творческий потенциал из-за недостаточной творческой компетентности породило массовое любительское творчество, «творчество на досуге», хобби. Эти формы творчества доступны практически всем и каждому, людям, утомленным монотонной или сверхсложной профессиональной деятельностью.</w:t>
      </w:r>
    </w:p>
    <w:p w:rsidR="006D0E65" w:rsidRPr="00050C60" w:rsidRDefault="006D0E65" w:rsidP="006D0E65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050C60">
        <w:rPr>
          <w:rFonts w:eastAsia="Calibri"/>
          <w:sz w:val="28"/>
          <w:szCs w:val="28"/>
        </w:rPr>
        <w:t xml:space="preserve">Развитие «любительского творчества», способствовало распространению некомпетентных специалистов в сфере искусства, что порождает угрозу кризиса не только в сфере культуры, но и в области международных отношений, так как творчество деятелей искусства может отразить исторически сложившиеся добрососедские отношения, взаимосвязь народов, засвидетельствовать уважение к другим культурам, улучшить взаимопонимание. Опыт и достижения прошлых могут служить отличным примером установления и развития международных отношений в современном мире по средствам культурного сотрудничества. </w:t>
      </w:r>
    </w:p>
    <w:p w:rsidR="00A1212E" w:rsidRPr="00050C60" w:rsidRDefault="00F71674" w:rsidP="00894CB5">
      <w:pPr>
        <w:tabs>
          <w:tab w:val="left" w:pos="56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050C60">
        <w:rPr>
          <w:b/>
          <w:sz w:val="28"/>
          <w:szCs w:val="28"/>
        </w:rPr>
        <w:t>Ц</w:t>
      </w:r>
      <w:r w:rsidR="00BE3135" w:rsidRPr="00050C60">
        <w:rPr>
          <w:b/>
          <w:sz w:val="28"/>
          <w:szCs w:val="28"/>
        </w:rPr>
        <w:t>ель</w:t>
      </w:r>
      <w:r w:rsidRPr="00050C60">
        <w:rPr>
          <w:b/>
          <w:sz w:val="28"/>
          <w:szCs w:val="28"/>
        </w:rPr>
        <w:t xml:space="preserve"> программы</w:t>
      </w:r>
      <w:r w:rsidR="00BE3135" w:rsidRPr="00050C60">
        <w:rPr>
          <w:b/>
          <w:sz w:val="28"/>
          <w:szCs w:val="28"/>
        </w:rPr>
        <w:t>:</w:t>
      </w:r>
      <w:r w:rsidRPr="00050C60">
        <w:rPr>
          <w:b/>
          <w:sz w:val="28"/>
          <w:szCs w:val="28"/>
        </w:rPr>
        <w:t xml:space="preserve"> </w:t>
      </w:r>
      <w:r w:rsidR="006D0E65" w:rsidRPr="00050C60">
        <w:rPr>
          <w:sz w:val="28"/>
          <w:szCs w:val="28"/>
        </w:rPr>
        <w:t>повышение художественной грамотности обучающихся при интенсивном обучении изобразительному искусству, использование приобретенных знаний и умений в практической художественной деятельности.</w:t>
      </w:r>
    </w:p>
    <w:p w:rsidR="006D0E65" w:rsidRPr="00050C60" w:rsidRDefault="006D0E65" w:rsidP="00286FC4">
      <w:pPr>
        <w:pStyle w:val="1"/>
        <w:spacing w:before="0" w:line="360" w:lineRule="auto"/>
        <w:ind w:left="0" w:firstLine="851"/>
        <w:jc w:val="both"/>
      </w:pPr>
      <w:r w:rsidRPr="00050C60">
        <w:t>Задачи</w:t>
      </w:r>
      <w:r w:rsidRPr="00050C60">
        <w:rPr>
          <w:spacing w:val="-5"/>
        </w:rPr>
        <w:t xml:space="preserve"> </w:t>
      </w:r>
      <w:r w:rsidRPr="00050C60">
        <w:t>программы:</w:t>
      </w:r>
    </w:p>
    <w:p w:rsidR="006D0E65" w:rsidRPr="00050C60" w:rsidRDefault="006D0E65" w:rsidP="00286FC4">
      <w:pPr>
        <w:pStyle w:val="1"/>
        <w:spacing w:before="0" w:line="360" w:lineRule="auto"/>
        <w:ind w:left="0" w:firstLine="851"/>
        <w:jc w:val="both"/>
      </w:pPr>
      <w:r w:rsidRPr="00050C60">
        <w:t>Предметные</w:t>
      </w:r>
    </w:p>
    <w:p w:rsidR="006D0E65" w:rsidRPr="00050C60" w:rsidRDefault="006D0E65" w:rsidP="00286FC4">
      <w:pPr>
        <w:widowControl w:val="0"/>
        <w:tabs>
          <w:tab w:val="left" w:pos="1122"/>
        </w:tabs>
        <w:autoSpaceDE w:val="0"/>
        <w:autoSpaceDN w:val="0"/>
        <w:spacing w:line="360" w:lineRule="auto"/>
        <w:ind w:left="851"/>
        <w:jc w:val="both"/>
        <w:rPr>
          <w:sz w:val="28"/>
          <w:szCs w:val="28"/>
        </w:rPr>
      </w:pPr>
      <w:r w:rsidRPr="00050C60">
        <w:rPr>
          <w:color w:val="221F1F"/>
          <w:sz w:val="28"/>
          <w:szCs w:val="28"/>
        </w:rPr>
        <w:t>Сформировать</w:t>
      </w:r>
      <w:r w:rsidRPr="00050C60">
        <w:rPr>
          <w:color w:val="221F1F"/>
          <w:spacing w:val="-2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у</w:t>
      </w:r>
      <w:r w:rsidRPr="00050C60">
        <w:rPr>
          <w:color w:val="221F1F"/>
          <w:spacing w:val="-4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участников</w:t>
      </w:r>
      <w:r w:rsidRPr="00050C60">
        <w:rPr>
          <w:color w:val="221F1F"/>
          <w:spacing w:val="-5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программы</w:t>
      </w:r>
      <w:r w:rsidRPr="00050C60">
        <w:rPr>
          <w:color w:val="221F1F"/>
          <w:spacing w:val="-4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практические</w:t>
      </w:r>
      <w:r w:rsidRPr="00050C60">
        <w:rPr>
          <w:color w:val="221F1F"/>
          <w:spacing w:val="-4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навыки:</w:t>
      </w:r>
    </w:p>
    <w:p w:rsidR="006D0E65" w:rsidRPr="00050C60" w:rsidRDefault="006D0E65" w:rsidP="00286FC4">
      <w:pPr>
        <w:pStyle w:val="a6"/>
        <w:widowControl w:val="0"/>
        <w:numPr>
          <w:ilvl w:val="0"/>
          <w:numId w:val="12"/>
        </w:numPr>
        <w:tabs>
          <w:tab w:val="left" w:pos="1121"/>
          <w:tab w:val="left" w:pos="1122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050C60">
        <w:rPr>
          <w:color w:val="221F1F"/>
          <w:sz w:val="28"/>
          <w:szCs w:val="28"/>
        </w:rPr>
        <w:t>видеть</w:t>
      </w:r>
      <w:r w:rsidRPr="00050C60">
        <w:rPr>
          <w:color w:val="221F1F"/>
          <w:spacing w:val="25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и</w:t>
      </w:r>
      <w:r w:rsidRPr="00050C60">
        <w:rPr>
          <w:color w:val="221F1F"/>
          <w:spacing w:val="26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изображать</w:t>
      </w:r>
      <w:r w:rsidRPr="00050C60">
        <w:rPr>
          <w:color w:val="221F1F"/>
          <w:spacing w:val="27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окружающий</w:t>
      </w:r>
      <w:r w:rsidRPr="00050C60">
        <w:rPr>
          <w:color w:val="221F1F"/>
          <w:spacing w:val="26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мир</w:t>
      </w:r>
      <w:r w:rsidRPr="00050C60">
        <w:rPr>
          <w:color w:val="221F1F"/>
          <w:spacing w:val="27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во</w:t>
      </w:r>
      <w:r w:rsidRPr="00050C60">
        <w:rPr>
          <w:color w:val="221F1F"/>
          <w:spacing w:val="28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всем</w:t>
      </w:r>
      <w:r w:rsidRPr="00050C60">
        <w:rPr>
          <w:color w:val="221F1F"/>
          <w:spacing w:val="28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многообразии</w:t>
      </w:r>
      <w:r w:rsidRPr="00050C60">
        <w:rPr>
          <w:color w:val="221F1F"/>
          <w:spacing w:val="26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 xml:space="preserve">его </w:t>
      </w:r>
      <w:r w:rsidRPr="00050C60">
        <w:rPr>
          <w:color w:val="221F1F"/>
          <w:spacing w:val="-67"/>
          <w:sz w:val="28"/>
          <w:szCs w:val="28"/>
        </w:rPr>
        <w:t xml:space="preserve"> </w:t>
      </w:r>
      <w:proofErr w:type="spellStart"/>
      <w:proofErr w:type="gramStart"/>
      <w:r w:rsidRPr="00050C60">
        <w:rPr>
          <w:color w:val="221F1F"/>
          <w:sz w:val="28"/>
          <w:szCs w:val="28"/>
        </w:rPr>
        <w:lastRenderedPageBreak/>
        <w:t>цвето</w:t>
      </w:r>
      <w:proofErr w:type="spellEnd"/>
      <w:r w:rsidRPr="00050C60">
        <w:rPr>
          <w:color w:val="221F1F"/>
          <w:sz w:val="28"/>
          <w:szCs w:val="28"/>
        </w:rPr>
        <w:t>-световых</w:t>
      </w:r>
      <w:proofErr w:type="gramEnd"/>
      <w:r w:rsidRPr="00050C60">
        <w:rPr>
          <w:color w:val="221F1F"/>
          <w:sz w:val="28"/>
          <w:szCs w:val="28"/>
        </w:rPr>
        <w:t xml:space="preserve"> отношений;</w:t>
      </w:r>
    </w:p>
    <w:p w:rsidR="006D0E65" w:rsidRPr="00050C60" w:rsidRDefault="006D0E65" w:rsidP="00286FC4">
      <w:pPr>
        <w:pStyle w:val="a6"/>
        <w:widowControl w:val="0"/>
        <w:numPr>
          <w:ilvl w:val="0"/>
          <w:numId w:val="12"/>
        </w:numPr>
        <w:tabs>
          <w:tab w:val="left" w:pos="1121"/>
          <w:tab w:val="left" w:pos="1122"/>
          <w:tab w:val="left" w:pos="2553"/>
          <w:tab w:val="left" w:pos="4506"/>
          <w:tab w:val="left" w:pos="6181"/>
          <w:tab w:val="left" w:pos="7635"/>
          <w:tab w:val="left" w:pos="8974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050C60">
        <w:rPr>
          <w:color w:val="221F1F"/>
          <w:sz w:val="28"/>
          <w:szCs w:val="28"/>
        </w:rPr>
        <w:t>пользуясь</w:t>
      </w:r>
      <w:r w:rsidRPr="00050C60">
        <w:rPr>
          <w:color w:val="221F1F"/>
          <w:sz w:val="28"/>
          <w:szCs w:val="28"/>
        </w:rPr>
        <w:tab/>
        <w:t>живописными</w:t>
      </w:r>
      <w:r w:rsidRPr="00050C60">
        <w:rPr>
          <w:color w:val="221F1F"/>
          <w:sz w:val="28"/>
          <w:szCs w:val="28"/>
        </w:rPr>
        <w:tab/>
        <w:t>средствами,</w:t>
      </w:r>
      <w:r w:rsidRPr="00050C60">
        <w:rPr>
          <w:color w:val="221F1F"/>
          <w:sz w:val="28"/>
          <w:szCs w:val="28"/>
        </w:rPr>
        <w:tab/>
        <w:t>научиться</w:t>
      </w:r>
      <w:r w:rsidRPr="00050C60">
        <w:rPr>
          <w:color w:val="221F1F"/>
          <w:sz w:val="28"/>
          <w:szCs w:val="28"/>
        </w:rPr>
        <w:tab/>
        <w:t>«лепить»</w:t>
      </w:r>
      <w:r w:rsidRPr="00050C60">
        <w:rPr>
          <w:color w:val="221F1F"/>
          <w:sz w:val="28"/>
          <w:szCs w:val="28"/>
        </w:rPr>
        <w:tab/>
        <w:t xml:space="preserve">форму </w:t>
      </w:r>
      <w:r w:rsidRPr="00050C60">
        <w:rPr>
          <w:color w:val="221F1F"/>
          <w:spacing w:val="-67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цветом.</w:t>
      </w:r>
    </w:p>
    <w:p w:rsidR="006D0E65" w:rsidRPr="00050C60" w:rsidRDefault="006D0E65" w:rsidP="00286FC4">
      <w:pPr>
        <w:pStyle w:val="a6"/>
        <w:tabs>
          <w:tab w:val="left" w:pos="1121"/>
          <w:tab w:val="left" w:pos="1122"/>
          <w:tab w:val="left" w:pos="2553"/>
          <w:tab w:val="left" w:pos="4506"/>
          <w:tab w:val="left" w:pos="6181"/>
          <w:tab w:val="left" w:pos="7635"/>
          <w:tab w:val="left" w:pos="897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proofErr w:type="spellStart"/>
      <w:r w:rsidRPr="00050C60">
        <w:rPr>
          <w:b/>
          <w:color w:val="221F1F"/>
          <w:sz w:val="28"/>
          <w:szCs w:val="28"/>
        </w:rPr>
        <w:t>Метапредметные</w:t>
      </w:r>
      <w:proofErr w:type="spellEnd"/>
    </w:p>
    <w:p w:rsidR="006D0E65" w:rsidRPr="00050C60" w:rsidRDefault="006D0E65" w:rsidP="00286FC4">
      <w:pPr>
        <w:pStyle w:val="a6"/>
        <w:tabs>
          <w:tab w:val="left" w:pos="10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50C60">
        <w:rPr>
          <w:color w:val="221F1F"/>
          <w:sz w:val="28"/>
          <w:szCs w:val="28"/>
        </w:rPr>
        <w:t>2.Познакомить</w:t>
      </w:r>
      <w:r w:rsidRPr="00050C60">
        <w:rPr>
          <w:color w:val="221F1F"/>
          <w:spacing w:val="-6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обучающихся:</w:t>
      </w:r>
    </w:p>
    <w:p w:rsidR="006D0E65" w:rsidRPr="00050C60" w:rsidRDefault="006D0E65" w:rsidP="00286FC4">
      <w:pPr>
        <w:pStyle w:val="a6"/>
        <w:widowControl w:val="0"/>
        <w:numPr>
          <w:ilvl w:val="0"/>
          <w:numId w:val="12"/>
        </w:numPr>
        <w:tabs>
          <w:tab w:val="left" w:pos="1121"/>
          <w:tab w:val="left" w:pos="1122"/>
          <w:tab w:val="left" w:pos="1716"/>
          <w:tab w:val="left" w:pos="3245"/>
          <w:tab w:val="left" w:pos="5837"/>
          <w:tab w:val="left" w:pos="7555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050C60">
        <w:rPr>
          <w:color w:val="221F1F"/>
          <w:sz w:val="28"/>
          <w:szCs w:val="28"/>
        </w:rPr>
        <w:t>с</w:t>
      </w:r>
      <w:r w:rsidRPr="00050C60">
        <w:rPr>
          <w:color w:val="221F1F"/>
          <w:sz w:val="28"/>
          <w:szCs w:val="28"/>
        </w:rPr>
        <w:tab/>
        <w:t>жанрами</w:t>
      </w:r>
      <w:r w:rsidRPr="00050C60">
        <w:rPr>
          <w:color w:val="221F1F"/>
          <w:sz w:val="28"/>
          <w:szCs w:val="28"/>
        </w:rPr>
        <w:tab/>
        <w:t>изобразительного</w:t>
      </w:r>
      <w:r w:rsidRPr="00050C60">
        <w:rPr>
          <w:color w:val="221F1F"/>
          <w:sz w:val="28"/>
          <w:szCs w:val="28"/>
        </w:rPr>
        <w:tab/>
        <w:t>искусства,</w:t>
      </w:r>
      <w:r w:rsidRPr="00050C60">
        <w:rPr>
          <w:color w:val="221F1F"/>
          <w:sz w:val="28"/>
          <w:szCs w:val="28"/>
        </w:rPr>
        <w:tab/>
      </w:r>
      <w:r w:rsidRPr="00050C60">
        <w:rPr>
          <w:color w:val="221F1F"/>
          <w:spacing w:val="-1"/>
          <w:sz w:val="28"/>
          <w:szCs w:val="28"/>
        </w:rPr>
        <w:t xml:space="preserve">художественными </w:t>
      </w:r>
      <w:r w:rsidRPr="00050C60">
        <w:rPr>
          <w:color w:val="221F1F"/>
          <w:spacing w:val="-67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материалами,</w:t>
      </w:r>
      <w:r w:rsidRPr="00050C60">
        <w:rPr>
          <w:color w:val="221F1F"/>
          <w:spacing w:val="-2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техниками</w:t>
      </w:r>
      <w:r w:rsidRPr="00050C60">
        <w:rPr>
          <w:color w:val="221F1F"/>
          <w:spacing w:val="-2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изобразительной</w:t>
      </w:r>
      <w:r w:rsidRPr="00050C60">
        <w:rPr>
          <w:color w:val="221F1F"/>
          <w:spacing w:val="-3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деятельности;</w:t>
      </w:r>
    </w:p>
    <w:p w:rsidR="006D0E65" w:rsidRPr="00050C60" w:rsidRDefault="006D0E65" w:rsidP="00286FC4">
      <w:pPr>
        <w:pStyle w:val="a6"/>
        <w:widowControl w:val="0"/>
        <w:numPr>
          <w:ilvl w:val="0"/>
          <w:numId w:val="12"/>
        </w:numPr>
        <w:tabs>
          <w:tab w:val="left" w:pos="1121"/>
          <w:tab w:val="left" w:pos="1122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050C60">
        <w:rPr>
          <w:color w:val="221F1F"/>
          <w:sz w:val="28"/>
          <w:szCs w:val="28"/>
        </w:rPr>
        <w:t>техническими</w:t>
      </w:r>
      <w:r w:rsidRPr="00050C60">
        <w:rPr>
          <w:color w:val="221F1F"/>
          <w:spacing w:val="21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приемами</w:t>
      </w:r>
      <w:r w:rsidRPr="00050C60">
        <w:rPr>
          <w:color w:val="221F1F"/>
          <w:spacing w:val="20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акварельной</w:t>
      </w:r>
      <w:r w:rsidRPr="00050C60">
        <w:rPr>
          <w:color w:val="221F1F"/>
          <w:spacing w:val="18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живописи,</w:t>
      </w:r>
      <w:r w:rsidRPr="00050C60">
        <w:rPr>
          <w:color w:val="221F1F"/>
          <w:spacing w:val="18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гуаши</w:t>
      </w:r>
      <w:r w:rsidRPr="00050C60">
        <w:rPr>
          <w:color w:val="221F1F"/>
          <w:spacing w:val="20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и</w:t>
      </w:r>
      <w:r w:rsidRPr="00050C60">
        <w:rPr>
          <w:color w:val="221F1F"/>
          <w:spacing w:val="20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основами</w:t>
      </w:r>
      <w:r w:rsidRPr="00050C60">
        <w:rPr>
          <w:color w:val="221F1F"/>
          <w:spacing w:val="-67"/>
          <w:sz w:val="28"/>
          <w:szCs w:val="28"/>
        </w:rPr>
        <w:t xml:space="preserve"> </w:t>
      </w:r>
      <w:proofErr w:type="spellStart"/>
      <w:r w:rsidRPr="00050C60">
        <w:rPr>
          <w:color w:val="221F1F"/>
          <w:sz w:val="28"/>
          <w:szCs w:val="28"/>
        </w:rPr>
        <w:t>цветоведения</w:t>
      </w:r>
      <w:proofErr w:type="spellEnd"/>
      <w:r w:rsidRPr="00050C60">
        <w:rPr>
          <w:color w:val="221F1F"/>
          <w:sz w:val="28"/>
          <w:szCs w:val="28"/>
        </w:rPr>
        <w:t>.</w:t>
      </w:r>
    </w:p>
    <w:p w:rsidR="006D0E65" w:rsidRPr="00050C60" w:rsidRDefault="006D0E65" w:rsidP="00286FC4">
      <w:pPr>
        <w:pStyle w:val="a6"/>
        <w:widowControl w:val="0"/>
        <w:numPr>
          <w:ilvl w:val="0"/>
          <w:numId w:val="12"/>
        </w:numPr>
        <w:tabs>
          <w:tab w:val="left" w:pos="615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050C60">
        <w:rPr>
          <w:color w:val="221F1F"/>
          <w:sz w:val="28"/>
          <w:szCs w:val="28"/>
        </w:rPr>
        <w:t>Развить</w:t>
      </w:r>
      <w:r w:rsidRPr="00050C60">
        <w:rPr>
          <w:color w:val="221F1F"/>
          <w:spacing w:val="-4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у</w:t>
      </w:r>
      <w:r w:rsidRPr="00050C60">
        <w:rPr>
          <w:color w:val="221F1F"/>
          <w:spacing w:val="-4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участников</w:t>
      </w:r>
      <w:r w:rsidRPr="00050C60">
        <w:rPr>
          <w:color w:val="221F1F"/>
          <w:spacing w:val="-4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программы пространственное</w:t>
      </w:r>
      <w:r w:rsidRPr="00050C60">
        <w:rPr>
          <w:color w:val="221F1F"/>
          <w:spacing w:val="-5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мышление; фантазию,</w:t>
      </w:r>
      <w:r w:rsidRPr="00050C60">
        <w:rPr>
          <w:color w:val="221F1F"/>
          <w:spacing w:val="-4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воображение,</w:t>
      </w:r>
      <w:r w:rsidRPr="00050C60">
        <w:rPr>
          <w:color w:val="221F1F"/>
          <w:spacing w:val="-4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креативность; творческие</w:t>
      </w:r>
      <w:r w:rsidRPr="00050C60">
        <w:rPr>
          <w:color w:val="221F1F"/>
          <w:spacing w:val="-3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способности,</w:t>
      </w:r>
      <w:r w:rsidRPr="00050C60">
        <w:rPr>
          <w:color w:val="221F1F"/>
          <w:spacing w:val="-6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изобретательность;</w:t>
      </w:r>
    </w:p>
    <w:p w:rsidR="006D0E65" w:rsidRPr="00050C60" w:rsidRDefault="006D0E65" w:rsidP="00286FC4">
      <w:pPr>
        <w:pStyle w:val="a6"/>
        <w:tabs>
          <w:tab w:val="left" w:pos="1121"/>
          <w:tab w:val="left" w:pos="1122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050C60">
        <w:rPr>
          <w:b/>
          <w:sz w:val="28"/>
          <w:szCs w:val="28"/>
        </w:rPr>
        <w:t>Личностные</w:t>
      </w:r>
    </w:p>
    <w:p w:rsidR="006D0E65" w:rsidRPr="00050C60" w:rsidRDefault="006D0E65" w:rsidP="00286FC4">
      <w:pPr>
        <w:pStyle w:val="a6"/>
        <w:widowControl w:val="0"/>
        <w:numPr>
          <w:ilvl w:val="0"/>
          <w:numId w:val="12"/>
        </w:numPr>
        <w:tabs>
          <w:tab w:val="left" w:pos="1121"/>
          <w:tab w:val="left" w:pos="1122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color w:val="221F1F"/>
          <w:sz w:val="28"/>
          <w:szCs w:val="28"/>
        </w:rPr>
      </w:pPr>
      <w:r w:rsidRPr="00050C60">
        <w:rPr>
          <w:color w:val="221F1F"/>
          <w:sz w:val="28"/>
          <w:szCs w:val="28"/>
        </w:rPr>
        <w:t>навыки</w:t>
      </w:r>
      <w:r w:rsidRPr="00050C60">
        <w:rPr>
          <w:color w:val="221F1F"/>
          <w:spacing w:val="-3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работы</w:t>
      </w:r>
      <w:r w:rsidRPr="00050C60">
        <w:rPr>
          <w:color w:val="221F1F"/>
          <w:spacing w:val="-1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в</w:t>
      </w:r>
      <w:r w:rsidRPr="00050C60">
        <w:rPr>
          <w:color w:val="221F1F"/>
          <w:spacing w:val="-2"/>
          <w:sz w:val="28"/>
          <w:szCs w:val="28"/>
        </w:rPr>
        <w:t xml:space="preserve"> </w:t>
      </w:r>
      <w:r w:rsidRPr="00050C60">
        <w:rPr>
          <w:color w:val="221F1F"/>
          <w:sz w:val="28"/>
          <w:szCs w:val="28"/>
        </w:rPr>
        <w:t>команде;</w:t>
      </w:r>
    </w:p>
    <w:p w:rsidR="006D0E65" w:rsidRPr="00050C60" w:rsidRDefault="006D0E65" w:rsidP="00286FC4">
      <w:pPr>
        <w:pStyle w:val="a6"/>
        <w:widowControl w:val="0"/>
        <w:numPr>
          <w:ilvl w:val="0"/>
          <w:numId w:val="14"/>
        </w:numPr>
        <w:tabs>
          <w:tab w:val="left" w:pos="1121"/>
          <w:tab w:val="left" w:pos="1122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color w:val="221F1F"/>
          <w:sz w:val="28"/>
          <w:szCs w:val="28"/>
        </w:rPr>
      </w:pPr>
      <w:r w:rsidRPr="00050C60">
        <w:rPr>
          <w:color w:val="221F1F"/>
          <w:sz w:val="28"/>
          <w:szCs w:val="28"/>
        </w:rPr>
        <w:t>содействовать патриотическому воспитанию личности через творческий процесс;</w:t>
      </w:r>
    </w:p>
    <w:p w:rsidR="006D0E65" w:rsidRPr="00050C60" w:rsidRDefault="006D0E65" w:rsidP="00286FC4">
      <w:pPr>
        <w:pStyle w:val="a6"/>
        <w:widowControl w:val="0"/>
        <w:numPr>
          <w:ilvl w:val="0"/>
          <w:numId w:val="14"/>
        </w:numPr>
        <w:tabs>
          <w:tab w:val="left" w:pos="1121"/>
          <w:tab w:val="left" w:pos="1122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color w:val="221F1F"/>
          <w:sz w:val="28"/>
          <w:szCs w:val="28"/>
        </w:rPr>
      </w:pPr>
      <w:r w:rsidRPr="00050C60">
        <w:rPr>
          <w:color w:val="221F1F"/>
          <w:sz w:val="28"/>
          <w:szCs w:val="28"/>
        </w:rPr>
        <w:t>формировать у учащихся социальную установку, нацеленную на уважительное отношение     к представителям других народов и их культуре.</w:t>
      </w:r>
    </w:p>
    <w:p w:rsidR="00CE2181" w:rsidRPr="00050C60" w:rsidRDefault="00CE2181" w:rsidP="00894CB5">
      <w:pPr>
        <w:spacing w:line="360" w:lineRule="auto"/>
        <w:ind w:firstLine="709"/>
        <w:jc w:val="both"/>
        <w:rPr>
          <w:sz w:val="28"/>
          <w:szCs w:val="28"/>
        </w:rPr>
      </w:pPr>
    </w:p>
    <w:p w:rsidR="0064503C" w:rsidRPr="00050C60" w:rsidRDefault="00894CB5" w:rsidP="00894CB5">
      <w:pPr>
        <w:spacing w:line="360" w:lineRule="auto"/>
        <w:ind w:left="142"/>
        <w:jc w:val="center"/>
        <w:rPr>
          <w:b/>
          <w:caps/>
          <w:sz w:val="28"/>
          <w:szCs w:val="28"/>
        </w:rPr>
      </w:pPr>
      <w:r w:rsidRPr="00050C60">
        <w:rPr>
          <w:b/>
          <w:caps/>
          <w:sz w:val="28"/>
          <w:szCs w:val="28"/>
        </w:rPr>
        <w:t xml:space="preserve">1. </w:t>
      </w:r>
      <w:r w:rsidR="005856F3" w:rsidRPr="00050C60">
        <w:rPr>
          <w:b/>
          <w:caps/>
          <w:sz w:val="28"/>
          <w:szCs w:val="28"/>
        </w:rPr>
        <w:t>Отчет об орга</w:t>
      </w:r>
      <w:r w:rsidR="0064503C" w:rsidRPr="00050C60">
        <w:rPr>
          <w:b/>
          <w:caps/>
          <w:sz w:val="28"/>
          <w:szCs w:val="28"/>
        </w:rPr>
        <w:t>низации и проведении краевой профильной смены</w:t>
      </w:r>
    </w:p>
    <w:p w:rsidR="00884730" w:rsidRPr="00050C60" w:rsidRDefault="00894CB5" w:rsidP="00894CB5">
      <w:pPr>
        <w:spacing w:after="120" w:line="360" w:lineRule="auto"/>
        <w:jc w:val="center"/>
        <w:rPr>
          <w:b/>
          <w:sz w:val="28"/>
          <w:szCs w:val="28"/>
        </w:rPr>
      </w:pPr>
      <w:r w:rsidRPr="00050C60">
        <w:rPr>
          <w:b/>
          <w:sz w:val="28"/>
          <w:szCs w:val="28"/>
        </w:rPr>
        <w:t xml:space="preserve">1.1. </w:t>
      </w:r>
      <w:r w:rsidR="0064503C" w:rsidRPr="00050C60">
        <w:rPr>
          <w:b/>
          <w:sz w:val="28"/>
          <w:szCs w:val="28"/>
        </w:rPr>
        <w:t>Основные сведения</w:t>
      </w:r>
    </w:p>
    <w:p w:rsidR="006D0E65" w:rsidRPr="00050C60" w:rsidRDefault="006D0E65" w:rsidP="00286FC4">
      <w:pPr>
        <w:spacing w:before="45" w:line="360" w:lineRule="auto"/>
        <w:ind w:left="102" w:right="120" w:firstLine="566"/>
        <w:jc w:val="both"/>
        <w:rPr>
          <w:sz w:val="28"/>
          <w:szCs w:val="28"/>
        </w:rPr>
      </w:pPr>
      <w:r w:rsidRPr="00050C60">
        <w:rPr>
          <w:sz w:val="28"/>
          <w:szCs w:val="28"/>
        </w:rPr>
        <w:t>Смена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«Пленэр»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-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это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насыщенная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образовательная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программа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для</w:t>
      </w:r>
      <w:r w:rsidRPr="00050C60">
        <w:rPr>
          <w:spacing w:val="-67"/>
          <w:sz w:val="28"/>
          <w:szCs w:val="28"/>
        </w:rPr>
        <w:t xml:space="preserve"> </w:t>
      </w:r>
      <w:r w:rsidRPr="00050C60">
        <w:rPr>
          <w:sz w:val="28"/>
          <w:szCs w:val="28"/>
        </w:rPr>
        <w:t>обучающихся,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направленная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на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культурно-творческую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и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художественн</w:t>
      </w:r>
      <w:proofErr w:type="gramStart"/>
      <w:r w:rsidRPr="00050C60">
        <w:rPr>
          <w:sz w:val="28"/>
          <w:szCs w:val="28"/>
        </w:rPr>
        <w:t>о-</w:t>
      </w:r>
      <w:proofErr w:type="gramEnd"/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проектную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деятельность.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Её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миссия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–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развить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у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участников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интерес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к</w:t>
      </w:r>
      <w:r w:rsidRPr="00050C60">
        <w:rPr>
          <w:spacing w:val="-67"/>
          <w:sz w:val="28"/>
          <w:szCs w:val="28"/>
        </w:rPr>
        <w:t xml:space="preserve"> </w:t>
      </w:r>
      <w:r w:rsidRPr="00050C60">
        <w:rPr>
          <w:sz w:val="28"/>
          <w:szCs w:val="28"/>
        </w:rPr>
        <w:t>творчеству и созданию художественных произведений на заданную тематику.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Данная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программа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реализует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отбор,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развитие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способностей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и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дальнейшее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сопровождение</w:t>
      </w:r>
      <w:r w:rsidRPr="00050C60">
        <w:rPr>
          <w:spacing w:val="-1"/>
          <w:sz w:val="28"/>
          <w:szCs w:val="28"/>
        </w:rPr>
        <w:t xml:space="preserve"> </w:t>
      </w:r>
      <w:r w:rsidRPr="00050C60">
        <w:rPr>
          <w:sz w:val="28"/>
          <w:szCs w:val="28"/>
        </w:rPr>
        <w:t>одарённых</w:t>
      </w:r>
      <w:r w:rsidRPr="00050C60">
        <w:rPr>
          <w:spacing w:val="-3"/>
          <w:sz w:val="28"/>
          <w:szCs w:val="28"/>
        </w:rPr>
        <w:t xml:space="preserve"> </w:t>
      </w:r>
      <w:r w:rsidRPr="00050C60">
        <w:rPr>
          <w:sz w:val="28"/>
          <w:szCs w:val="28"/>
        </w:rPr>
        <w:t>детей.</w:t>
      </w:r>
    </w:p>
    <w:p w:rsidR="006D0E65" w:rsidRPr="00050C60" w:rsidRDefault="006D0E65" w:rsidP="00286FC4">
      <w:pPr>
        <w:spacing w:line="360" w:lineRule="auto"/>
        <w:ind w:left="102" w:right="117" w:firstLine="566"/>
        <w:jc w:val="both"/>
        <w:rPr>
          <w:sz w:val="28"/>
          <w:szCs w:val="28"/>
        </w:rPr>
      </w:pPr>
      <w:r w:rsidRPr="00050C60">
        <w:rPr>
          <w:sz w:val="28"/>
          <w:szCs w:val="28"/>
        </w:rPr>
        <w:t>В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основе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программы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лежит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идея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развития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поколения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активных,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амбициозных,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целеустремленных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молодых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людей,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будущего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молодого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ар</w:t>
      </w:r>
      <w:proofErr w:type="gramStart"/>
      <w:r w:rsidRPr="00050C60">
        <w:rPr>
          <w:sz w:val="28"/>
          <w:szCs w:val="28"/>
        </w:rPr>
        <w:t>т-</w:t>
      </w:r>
      <w:proofErr w:type="gramEnd"/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сообщества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края.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Профильная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программа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смены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«Пленэр»</w:t>
      </w:r>
      <w:r w:rsidRPr="00050C60">
        <w:rPr>
          <w:spacing w:val="1"/>
          <w:sz w:val="28"/>
          <w:szCs w:val="28"/>
        </w:rPr>
        <w:t xml:space="preserve"> </w:t>
      </w:r>
      <w:r w:rsidR="00286FC4">
        <w:rPr>
          <w:sz w:val="28"/>
          <w:szCs w:val="28"/>
        </w:rPr>
        <w:t>направлен</w:t>
      </w:r>
      <w:r w:rsidRPr="00050C60">
        <w:rPr>
          <w:sz w:val="28"/>
          <w:szCs w:val="28"/>
        </w:rPr>
        <w:t>а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на</w:t>
      </w:r>
      <w:r w:rsidRPr="00050C60">
        <w:rPr>
          <w:spacing w:val="-67"/>
          <w:sz w:val="28"/>
          <w:szCs w:val="28"/>
        </w:rPr>
        <w:t xml:space="preserve"> </w:t>
      </w:r>
      <w:r w:rsidRPr="00050C60">
        <w:rPr>
          <w:sz w:val="28"/>
          <w:szCs w:val="28"/>
        </w:rPr>
        <w:lastRenderedPageBreak/>
        <w:t>создание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условий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для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самоопределения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обучающихся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для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образовательн</w:t>
      </w:r>
      <w:proofErr w:type="gramStart"/>
      <w:r w:rsidRPr="00050C60">
        <w:rPr>
          <w:sz w:val="28"/>
          <w:szCs w:val="28"/>
        </w:rPr>
        <w:t>о-</w:t>
      </w:r>
      <w:proofErr w:type="gramEnd"/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профессионального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выбора.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Участники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на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смене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смогут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воплотить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свои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творческие замыслы в настоящей художественной мастерской или на пленэре,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разобраться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в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вопросе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различия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сухой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и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масляной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пастели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и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узнают,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как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правильно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смешивать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акварельные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краски,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получат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опыт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самореализации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в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сфере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современного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искусства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и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познакомятся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с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творчеством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известных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дальневосточных художников.</w:t>
      </w:r>
    </w:p>
    <w:p w:rsidR="006D0E65" w:rsidRPr="00050C60" w:rsidRDefault="006D0E65" w:rsidP="00286FC4">
      <w:pPr>
        <w:spacing w:line="360" w:lineRule="auto"/>
        <w:ind w:left="102" w:right="130" w:firstLine="566"/>
        <w:jc w:val="both"/>
        <w:rPr>
          <w:sz w:val="28"/>
          <w:szCs w:val="28"/>
        </w:rPr>
      </w:pPr>
      <w:r w:rsidRPr="00050C60">
        <w:rPr>
          <w:sz w:val="28"/>
          <w:szCs w:val="28"/>
        </w:rPr>
        <w:t>Содержание деятельности в рамках программы, включает в себя работу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>в</w:t>
      </w:r>
      <w:r w:rsidRPr="00050C60">
        <w:rPr>
          <w:spacing w:val="1"/>
          <w:sz w:val="28"/>
          <w:szCs w:val="28"/>
        </w:rPr>
        <w:t xml:space="preserve"> </w:t>
      </w:r>
      <w:r w:rsidRPr="00050C60">
        <w:rPr>
          <w:sz w:val="28"/>
          <w:szCs w:val="28"/>
        </w:rPr>
        <w:t xml:space="preserve">следующих направлениях: </w:t>
      </w:r>
    </w:p>
    <w:p w:rsidR="006D0E65" w:rsidRPr="00050C60" w:rsidRDefault="006D0E65" w:rsidP="00286FC4">
      <w:pPr>
        <w:numPr>
          <w:ilvl w:val="0"/>
          <w:numId w:val="15"/>
        </w:numPr>
        <w:spacing w:line="360" w:lineRule="auto"/>
        <w:ind w:left="0" w:firstLine="0"/>
        <w:contextualSpacing/>
        <w:jc w:val="both"/>
        <w:rPr>
          <w:rFonts w:eastAsia="Calibri"/>
          <w:b/>
          <w:sz w:val="28"/>
          <w:szCs w:val="28"/>
        </w:rPr>
      </w:pPr>
      <w:r w:rsidRPr="00050C60">
        <w:rPr>
          <w:rFonts w:eastAsia="Calibri"/>
          <w:b/>
          <w:sz w:val="28"/>
          <w:szCs w:val="28"/>
        </w:rPr>
        <w:t>академический рисунок;</w:t>
      </w:r>
    </w:p>
    <w:p w:rsidR="006D0E65" w:rsidRPr="00050C60" w:rsidRDefault="006D0E65" w:rsidP="00286FC4">
      <w:pPr>
        <w:numPr>
          <w:ilvl w:val="0"/>
          <w:numId w:val="15"/>
        </w:numPr>
        <w:spacing w:line="360" w:lineRule="auto"/>
        <w:ind w:left="0" w:firstLine="0"/>
        <w:contextualSpacing/>
        <w:jc w:val="both"/>
        <w:rPr>
          <w:rFonts w:eastAsia="Calibri"/>
          <w:b/>
          <w:sz w:val="28"/>
          <w:szCs w:val="28"/>
        </w:rPr>
      </w:pPr>
      <w:r w:rsidRPr="00050C60">
        <w:rPr>
          <w:rFonts w:eastAsia="Calibri"/>
          <w:b/>
          <w:sz w:val="28"/>
          <w:szCs w:val="28"/>
        </w:rPr>
        <w:t xml:space="preserve">академическая живопись; </w:t>
      </w:r>
    </w:p>
    <w:p w:rsidR="006D0E65" w:rsidRPr="00050C60" w:rsidRDefault="006D0E65" w:rsidP="00286FC4">
      <w:pPr>
        <w:numPr>
          <w:ilvl w:val="0"/>
          <w:numId w:val="15"/>
        </w:numPr>
        <w:spacing w:line="360" w:lineRule="auto"/>
        <w:ind w:left="0" w:firstLine="0"/>
        <w:contextualSpacing/>
        <w:jc w:val="both"/>
        <w:rPr>
          <w:rFonts w:eastAsia="Calibri"/>
          <w:b/>
          <w:sz w:val="28"/>
          <w:szCs w:val="28"/>
        </w:rPr>
      </w:pPr>
      <w:r w:rsidRPr="00050C60">
        <w:rPr>
          <w:rFonts w:eastAsia="Calibri"/>
          <w:b/>
          <w:sz w:val="28"/>
          <w:szCs w:val="28"/>
        </w:rPr>
        <w:t>композиция.</w:t>
      </w:r>
    </w:p>
    <w:p w:rsidR="006D0E65" w:rsidRPr="00050C60" w:rsidRDefault="006D0E65" w:rsidP="006D0E65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050C60">
        <w:rPr>
          <w:rFonts w:eastAsia="Calibri"/>
          <w:sz w:val="28"/>
          <w:szCs w:val="28"/>
        </w:rPr>
        <w:t>Итогом смены стало открытие арт-пространства «Мозаика культур», в рамках которого участники смены провели экспозиционную выставку, представив на ней свои работы</w:t>
      </w:r>
      <w:r w:rsidR="00286FC4">
        <w:rPr>
          <w:rFonts w:eastAsia="Calibri"/>
          <w:sz w:val="28"/>
          <w:szCs w:val="28"/>
        </w:rPr>
        <w:t>,</w:t>
      </w:r>
      <w:r w:rsidRPr="00050C60">
        <w:rPr>
          <w:rFonts w:eastAsia="Calibri"/>
          <w:sz w:val="28"/>
          <w:szCs w:val="28"/>
        </w:rPr>
        <w:t xml:space="preserve"> созданные за время проведения смены.</w:t>
      </w:r>
    </w:p>
    <w:p w:rsidR="006D0E65" w:rsidRPr="006D0E65" w:rsidRDefault="006D0E65" w:rsidP="006D0E65">
      <w:pPr>
        <w:spacing w:line="360" w:lineRule="auto"/>
        <w:ind w:firstLine="709"/>
        <w:contextualSpacing/>
        <w:jc w:val="both"/>
        <w:rPr>
          <w:rFonts w:eastAsia="Calibri"/>
          <w:sz w:val="24"/>
          <w:szCs w:val="24"/>
        </w:rPr>
      </w:pPr>
    </w:p>
    <w:p w:rsidR="00EA55A1" w:rsidRPr="00894CB5" w:rsidRDefault="00894CB5" w:rsidP="00894CB5">
      <w:pPr>
        <w:spacing w:line="360" w:lineRule="auto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 xml:space="preserve">1.2. </w:t>
      </w:r>
      <w:r w:rsidR="00EA55A1" w:rsidRPr="00894CB5">
        <w:rPr>
          <w:b/>
          <w:sz w:val="28"/>
          <w:szCs w:val="28"/>
        </w:rPr>
        <w:t xml:space="preserve">Анализ успеваемости участников смены </w:t>
      </w:r>
      <w:r w:rsidR="00417DC3" w:rsidRPr="00417DC3">
        <w:rPr>
          <w:b/>
          <w:sz w:val="28"/>
          <w:szCs w:val="28"/>
        </w:rPr>
        <w:t>«</w:t>
      </w:r>
      <w:r w:rsidR="00286FC4">
        <w:rPr>
          <w:b/>
          <w:sz w:val="28"/>
          <w:szCs w:val="28"/>
        </w:rPr>
        <w:t>Пленэр</w:t>
      </w:r>
      <w:r w:rsidR="00417DC3" w:rsidRPr="00417DC3">
        <w:rPr>
          <w:b/>
          <w:sz w:val="28"/>
          <w:szCs w:val="28"/>
        </w:rPr>
        <w:t>»</w:t>
      </w:r>
      <w:r w:rsidR="00EA55A1" w:rsidRPr="00894CB5">
        <w:rPr>
          <w:b/>
          <w:sz w:val="28"/>
          <w:szCs w:val="28"/>
        </w:rPr>
        <w:t xml:space="preserve"> и постпрограм</w:t>
      </w:r>
      <w:r w:rsidR="00286FC4">
        <w:rPr>
          <w:b/>
          <w:sz w:val="28"/>
          <w:szCs w:val="28"/>
        </w:rPr>
        <w:t>м</w:t>
      </w:r>
      <w:r w:rsidR="00EA55A1" w:rsidRPr="00894CB5">
        <w:rPr>
          <w:b/>
          <w:sz w:val="28"/>
          <w:szCs w:val="28"/>
        </w:rPr>
        <w:t>ное обеспечение.</w:t>
      </w:r>
    </w:p>
    <w:p w:rsidR="006D0E65" w:rsidRDefault="00EA55A1" w:rsidP="006D0E65">
      <w:pP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sz w:val="28"/>
          <w:szCs w:val="28"/>
        </w:rPr>
        <w:t>В рамках реализации основных мероприятий смен (отрядные дела, отрядная жизнь, вечерние и дневные мероприятия) педагогическим о</w:t>
      </w:r>
      <w:r w:rsidR="00A858EB" w:rsidRPr="00894CB5">
        <w:rPr>
          <w:sz w:val="28"/>
          <w:szCs w:val="28"/>
        </w:rPr>
        <w:t>трядом совместно с руководителями</w:t>
      </w:r>
      <w:r w:rsidRPr="00894CB5">
        <w:rPr>
          <w:sz w:val="28"/>
          <w:szCs w:val="28"/>
        </w:rPr>
        <w:t xml:space="preserve"> смены и старшими вожатыми были в</w:t>
      </w:r>
      <w:r w:rsidR="00BC3B80" w:rsidRPr="00894CB5">
        <w:rPr>
          <w:sz w:val="28"/>
          <w:szCs w:val="28"/>
        </w:rPr>
        <w:t>ыделены участники</w:t>
      </w:r>
      <w:r w:rsidR="00711CA6" w:rsidRPr="00894CB5">
        <w:rPr>
          <w:sz w:val="28"/>
          <w:szCs w:val="28"/>
        </w:rPr>
        <w:t>, достигнувшие</w:t>
      </w:r>
      <w:r w:rsidRPr="00894CB5">
        <w:rPr>
          <w:sz w:val="28"/>
          <w:szCs w:val="28"/>
        </w:rPr>
        <w:t xml:space="preserve"> особы</w:t>
      </w:r>
      <w:r w:rsidR="00711CA6" w:rsidRPr="00894CB5">
        <w:rPr>
          <w:sz w:val="28"/>
          <w:szCs w:val="28"/>
        </w:rPr>
        <w:t>х успехов</w:t>
      </w:r>
      <w:r w:rsidRPr="00894CB5">
        <w:rPr>
          <w:sz w:val="28"/>
          <w:szCs w:val="28"/>
        </w:rPr>
        <w:t xml:space="preserve"> и</w:t>
      </w:r>
      <w:r w:rsidR="00711CA6" w:rsidRPr="00894CB5">
        <w:rPr>
          <w:sz w:val="28"/>
          <w:szCs w:val="28"/>
        </w:rPr>
        <w:t xml:space="preserve"> принимавших </w:t>
      </w:r>
      <w:r w:rsidRPr="00894CB5">
        <w:rPr>
          <w:sz w:val="28"/>
          <w:szCs w:val="28"/>
        </w:rPr>
        <w:t>активное участие в мероприятиях</w:t>
      </w:r>
      <w:r w:rsidR="001953DC">
        <w:rPr>
          <w:sz w:val="28"/>
          <w:szCs w:val="28"/>
        </w:rPr>
        <w:t>.</w:t>
      </w:r>
    </w:p>
    <w:p w:rsidR="00BC3B80" w:rsidRPr="00894CB5" w:rsidRDefault="006D0E65" w:rsidP="006D0E65">
      <w:pPr>
        <w:pBdr>
          <w:right w:val="nil"/>
        </w:pBdr>
        <w:spacing w:line="360" w:lineRule="auto"/>
        <w:ind w:firstLine="709"/>
        <w:jc w:val="both"/>
        <w:rPr>
          <w:b/>
          <w:sz w:val="28"/>
          <w:szCs w:val="28"/>
        </w:rPr>
      </w:pPr>
      <w:r w:rsidRPr="006D0E65">
        <w:rPr>
          <w:sz w:val="28"/>
          <w:szCs w:val="28"/>
        </w:rPr>
        <w:t xml:space="preserve">Согласно протоколу заседания комиссии по оценке деятельности участников краевой профильной смены «Пленэр». от 05.05.2022 г. было принято решение наградить участников краевой профильной смены: значок "Созвездие" средний – 16 </w:t>
      </w:r>
      <w:proofErr w:type="spellStart"/>
      <w:proofErr w:type="gramStart"/>
      <w:r w:rsidRPr="006D0E65">
        <w:rPr>
          <w:sz w:val="28"/>
          <w:szCs w:val="28"/>
        </w:rPr>
        <w:t>шт</w:t>
      </w:r>
      <w:proofErr w:type="spellEnd"/>
      <w:proofErr w:type="gramEnd"/>
      <w:r w:rsidRPr="006D0E65">
        <w:rPr>
          <w:sz w:val="28"/>
          <w:szCs w:val="28"/>
        </w:rPr>
        <w:t xml:space="preserve">; ручка с логотипом «Созвездие» - 16  </w:t>
      </w:r>
      <w:proofErr w:type="spellStart"/>
      <w:r w:rsidRPr="006D0E65">
        <w:rPr>
          <w:sz w:val="28"/>
          <w:szCs w:val="28"/>
        </w:rPr>
        <w:t>шт</w:t>
      </w:r>
      <w:proofErr w:type="spellEnd"/>
      <w:r w:rsidRPr="006D0E65">
        <w:rPr>
          <w:sz w:val="28"/>
          <w:szCs w:val="28"/>
        </w:rPr>
        <w:t xml:space="preserve">; рюкзак для сменной обуви – 6 </w:t>
      </w:r>
      <w:proofErr w:type="spellStart"/>
      <w:r w:rsidRPr="006D0E65">
        <w:rPr>
          <w:sz w:val="28"/>
          <w:szCs w:val="28"/>
        </w:rPr>
        <w:t>шт</w:t>
      </w:r>
      <w:proofErr w:type="spellEnd"/>
      <w:r w:rsidRPr="006D0E65">
        <w:rPr>
          <w:sz w:val="28"/>
          <w:szCs w:val="28"/>
        </w:rPr>
        <w:t xml:space="preserve">; браслет силиконовый с логотипом «Созвездие» - 18 </w:t>
      </w:r>
      <w:proofErr w:type="spellStart"/>
      <w:r w:rsidRPr="006D0E65">
        <w:rPr>
          <w:sz w:val="28"/>
          <w:szCs w:val="28"/>
        </w:rPr>
        <w:t>шт</w:t>
      </w:r>
      <w:proofErr w:type="spellEnd"/>
      <w:r w:rsidRPr="006D0E65">
        <w:rPr>
          <w:sz w:val="28"/>
          <w:szCs w:val="28"/>
        </w:rPr>
        <w:t xml:space="preserve">; </w:t>
      </w:r>
      <w:proofErr w:type="spellStart"/>
      <w:r w:rsidRPr="006D0E65">
        <w:rPr>
          <w:sz w:val="28"/>
          <w:szCs w:val="28"/>
        </w:rPr>
        <w:t>стикерпак</w:t>
      </w:r>
      <w:proofErr w:type="spellEnd"/>
      <w:r w:rsidRPr="006D0E65">
        <w:rPr>
          <w:sz w:val="28"/>
          <w:szCs w:val="28"/>
        </w:rPr>
        <w:t xml:space="preserve"> "</w:t>
      </w:r>
      <w:proofErr w:type="spellStart"/>
      <w:r w:rsidRPr="006D0E65">
        <w:rPr>
          <w:sz w:val="28"/>
          <w:szCs w:val="28"/>
        </w:rPr>
        <w:t>Звездун</w:t>
      </w:r>
      <w:proofErr w:type="spellEnd"/>
      <w:r w:rsidRPr="006D0E65">
        <w:rPr>
          <w:sz w:val="28"/>
          <w:szCs w:val="28"/>
        </w:rPr>
        <w:t xml:space="preserve"> №1" – 18 </w:t>
      </w:r>
      <w:proofErr w:type="spellStart"/>
      <w:r w:rsidRPr="006D0E65">
        <w:rPr>
          <w:sz w:val="28"/>
          <w:szCs w:val="28"/>
        </w:rPr>
        <w:t>шт</w:t>
      </w:r>
      <w:proofErr w:type="spellEnd"/>
      <w:r w:rsidRPr="006D0E65">
        <w:rPr>
          <w:sz w:val="28"/>
          <w:szCs w:val="28"/>
        </w:rPr>
        <w:t xml:space="preserve">; диплом официальный А4 – 16 </w:t>
      </w:r>
      <w:proofErr w:type="spellStart"/>
      <w:proofErr w:type="gramStart"/>
      <w:r w:rsidRPr="006D0E65">
        <w:rPr>
          <w:sz w:val="28"/>
          <w:szCs w:val="28"/>
        </w:rPr>
        <w:t>шт</w:t>
      </w:r>
      <w:proofErr w:type="spellEnd"/>
      <w:proofErr w:type="gramEnd"/>
      <w:r w:rsidRPr="006D0E65">
        <w:rPr>
          <w:sz w:val="28"/>
          <w:szCs w:val="28"/>
        </w:rPr>
        <w:t>; открытка "Поздравляем" – 10 шт.</w:t>
      </w:r>
    </w:p>
    <w:p w:rsidR="006D0E65" w:rsidRDefault="006D0E65" w:rsidP="00894CB5">
      <w:pPr>
        <w:pBdr>
          <w:right w:val="nil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6D0E65" w:rsidRDefault="006D0E65" w:rsidP="00894CB5">
      <w:pPr>
        <w:pBdr>
          <w:right w:val="nil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251AEA" w:rsidRDefault="00251AEA" w:rsidP="00894CB5">
      <w:pPr>
        <w:pBdr>
          <w:right w:val="nil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2254FE" w:rsidRPr="00894CB5" w:rsidRDefault="002254FE" w:rsidP="00894CB5">
      <w:pPr>
        <w:pBdr>
          <w:right w:val="nil"/>
        </w:pBdr>
        <w:spacing w:line="360" w:lineRule="auto"/>
        <w:ind w:firstLine="709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 xml:space="preserve">2. </w:t>
      </w:r>
      <w:r w:rsidR="00BC3B80" w:rsidRPr="00894CB5">
        <w:rPr>
          <w:b/>
          <w:sz w:val="28"/>
          <w:szCs w:val="28"/>
        </w:rPr>
        <w:t>ЦЕЛЕВОЙ БЛОК ПРОГРАММЫ</w:t>
      </w:r>
    </w:p>
    <w:p w:rsidR="002254FE" w:rsidRPr="00894CB5" w:rsidRDefault="002254FE" w:rsidP="00894CB5">
      <w:pPr>
        <w:pBdr>
          <w:right w:val="nil"/>
        </w:pBdr>
        <w:spacing w:line="360" w:lineRule="auto"/>
        <w:ind w:firstLine="709"/>
        <w:jc w:val="center"/>
        <w:rPr>
          <w:rStyle w:val="FontStyle16"/>
          <w:b/>
          <w:sz w:val="28"/>
          <w:szCs w:val="28"/>
        </w:rPr>
      </w:pPr>
      <w:r w:rsidRPr="00894CB5">
        <w:rPr>
          <w:rStyle w:val="FontStyle16"/>
          <w:b/>
          <w:sz w:val="28"/>
          <w:szCs w:val="28"/>
        </w:rPr>
        <w:t>2.1 Программа дополнительного образования</w:t>
      </w:r>
    </w:p>
    <w:p w:rsidR="001953DC" w:rsidRDefault="00475E61" w:rsidP="00251AEA">
      <w:pPr>
        <w:pBdr>
          <w:right w:val="nil"/>
        </w:pBdr>
        <w:spacing w:line="360" w:lineRule="auto"/>
        <w:ind w:firstLine="709"/>
        <w:jc w:val="both"/>
        <w:rPr>
          <w:rStyle w:val="FontStyle16"/>
          <w:sz w:val="28"/>
          <w:szCs w:val="28"/>
        </w:rPr>
      </w:pPr>
      <w:r w:rsidRPr="00894CB5">
        <w:rPr>
          <w:rStyle w:val="FontStyle16"/>
          <w:sz w:val="28"/>
          <w:szCs w:val="28"/>
        </w:rPr>
        <w:t>Педагогический состав, проводивший занятия дополнительного образования представле</w:t>
      </w:r>
      <w:r w:rsidR="006D0E65">
        <w:rPr>
          <w:rStyle w:val="FontStyle16"/>
          <w:sz w:val="28"/>
          <w:szCs w:val="28"/>
        </w:rPr>
        <w:t>н 12</w:t>
      </w:r>
      <w:r w:rsidR="004838DF" w:rsidRPr="00894CB5">
        <w:rPr>
          <w:rStyle w:val="FontStyle16"/>
          <w:sz w:val="28"/>
          <w:szCs w:val="28"/>
        </w:rPr>
        <w:t xml:space="preserve"> педагогами, реализующими </w:t>
      </w:r>
      <w:r w:rsidR="00417DC3">
        <w:rPr>
          <w:sz w:val="28"/>
          <w:szCs w:val="28"/>
        </w:rPr>
        <w:t>12</w:t>
      </w:r>
      <w:r w:rsidRPr="00894CB5">
        <w:rPr>
          <w:rStyle w:val="FontStyle16"/>
          <w:sz w:val="28"/>
          <w:szCs w:val="28"/>
        </w:rPr>
        <w:t xml:space="preserve"> общеобразовательных общеразвивающих программ. </w:t>
      </w:r>
    </w:p>
    <w:p w:rsidR="00251AEA" w:rsidRDefault="00251AEA" w:rsidP="00251AEA">
      <w:pPr>
        <w:pBdr>
          <w:right w:val="nil"/>
        </w:pBdr>
        <w:spacing w:line="360" w:lineRule="auto"/>
        <w:ind w:firstLine="709"/>
        <w:jc w:val="both"/>
        <w:rPr>
          <w:rStyle w:val="FontStyle16"/>
          <w:sz w:val="28"/>
          <w:szCs w:val="28"/>
        </w:rPr>
      </w:pPr>
    </w:p>
    <w:p w:rsidR="00251AEA" w:rsidRPr="00894CB5" w:rsidRDefault="00251AEA" w:rsidP="00251AEA">
      <w:pPr>
        <w:pBdr>
          <w:right w:val="nil"/>
        </w:pBdr>
        <w:spacing w:line="360" w:lineRule="auto"/>
        <w:ind w:firstLine="709"/>
        <w:jc w:val="both"/>
        <w:rPr>
          <w:rStyle w:val="FontStyle16"/>
          <w:sz w:val="28"/>
          <w:szCs w:val="28"/>
        </w:rPr>
      </w:pPr>
    </w:p>
    <w:p w:rsidR="00B9542A" w:rsidRPr="00894CB5" w:rsidRDefault="00B9542A" w:rsidP="00894CB5">
      <w:pPr>
        <w:spacing w:line="360" w:lineRule="auto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94CB5">
        <w:rPr>
          <w:rFonts w:eastAsiaTheme="minorHAnsi"/>
          <w:b/>
          <w:bCs/>
          <w:sz w:val="28"/>
          <w:szCs w:val="28"/>
          <w:lang w:eastAsia="en-US"/>
        </w:rPr>
        <w:t>Дополнительные общеобразовательные общеразвивающие программы мастер-классов</w:t>
      </w:r>
    </w:p>
    <w:p w:rsidR="00B9542A" w:rsidRPr="00894CB5" w:rsidRDefault="00B9542A" w:rsidP="00417DC3">
      <w:pPr>
        <w:spacing w:line="360" w:lineRule="auto"/>
        <w:ind w:firstLine="709"/>
        <w:jc w:val="center"/>
        <w:rPr>
          <w:rStyle w:val="FontStyle16"/>
          <w:sz w:val="28"/>
          <w:szCs w:val="28"/>
        </w:rPr>
      </w:pPr>
      <w:r w:rsidRPr="00894CB5">
        <w:rPr>
          <w:rFonts w:eastAsiaTheme="minorHAnsi"/>
          <w:b/>
          <w:bCs/>
          <w:sz w:val="28"/>
          <w:szCs w:val="28"/>
          <w:lang w:eastAsia="en-US"/>
        </w:rPr>
        <w:t xml:space="preserve">(2 </w:t>
      </w:r>
      <w:proofErr w:type="gramStart"/>
      <w:r w:rsidRPr="00894CB5">
        <w:rPr>
          <w:rFonts w:eastAsiaTheme="minorHAnsi"/>
          <w:b/>
          <w:bCs/>
          <w:sz w:val="28"/>
          <w:szCs w:val="28"/>
          <w:lang w:eastAsia="en-US"/>
        </w:rPr>
        <w:t>академических</w:t>
      </w:r>
      <w:proofErr w:type="gramEnd"/>
      <w:r w:rsidRPr="00894CB5">
        <w:rPr>
          <w:rFonts w:eastAsiaTheme="minorHAnsi"/>
          <w:b/>
          <w:bCs/>
          <w:sz w:val="28"/>
          <w:szCs w:val="28"/>
          <w:lang w:eastAsia="en-US"/>
        </w:rPr>
        <w:t xml:space="preserve"> часа)</w:t>
      </w:r>
    </w:p>
    <w:tbl>
      <w:tblPr>
        <w:tblW w:w="978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2834"/>
        <w:gridCol w:w="3118"/>
        <w:gridCol w:w="2977"/>
      </w:tblGrid>
      <w:tr w:rsidR="001953DC" w:rsidTr="001953DC">
        <w:trPr>
          <w:trHeight w:hRule="exact" w:val="116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3DC" w:rsidRDefault="001953DC" w:rsidP="00E449B3">
            <w:pPr>
              <w:widowControl w:val="0"/>
              <w:numPr>
                <w:ilvl w:val="0"/>
                <w:numId w:val="8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«Плавание»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rFonts w:eastAsia="Sylfaen"/>
                <w:color w:val="000000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>
              <w:rPr>
                <w:rFonts w:eastAsia="Sylfaen"/>
                <w:color w:val="000000"/>
                <w:spacing w:val="-4"/>
                <w:sz w:val="24"/>
                <w:szCs w:val="28"/>
                <w:shd w:val="clear" w:color="auto" w:fill="FFFFFF"/>
                <w:lang w:bidi="ru-RU"/>
              </w:rPr>
              <w:t>Физкультурно-спортивная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Default="001953DC" w:rsidP="00D938D3">
            <w:pPr>
              <w:jc w:val="center"/>
              <w:rPr>
                <w:highlight w:val="yellow"/>
              </w:rPr>
            </w:pPr>
            <w:r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1 день, 2 акад. часа</w:t>
            </w:r>
          </w:p>
        </w:tc>
      </w:tr>
      <w:tr w:rsidR="001953DC" w:rsidTr="001953DC">
        <w:trPr>
          <w:trHeight w:hRule="exact" w:val="87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3DC" w:rsidRDefault="001953DC" w:rsidP="00E449B3">
            <w:pPr>
              <w:widowControl w:val="0"/>
              <w:numPr>
                <w:ilvl w:val="0"/>
                <w:numId w:val="8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right="125"/>
              <w:jc w:val="both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«Подвижные игры»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rFonts w:eastAsia="Sylfaen"/>
                <w:color w:val="000000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>
              <w:rPr>
                <w:rFonts w:eastAsia="Sylfaen"/>
                <w:color w:val="000000"/>
                <w:spacing w:val="-4"/>
                <w:sz w:val="24"/>
                <w:szCs w:val="28"/>
                <w:shd w:val="clear" w:color="auto" w:fill="FFFFFF"/>
                <w:lang w:bidi="ru-RU"/>
              </w:rPr>
              <w:t>Физкультурно-спортивная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Default="001953DC" w:rsidP="00D938D3">
            <w:pPr>
              <w:jc w:val="center"/>
              <w:rPr>
                <w:highlight w:val="yellow"/>
              </w:rPr>
            </w:pPr>
            <w:r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1 день, 2 акад. часа</w:t>
            </w:r>
          </w:p>
        </w:tc>
      </w:tr>
      <w:tr w:rsidR="001953DC" w:rsidTr="001953DC">
        <w:trPr>
          <w:trHeight w:hRule="exact" w:val="87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53DC" w:rsidRDefault="001953DC" w:rsidP="00E449B3">
            <w:pPr>
              <w:widowControl w:val="0"/>
              <w:numPr>
                <w:ilvl w:val="0"/>
                <w:numId w:val="8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«Спортивная эстафета»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rFonts w:eastAsia="Sylfaen"/>
                <w:color w:val="000000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>
              <w:rPr>
                <w:rFonts w:eastAsia="Sylfaen"/>
                <w:color w:val="000000"/>
                <w:spacing w:val="-4"/>
                <w:sz w:val="24"/>
                <w:szCs w:val="28"/>
                <w:shd w:val="clear" w:color="auto" w:fill="FFFFFF"/>
                <w:lang w:bidi="ru-RU"/>
              </w:rPr>
              <w:t>Физкультурно-спортивная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953DC" w:rsidRDefault="001953DC" w:rsidP="00D938D3">
            <w:pPr>
              <w:jc w:val="center"/>
              <w:rPr>
                <w:highlight w:val="yellow"/>
              </w:rPr>
            </w:pPr>
            <w:r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1 день, 2 акад. часа</w:t>
            </w:r>
          </w:p>
        </w:tc>
      </w:tr>
    </w:tbl>
    <w:p w:rsidR="00CE2181" w:rsidRDefault="00CE2181" w:rsidP="00417DC3">
      <w:pPr>
        <w:widowControl w:val="0"/>
        <w:shd w:val="clear" w:color="auto" w:fill="FFFFFF"/>
        <w:spacing w:line="280" w:lineRule="exact"/>
        <w:ind w:right="460"/>
        <w:rPr>
          <w:b/>
          <w:bCs/>
          <w:sz w:val="28"/>
          <w:szCs w:val="28"/>
          <w:lang w:eastAsia="en-US"/>
        </w:rPr>
      </w:pPr>
    </w:p>
    <w:p w:rsidR="00CE2181" w:rsidRDefault="00CE2181" w:rsidP="00B9542A">
      <w:pPr>
        <w:widowControl w:val="0"/>
        <w:shd w:val="clear" w:color="auto" w:fill="FFFFFF"/>
        <w:spacing w:line="280" w:lineRule="exact"/>
        <w:ind w:right="460"/>
        <w:jc w:val="center"/>
        <w:rPr>
          <w:b/>
          <w:bCs/>
          <w:sz w:val="28"/>
          <w:szCs w:val="28"/>
          <w:lang w:eastAsia="en-US"/>
        </w:rPr>
      </w:pPr>
    </w:p>
    <w:p w:rsidR="00B9542A" w:rsidRPr="00B9542A" w:rsidRDefault="00B9542A" w:rsidP="00417DC3">
      <w:pPr>
        <w:widowControl w:val="0"/>
        <w:shd w:val="clear" w:color="auto" w:fill="FFFFFF"/>
        <w:spacing w:line="360" w:lineRule="auto"/>
        <w:ind w:right="459"/>
        <w:jc w:val="center"/>
        <w:rPr>
          <w:b/>
          <w:bCs/>
          <w:sz w:val="28"/>
          <w:szCs w:val="28"/>
          <w:lang w:eastAsia="en-US"/>
        </w:rPr>
      </w:pPr>
      <w:r w:rsidRPr="00B9542A">
        <w:rPr>
          <w:b/>
          <w:bCs/>
          <w:sz w:val="28"/>
          <w:szCs w:val="28"/>
          <w:lang w:eastAsia="en-US"/>
        </w:rPr>
        <w:t xml:space="preserve">Список долгосрочных программ </w:t>
      </w:r>
    </w:p>
    <w:p w:rsidR="00B9542A" w:rsidRPr="00B9542A" w:rsidRDefault="00B9542A" w:rsidP="00417DC3">
      <w:pPr>
        <w:widowControl w:val="0"/>
        <w:shd w:val="clear" w:color="auto" w:fill="FFFFFF"/>
        <w:spacing w:line="360" w:lineRule="auto"/>
        <w:ind w:right="459"/>
        <w:jc w:val="center"/>
        <w:rPr>
          <w:b/>
          <w:bCs/>
          <w:sz w:val="28"/>
          <w:szCs w:val="28"/>
          <w:lang w:eastAsia="en-US"/>
        </w:rPr>
      </w:pPr>
      <w:r w:rsidRPr="00B9542A">
        <w:rPr>
          <w:b/>
          <w:bCs/>
          <w:sz w:val="28"/>
          <w:szCs w:val="28"/>
          <w:lang w:eastAsia="en-US"/>
        </w:rPr>
        <w:t xml:space="preserve">краевой профильной смены </w:t>
      </w:r>
      <w:r w:rsidR="00417DC3" w:rsidRPr="00417DC3">
        <w:rPr>
          <w:b/>
          <w:bCs/>
          <w:sz w:val="28"/>
          <w:szCs w:val="28"/>
          <w:lang w:eastAsia="en-US"/>
        </w:rPr>
        <w:t>«</w:t>
      </w:r>
      <w:r w:rsidR="00286FC4">
        <w:rPr>
          <w:b/>
          <w:bCs/>
          <w:sz w:val="28"/>
          <w:szCs w:val="28"/>
          <w:lang w:eastAsia="en-US"/>
        </w:rPr>
        <w:t>Пленэр</w:t>
      </w:r>
      <w:r w:rsidR="00417DC3" w:rsidRPr="00417DC3">
        <w:rPr>
          <w:b/>
          <w:bCs/>
          <w:sz w:val="28"/>
          <w:szCs w:val="28"/>
          <w:lang w:eastAsia="en-US"/>
        </w:rPr>
        <w:t>»</w:t>
      </w:r>
    </w:p>
    <w:p w:rsidR="00B9542A" w:rsidRPr="00B9542A" w:rsidRDefault="00B9542A" w:rsidP="00B9542A">
      <w:pPr>
        <w:widowControl w:val="0"/>
        <w:shd w:val="clear" w:color="auto" w:fill="FFFFFF"/>
        <w:spacing w:line="280" w:lineRule="exact"/>
        <w:ind w:right="460"/>
        <w:jc w:val="center"/>
        <w:rPr>
          <w:b/>
          <w:bCs/>
          <w:sz w:val="28"/>
          <w:szCs w:val="28"/>
          <w:lang w:eastAsia="en-US"/>
        </w:rPr>
      </w:pPr>
    </w:p>
    <w:tbl>
      <w:tblPr>
        <w:tblW w:w="978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836"/>
        <w:gridCol w:w="3118"/>
        <w:gridCol w:w="2977"/>
      </w:tblGrid>
      <w:tr w:rsidR="001953DC" w:rsidTr="001953DC">
        <w:trPr>
          <w:trHeight w:hRule="exact" w:val="8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40" w:right="460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№</w:t>
            </w:r>
          </w:p>
          <w:p w:rsidR="001953DC" w:rsidRDefault="001953DC" w:rsidP="00D938D3">
            <w:pPr>
              <w:widowControl w:val="0"/>
              <w:shd w:val="clear" w:color="auto" w:fill="FFFFFF"/>
              <w:ind w:left="140" w:right="132"/>
              <w:jc w:val="center"/>
              <w:rPr>
                <w:i/>
                <w:iCs/>
                <w:color w:val="000000"/>
                <w:spacing w:val="-4"/>
                <w:sz w:val="28"/>
                <w:szCs w:val="28"/>
              </w:rPr>
            </w:pPr>
            <w:proofErr w:type="gramStart"/>
            <w:r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п</w:t>
            </w:r>
            <w:proofErr w:type="gramEnd"/>
            <w:r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460"/>
              <w:jc w:val="center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Название 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460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Направленность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460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Примечание</w:t>
            </w:r>
          </w:p>
        </w:tc>
      </w:tr>
      <w:tr w:rsidR="001953DC" w:rsidTr="001953DC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3DC" w:rsidRDefault="001953DC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«Графический дизайн»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rFonts w:eastAsia="Sylfaen"/>
                <w:color w:val="000000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>
              <w:rPr>
                <w:rFonts w:eastAsia="Sylfaen"/>
                <w:color w:val="000000"/>
                <w:spacing w:val="-4"/>
                <w:sz w:val="24"/>
                <w:szCs w:val="28"/>
                <w:shd w:val="clear" w:color="auto" w:fill="FFFFFF"/>
                <w:lang w:bidi="ru-RU"/>
              </w:rPr>
              <w:t xml:space="preserve">Техническая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jc w:val="center"/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</w:pPr>
            <w:r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8 дней, 16 акад. часов</w:t>
            </w:r>
          </w:p>
        </w:tc>
      </w:tr>
      <w:tr w:rsidR="001953DC" w:rsidTr="001953DC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3DC" w:rsidRDefault="001953DC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«Хип-хоп»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4"/>
                <w:szCs w:val="28"/>
              </w:rPr>
            </w:pPr>
            <w:r>
              <w:rPr>
                <w:color w:val="000000"/>
                <w:spacing w:val="-4"/>
                <w:sz w:val="24"/>
                <w:szCs w:val="28"/>
              </w:rPr>
              <w:t>Физкультурно-спортивная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jc w:val="center"/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</w:pPr>
            <w:r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8 дней, 16 акад. часов</w:t>
            </w:r>
          </w:p>
        </w:tc>
      </w:tr>
      <w:tr w:rsidR="001953DC" w:rsidTr="001953DC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3DC" w:rsidRDefault="001953DC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highlight w:val="yellow"/>
                <w:shd w:val="clear" w:color="auto" w:fill="FFFFFF"/>
                <w:lang w:bidi="ru-RU"/>
              </w:rPr>
            </w:pPr>
            <w:r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«Батик»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4"/>
                <w:szCs w:val="28"/>
                <w:highlight w:val="yellow"/>
              </w:rPr>
            </w:pPr>
            <w:r>
              <w:rPr>
                <w:color w:val="000000"/>
                <w:spacing w:val="-4"/>
                <w:sz w:val="24"/>
                <w:szCs w:val="28"/>
              </w:rPr>
              <w:t xml:space="preserve">Художественная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jc w:val="center"/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</w:pPr>
            <w:r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8 дней, 16 акад. часов</w:t>
            </w:r>
          </w:p>
        </w:tc>
      </w:tr>
      <w:tr w:rsidR="001953DC" w:rsidTr="001953DC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3DC" w:rsidRDefault="001953DC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«Художественная Анимация»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4"/>
                <w:szCs w:val="28"/>
              </w:rPr>
            </w:pPr>
            <w:r>
              <w:rPr>
                <w:color w:val="000000"/>
                <w:spacing w:val="-4"/>
                <w:sz w:val="24"/>
                <w:szCs w:val="28"/>
              </w:rPr>
              <w:t>Художественная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jc w:val="center"/>
            </w:pPr>
            <w:r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8 дней, 16 акад. часов</w:t>
            </w:r>
          </w:p>
        </w:tc>
      </w:tr>
      <w:tr w:rsidR="001953DC" w:rsidTr="001953DC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3DC" w:rsidRDefault="001953DC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«Интерьерный витраж»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4"/>
                <w:szCs w:val="28"/>
              </w:rPr>
            </w:pPr>
            <w:r>
              <w:rPr>
                <w:color w:val="000000"/>
                <w:spacing w:val="-4"/>
                <w:sz w:val="24"/>
                <w:szCs w:val="28"/>
              </w:rPr>
              <w:t>Художественная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jc w:val="center"/>
            </w:pPr>
            <w:r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4 дня, 8 акад. часов</w:t>
            </w:r>
          </w:p>
        </w:tc>
      </w:tr>
      <w:tr w:rsidR="001953DC" w:rsidTr="001953DC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3DC" w:rsidRDefault="001953DC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«Керамическое панно»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4"/>
                <w:szCs w:val="28"/>
              </w:rPr>
            </w:pPr>
            <w:r>
              <w:rPr>
                <w:color w:val="000000"/>
                <w:spacing w:val="-4"/>
                <w:sz w:val="24"/>
                <w:szCs w:val="28"/>
              </w:rPr>
              <w:t>Художественная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jc w:val="center"/>
            </w:pPr>
            <w:r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4 дня, 8 акад. часов</w:t>
            </w:r>
          </w:p>
        </w:tc>
      </w:tr>
      <w:tr w:rsidR="001953DC" w:rsidTr="001953DC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3DC" w:rsidRDefault="001953DC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«Интерьерный сувенир»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4"/>
                <w:szCs w:val="28"/>
              </w:rPr>
            </w:pPr>
            <w:r>
              <w:rPr>
                <w:color w:val="000000"/>
                <w:spacing w:val="-4"/>
                <w:sz w:val="24"/>
                <w:szCs w:val="28"/>
              </w:rPr>
              <w:t>Художественная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jc w:val="center"/>
            </w:pPr>
            <w:r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4 дня, 8 акад. часов</w:t>
            </w:r>
          </w:p>
        </w:tc>
      </w:tr>
      <w:tr w:rsidR="001953DC" w:rsidTr="001953DC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3DC" w:rsidRDefault="001953DC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«Сценическое мастерство»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4"/>
                <w:szCs w:val="28"/>
              </w:rPr>
            </w:pPr>
            <w:r>
              <w:rPr>
                <w:color w:val="000000"/>
                <w:spacing w:val="-4"/>
                <w:sz w:val="24"/>
                <w:szCs w:val="28"/>
              </w:rPr>
              <w:t>Художественная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jc w:val="center"/>
            </w:pPr>
            <w:r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4 дня, 8 акад. часов</w:t>
            </w:r>
          </w:p>
        </w:tc>
      </w:tr>
      <w:tr w:rsidR="001953DC" w:rsidTr="001953DC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53DC" w:rsidRDefault="001953DC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 xml:space="preserve">«Креативный </w:t>
            </w:r>
            <w:proofErr w:type="spellStart"/>
            <w:r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скетчинг</w:t>
            </w:r>
            <w:proofErr w:type="spellEnd"/>
            <w:r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4"/>
                <w:szCs w:val="28"/>
              </w:rPr>
            </w:pPr>
            <w:r>
              <w:rPr>
                <w:color w:val="000000"/>
                <w:spacing w:val="-4"/>
                <w:sz w:val="24"/>
                <w:szCs w:val="28"/>
              </w:rPr>
              <w:t>Художественная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53DC" w:rsidRDefault="001953DC" w:rsidP="00D938D3">
            <w:pPr>
              <w:jc w:val="center"/>
            </w:pPr>
            <w:r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4 дня, 8 акад. часов</w:t>
            </w:r>
          </w:p>
        </w:tc>
      </w:tr>
    </w:tbl>
    <w:p w:rsidR="00B9542A" w:rsidRPr="00894CB5" w:rsidRDefault="00B9542A" w:rsidP="004148AE">
      <w:pPr>
        <w:pBdr>
          <w:right w:val="nil"/>
        </w:pBdr>
        <w:spacing w:line="360" w:lineRule="auto"/>
        <w:rPr>
          <w:rStyle w:val="FontStyle16"/>
          <w:sz w:val="28"/>
          <w:szCs w:val="28"/>
        </w:rPr>
      </w:pPr>
    </w:p>
    <w:p w:rsidR="003C1F77" w:rsidRPr="00894CB5" w:rsidRDefault="00475E61" w:rsidP="00BC3B80">
      <w:pPr>
        <w:pBdr>
          <w:right w:val="nil"/>
        </w:pBdr>
        <w:spacing w:line="360" w:lineRule="auto"/>
        <w:ind w:firstLine="709"/>
        <w:jc w:val="both"/>
        <w:rPr>
          <w:sz w:val="28"/>
          <w:szCs w:val="28"/>
        </w:rPr>
      </w:pPr>
      <w:r w:rsidRPr="00894CB5">
        <w:rPr>
          <w:rStyle w:val="FontStyle16"/>
          <w:sz w:val="28"/>
          <w:szCs w:val="28"/>
        </w:rPr>
        <w:t>Участники смены по выбору посещали масте</w:t>
      </w:r>
      <w:r w:rsidR="00651488" w:rsidRPr="00894CB5">
        <w:rPr>
          <w:rStyle w:val="FontStyle16"/>
          <w:sz w:val="28"/>
          <w:szCs w:val="28"/>
        </w:rPr>
        <w:t>р-классы</w:t>
      </w:r>
      <w:r w:rsidR="00B9542A" w:rsidRPr="00894CB5">
        <w:rPr>
          <w:rStyle w:val="FontStyle16"/>
          <w:sz w:val="28"/>
          <w:szCs w:val="28"/>
        </w:rPr>
        <w:t xml:space="preserve"> и мастерские, согласно расписанию.</w:t>
      </w:r>
      <w:r w:rsidRPr="00894CB5">
        <w:rPr>
          <w:rStyle w:val="FontStyle16"/>
          <w:sz w:val="28"/>
          <w:szCs w:val="28"/>
        </w:rPr>
        <w:t xml:space="preserve"> Все дети посещали занятия выбранной программы на протяжении всего времени их реализации. Сохранность </w:t>
      </w:r>
      <w:r w:rsidR="00B9542A" w:rsidRPr="00894CB5">
        <w:rPr>
          <w:rStyle w:val="FontStyle16"/>
          <w:sz w:val="28"/>
          <w:szCs w:val="28"/>
        </w:rPr>
        <w:t xml:space="preserve">контингента – </w:t>
      </w:r>
      <w:r w:rsidR="006D0E65">
        <w:rPr>
          <w:rStyle w:val="FontStyle16"/>
          <w:sz w:val="28"/>
          <w:szCs w:val="28"/>
        </w:rPr>
        <w:t>92</w:t>
      </w:r>
      <w:r w:rsidRPr="00894CB5">
        <w:rPr>
          <w:rStyle w:val="FontStyle16"/>
          <w:sz w:val="28"/>
          <w:szCs w:val="28"/>
        </w:rPr>
        <w:t>%.</w:t>
      </w:r>
    </w:p>
    <w:p w:rsidR="0088279C" w:rsidRPr="00894CB5" w:rsidRDefault="0088279C" w:rsidP="00050C60">
      <w:pPr>
        <w:rPr>
          <w:rStyle w:val="FontStyle16"/>
          <w:b/>
          <w:sz w:val="28"/>
          <w:szCs w:val="28"/>
        </w:rPr>
      </w:pPr>
    </w:p>
    <w:p w:rsidR="00475E61" w:rsidRPr="00894CB5" w:rsidRDefault="00BC3B80" w:rsidP="00475E61">
      <w:pPr>
        <w:jc w:val="center"/>
        <w:rPr>
          <w:b/>
          <w:sz w:val="28"/>
          <w:szCs w:val="28"/>
        </w:rPr>
      </w:pPr>
      <w:r w:rsidRPr="00894CB5">
        <w:rPr>
          <w:rStyle w:val="FontStyle16"/>
          <w:b/>
          <w:sz w:val="28"/>
          <w:szCs w:val="28"/>
        </w:rPr>
        <w:t xml:space="preserve">3. </w:t>
      </w:r>
      <w:r w:rsidR="00475E61" w:rsidRPr="00894CB5">
        <w:rPr>
          <w:rStyle w:val="FontStyle16"/>
          <w:b/>
          <w:sz w:val="28"/>
          <w:szCs w:val="28"/>
        </w:rPr>
        <w:t>Отчет о работе отдела воспитательной работы</w:t>
      </w:r>
    </w:p>
    <w:p w:rsidR="00711CA6" w:rsidRPr="00894CB5" w:rsidRDefault="00BC3B80" w:rsidP="0088279C">
      <w:pPr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>3.</w:t>
      </w:r>
      <w:r w:rsidR="00475E61" w:rsidRPr="00894CB5">
        <w:rPr>
          <w:b/>
          <w:sz w:val="28"/>
          <w:szCs w:val="28"/>
        </w:rPr>
        <w:t>1</w:t>
      </w:r>
      <w:r w:rsidRPr="00894CB5">
        <w:rPr>
          <w:b/>
          <w:sz w:val="28"/>
          <w:szCs w:val="28"/>
        </w:rPr>
        <w:t>.</w:t>
      </w:r>
      <w:r w:rsidR="00475E61" w:rsidRPr="00894CB5">
        <w:rPr>
          <w:b/>
          <w:sz w:val="28"/>
          <w:szCs w:val="28"/>
        </w:rPr>
        <w:t xml:space="preserve"> Общая характ</w:t>
      </w:r>
      <w:r w:rsidR="0088279C" w:rsidRPr="00894CB5">
        <w:rPr>
          <w:b/>
          <w:sz w:val="28"/>
          <w:szCs w:val="28"/>
        </w:rPr>
        <w:t>еристика педагогического отряда</w:t>
      </w:r>
      <w:r w:rsidR="0088279C" w:rsidRPr="00894CB5">
        <w:rPr>
          <w:b/>
          <w:sz w:val="28"/>
          <w:szCs w:val="28"/>
        </w:rPr>
        <w:br/>
      </w:r>
    </w:p>
    <w:p w:rsidR="001953DC" w:rsidRDefault="006D0E65" w:rsidP="00251AEA">
      <w:pPr>
        <w:spacing w:line="360" w:lineRule="auto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6D0E65">
        <w:rPr>
          <w:rFonts w:eastAsiaTheme="minorHAnsi"/>
          <w:sz w:val="28"/>
          <w:szCs w:val="28"/>
          <w:lang w:eastAsia="en-US"/>
        </w:rPr>
        <w:t>На данном проекте работали 4 дневных и 2 ночных вожат</w:t>
      </w:r>
      <w:r w:rsidR="00251AEA">
        <w:rPr>
          <w:rFonts w:eastAsiaTheme="minorHAnsi"/>
          <w:sz w:val="28"/>
          <w:szCs w:val="28"/>
          <w:lang w:eastAsia="en-US"/>
        </w:rPr>
        <w:t xml:space="preserve">ых отдела воспитательной работы. </w:t>
      </w:r>
    </w:p>
    <w:p w:rsidR="006D0E65" w:rsidRPr="006D0E65" w:rsidRDefault="006D0E65" w:rsidP="00251AEA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0E65">
        <w:rPr>
          <w:rFonts w:eastAsiaTheme="minorHAnsi"/>
          <w:sz w:val="28"/>
          <w:szCs w:val="28"/>
          <w:lang w:eastAsia="en-US"/>
        </w:rPr>
        <w:t>Для слаженной работы педагогического коллектива был разработан и проведён ряд мероприятий:</w:t>
      </w:r>
    </w:p>
    <w:p w:rsidR="006D0E65" w:rsidRPr="006D0E65" w:rsidRDefault="006D0E65" w:rsidP="00251AEA">
      <w:pPr>
        <w:numPr>
          <w:ilvl w:val="0"/>
          <w:numId w:val="1"/>
        </w:num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6D0E65">
        <w:rPr>
          <w:rFonts w:eastAsiaTheme="minorHAnsi"/>
          <w:sz w:val="28"/>
          <w:szCs w:val="28"/>
          <w:lang w:eastAsia="en-US"/>
        </w:rPr>
        <w:t>Административные планёрки перед началом смены и в течение смены с начальником дружины</w:t>
      </w:r>
    </w:p>
    <w:p w:rsidR="006D0E65" w:rsidRPr="006D0E65" w:rsidRDefault="006D0E65" w:rsidP="00251AEA">
      <w:pPr>
        <w:numPr>
          <w:ilvl w:val="0"/>
          <w:numId w:val="1"/>
        </w:num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6D0E65">
        <w:rPr>
          <w:rFonts w:eastAsiaTheme="minorHAnsi"/>
          <w:sz w:val="28"/>
          <w:szCs w:val="28"/>
          <w:lang w:eastAsia="en-US"/>
        </w:rPr>
        <w:t>Индивидуальные консультации с руководителями и старшими вожатыми проектов</w:t>
      </w:r>
    </w:p>
    <w:p w:rsidR="006D0E65" w:rsidRPr="006D0E65" w:rsidRDefault="006D0E65" w:rsidP="00251AEA">
      <w:pPr>
        <w:numPr>
          <w:ilvl w:val="0"/>
          <w:numId w:val="1"/>
        </w:num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6D0E65">
        <w:rPr>
          <w:rFonts w:eastAsiaTheme="minorHAnsi"/>
          <w:sz w:val="28"/>
          <w:szCs w:val="28"/>
          <w:lang w:eastAsia="en-US"/>
        </w:rPr>
        <w:t>Ежедневные планёрки по организации смены</w:t>
      </w:r>
    </w:p>
    <w:p w:rsidR="006D0E65" w:rsidRPr="006D0E65" w:rsidRDefault="006D0E65" w:rsidP="00251AEA">
      <w:pPr>
        <w:numPr>
          <w:ilvl w:val="0"/>
          <w:numId w:val="1"/>
        </w:num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6D0E65">
        <w:rPr>
          <w:rFonts w:eastAsiaTheme="minorHAnsi"/>
          <w:sz w:val="28"/>
          <w:szCs w:val="28"/>
          <w:lang w:eastAsia="en-US"/>
        </w:rPr>
        <w:t>Неформальные сборы / игры с вожатыми в течение смены для сплочения коллектива и эмоциональной разгрузки</w:t>
      </w:r>
    </w:p>
    <w:p w:rsidR="00B9542A" w:rsidRPr="00894CB5" w:rsidRDefault="00B9542A" w:rsidP="00651488">
      <w:pPr>
        <w:rPr>
          <w:sz w:val="28"/>
          <w:szCs w:val="28"/>
        </w:rPr>
      </w:pPr>
    </w:p>
    <w:p w:rsidR="00B9542A" w:rsidRDefault="00651488" w:rsidP="00E449B3">
      <w:pPr>
        <w:pStyle w:val="a6"/>
        <w:numPr>
          <w:ilvl w:val="1"/>
          <w:numId w:val="2"/>
        </w:numPr>
        <w:spacing w:after="120" w:line="360" w:lineRule="auto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>Анализ работы с педагогическим отрядом</w:t>
      </w:r>
    </w:p>
    <w:tbl>
      <w:tblPr>
        <w:tblStyle w:val="a7"/>
        <w:tblW w:w="9833" w:type="dxa"/>
        <w:jc w:val="center"/>
        <w:tblInd w:w="52" w:type="dxa"/>
        <w:tblLayout w:type="fixed"/>
        <w:tblLook w:val="04A0" w:firstRow="1" w:lastRow="0" w:firstColumn="1" w:lastColumn="0" w:noHBand="0" w:noVBand="1"/>
      </w:tblPr>
      <w:tblGrid>
        <w:gridCol w:w="1869"/>
        <w:gridCol w:w="1515"/>
        <w:gridCol w:w="2268"/>
        <w:gridCol w:w="2126"/>
        <w:gridCol w:w="2055"/>
      </w:tblGrid>
      <w:tr w:rsidR="00A92B06" w:rsidRPr="00171F98" w:rsidTr="001953DC">
        <w:trPr>
          <w:jc w:val="center"/>
        </w:trPr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B06" w:rsidRPr="001953DC" w:rsidRDefault="00A92B06" w:rsidP="00A645BA">
            <w:pPr>
              <w:jc w:val="center"/>
              <w:rPr>
                <w:b/>
                <w:sz w:val="28"/>
                <w:szCs w:val="28"/>
              </w:rPr>
            </w:pPr>
            <w:r w:rsidRPr="001953DC">
              <w:rPr>
                <w:b/>
                <w:sz w:val="28"/>
                <w:szCs w:val="28"/>
              </w:rPr>
              <w:lastRenderedPageBreak/>
              <w:t>Период смены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B06" w:rsidRPr="001953DC" w:rsidRDefault="00A92B06" w:rsidP="00A645BA">
            <w:pPr>
              <w:jc w:val="center"/>
              <w:rPr>
                <w:b/>
                <w:sz w:val="28"/>
                <w:szCs w:val="28"/>
              </w:rPr>
            </w:pPr>
            <w:r w:rsidRPr="001953DC">
              <w:rPr>
                <w:b/>
                <w:sz w:val="28"/>
                <w:szCs w:val="28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B06" w:rsidRPr="001953DC" w:rsidRDefault="00A92B06" w:rsidP="00A645BA">
            <w:pPr>
              <w:jc w:val="center"/>
              <w:rPr>
                <w:b/>
                <w:sz w:val="28"/>
                <w:szCs w:val="28"/>
              </w:rPr>
            </w:pPr>
            <w:r w:rsidRPr="001953DC"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B06" w:rsidRPr="001953DC" w:rsidRDefault="00A92B06" w:rsidP="00A645BA">
            <w:pPr>
              <w:jc w:val="center"/>
              <w:rPr>
                <w:b/>
                <w:sz w:val="28"/>
                <w:szCs w:val="28"/>
              </w:rPr>
            </w:pPr>
            <w:r w:rsidRPr="001953DC">
              <w:rPr>
                <w:b/>
                <w:sz w:val="28"/>
                <w:szCs w:val="28"/>
              </w:rPr>
              <w:t>Причины, которые повлияли на результат</w:t>
            </w:r>
          </w:p>
        </w:tc>
      </w:tr>
      <w:tr w:rsidR="00A92B06" w:rsidRPr="00171F98" w:rsidTr="001953DC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B06" w:rsidRPr="001953DC" w:rsidRDefault="00A92B06" w:rsidP="00A64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B06" w:rsidRPr="001953DC" w:rsidRDefault="00A92B06" w:rsidP="00A645BA">
            <w:pPr>
              <w:jc w:val="center"/>
              <w:rPr>
                <w:b/>
                <w:sz w:val="28"/>
                <w:szCs w:val="28"/>
              </w:rPr>
            </w:pPr>
            <w:r w:rsidRPr="001953DC">
              <w:rPr>
                <w:b/>
                <w:sz w:val="28"/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B06" w:rsidRPr="001953DC" w:rsidRDefault="00A92B06" w:rsidP="00A645BA">
            <w:pPr>
              <w:jc w:val="center"/>
              <w:rPr>
                <w:b/>
                <w:sz w:val="28"/>
                <w:szCs w:val="28"/>
              </w:rPr>
            </w:pPr>
            <w:r w:rsidRPr="001953DC">
              <w:rPr>
                <w:b/>
                <w:sz w:val="28"/>
                <w:szCs w:val="28"/>
              </w:rPr>
              <w:t>Фактический результат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B06" w:rsidRPr="001953DC" w:rsidRDefault="00A92B06" w:rsidP="00A645B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92B06" w:rsidRPr="00171F98" w:rsidTr="001953DC">
        <w:trPr>
          <w:jc w:val="center"/>
        </w:trPr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B06" w:rsidRPr="001953DC" w:rsidRDefault="00A92B06" w:rsidP="001953DC">
            <w:pPr>
              <w:spacing w:line="360" w:lineRule="auto"/>
              <w:rPr>
                <w:b/>
                <w:sz w:val="28"/>
                <w:szCs w:val="28"/>
              </w:rPr>
            </w:pPr>
            <w:r w:rsidRPr="001953DC">
              <w:rPr>
                <w:b/>
                <w:sz w:val="28"/>
                <w:szCs w:val="28"/>
              </w:rPr>
              <w:t>Этап подготовки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1953DC">
              <w:rPr>
                <w:color w:val="000000" w:themeColor="text1"/>
                <w:sz w:val="28"/>
                <w:szCs w:val="28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1953DC">
              <w:rPr>
                <w:color w:val="000000" w:themeColor="text1"/>
                <w:sz w:val="28"/>
                <w:szCs w:val="28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1953DC">
              <w:rPr>
                <w:color w:val="000000" w:themeColor="text1"/>
                <w:sz w:val="28"/>
                <w:szCs w:val="28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1953DC">
              <w:rPr>
                <w:color w:val="000000" w:themeColor="text1"/>
                <w:sz w:val="28"/>
                <w:szCs w:val="28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A92B06" w:rsidRPr="00171F98" w:rsidTr="001953DC">
        <w:trPr>
          <w:jc w:val="center"/>
        </w:trPr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B06" w:rsidRPr="001953DC" w:rsidRDefault="00A92B06" w:rsidP="001953D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1953DC">
              <w:rPr>
                <w:color w:val="000000" w:themeColor="text1"/>
                <w:sz w:val="28"/>
                <w:szCs w:val="28"/>
              </w:rPr>
              <w:t xml:space="preserve">Вожатые знают алгоритм своих действий при возникновении ЧС. </w:t>
            </w:r>
          </w:p>
        </w:tc>
      </w:tr>
      <w:tr w:rsidR="00A92B06" w:rsidRPr="00171F98" w:rsidTr="001953DC">
        <w:trPr>
          <w:jc w:val="center"/>
        </w:trPr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B06" w:rsidRPr="001953DC" w:rsidRDefault="00A92B06" w:rsidP="001953D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1953DC">
              <w:rPr>
                <w:color w:val="000000" w:themeColor="text1"/>
                <w:sz w:val="28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 xml:space="preserve">Ознакомить вожатых с документами на регистрацию, распределение обязанностей </w:t>
            </w:r>
            <w:r w:rsidRPr="001953DC">
              <w:rPr>
                <w:sz w:val="28"/>
                <w:szCs w:val="28"/>
              </w:rPr>
              <w:lastRenderedPageBreak/>
              <w:t>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lastRenderedPageBreak/>
              <w:t xml:space="preserve">Вожатые ознакомились с документами на регистрацию, распределены </w:t>
            </w:r>
            <w:r w:rsidRPr="001953DC">
              <w:rPr>
                <w:sz w:val="28"/>
                <w:szCs w:val="28"/>
              </w:rPr>
              <w:lastRenderedPageBreak/>
              <w:t>обязанности при расселении.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1953DC">
              <w:rPr>
                <w:color w:val="000000" w:themeColor="text1"/>
                <w:sz w:val="28"/>
                <w:szCs w:val="28"/>
              </w:rPr>
              <w:lastRenderedPageBreak/>
              <w:t xml:space="preserve">Все участники смены расселены по отрядам согласно возрасту и по </w:t>
            </w:r>
            <w:r w:rsidRPr="001953DC">
              <w:rPr>
                <w:color w:val="000000" w:themeColor="text1"/>
                <w:sz w:val="28"/>
                <w:szCs w:val="28"/>
              </w:rPr>
              <w:lastRenderedPageBreak/>
              <w:t>половой принадлежности.</w:t>
            </w:r>
          </w:p>
        </w:tc>
      </w:tr>
      <w:tr w:rsidR="00A92B06" w:rsidRPr="00171F98" w:rsidTr="001953DC">
        <w:trPr>
          <w:trHeight w:val="1168"/>
          <w:jc w:val="center"/>
        </w:trPr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B06" w:rsidRPr="001953DC" w:rsidRDefault="00A92B06" w:rsidP="001953DC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1953DC">
              <w:rPr>
                <w:b/>
                <w:sz w:val="28"/>
                <w:szCs w:val="28"/>
              </w:rPr>
              <w:lastRenderedPageBreak/>
              <w:t>Организа-ционный</w:t>
            </w:r>
            <w:proofErr w:type="spellEnd"/>
            <w:proofErr w:type="gramEnd"/>
            <w:r w:rsidRPr="001953DC">
              <w:rPr>
                <w:b/>
                <w:sz w:val="28"/>
                <w:szCs w:val="28"/>
              </w:rPr>
              <w:t xml:space="preserve"> период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>Систематизировать знания о проведении огоньков в данный период смены, игр.</w:t>
            </w:r>
          </w:p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A92B06" w:rsidRPr="00171F98" w:rsidTr="001953DC">
        <w:trPr>
          <w:jc w:val="center"/>
        </w:trPr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B06" w:rsidRPr="001953DC" w:rsidRDefault="00A92B06" w:rsidP="001953DC">
            <w:pPr>
              <w:spacing w:line="360" w:lineRule="auto"/>
              <w:rPr>
                <w:b/>
                <w:sz w:val="28"/>
                <w:szCs w:val="28"/>
              </w:rPr>
            </w:pPr>
            <w:r w:rsidRPr="001953DC">
              <w:rPr>
                <w:b/>
                <w:sz w:val="28"/>
                <w:szCs w:val="28"/>
              </w:rPr>
              <w:t>Основной период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A92B06" w:rsidRPr="00171F98" w:rsidTr="001953DC">
        <w:trPr>
          <w:trHeight w:val="892"/>
          <w:jc w:val="center"/>
        </w:trPr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B06" w:rsidRPr="001953DC" w:rsidRDefault="00A92B06" w:rsidP="001953D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color w:val="000000" w:themeColor="text1"/>
                <w:sz w:val="28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 xml:space="preserve">Поддержание </w:t>
            </w:r>
            <w:proofErr w:type="gramStart"/>
            <w:r w:rsidRPr="001953DC">
              <w:rPr>
                <w:sz w:val="28"/>
                <w:szCs w:val="28"/>
              </w:rPr>
              <w:t>позитивного</w:t>
            </w:r>
            <w:proofErr w:type="gramEnd"/>
            <w:r w:rsidRPr="001953DC">
              <w:rPr>
                <w:sz w:val="28"/>
                <w:szCs w:val="28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>Вожатые готовы работать дальше.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>Активизация работоспособности вожатых.</w:t>
            </w:r>
          </w:p>
        </w:tc>
      </w:tr>
      <w:tr w:rsidR="00A92B06" w:rsidRPr="00171F98" w:rsidTr="001953DC">
        <w:trPr>
          <w:jc w:val="center"/>
        </w:trPr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B06" w:rsidRPr="001953DC" w:rsidRDefault="00A92B06" w:rsidP="001953DC">
            <w:pPr>
              <w:spacing w:line="360" w:lineRule="auto"/>
              <w:rPr>
                <w:b/>
                <w:sz w:val="28"/>
                <w:szCs w:val="28"/>
              </w:rPr>
            </w:pPr>
            <w:r w:rsidRPr="001953DC">
              <w:rPr>
                <w:b/>
                <w:sz w:val="28"/>
                <w:szCs w:val="28"/>
              </w:rPr>
              <w:t xml:space="preserve">Итоговый </w:t>
            </w:r>
            <w:r w:rsidRPr="001953DC">
              <w:rPr>
                <w:b/>
                <w:sz w:val="28"/>
                <w:szCs w:val="28"/>
              </w:rPr>
              <w:lastRenderedPageBreak/>
              <w:t>период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lastRenderedPageBreak/>
              <w:t>Планиров</w:t>
            </w:r>
            <w:r w:rsidRPr="001953DC">
              <w:rPr>
                <w:sz w:val="28"/>
                <w:szCs w:val="28"/>
              </w:rPr>
              <w:lastRenderedPageBreak/>
              <w:t>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lastRenderedPageBreak/>
              <w:t>Систематизиров</w:t>
            </w:r>
            <w:r w:rsidRPr="001953DC">
              <w:rPr>
                <w:sz w:val="28"/>
                <w:szCs w:val="28"/>
              </w:rPr>
              <w:lastRenderedPageBreak/>
              <w:t>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lastRenderedPageBreak/>
              <w:t xml:space="preserve">Вожатые </w:t>
            </w:r>
            <w:r w:rsidRPr="001953DC">
              <w:rPr>
                <w:sz w:val="28"/>
                <w:szCs w:val="28"/>
              </w:rPr>
              <w:lastRenderedPageBreak/>
              <w:t>разработали сценарий проведения прощального огонька.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lastRenderedPageBreak/>
              <w:t>Взаимодействи</w:t>
            </w:r>
            <w:r w:rsidRPr="001953DC">
              <w:rPr>
                <w:sz w:val="28"/>
                <w:szCs w:val="28"/>
              </w:rPr>
              <w:lastRenderedPageBreak/>
              <w:t>е вожатых со старшими вожатыми, руководителем смены и между собой, обмен опытом.</w:t>
            </w:r>
          </w:p>
        </w:tc>
      </w:tr>
      <w:tr w:rsidR="00A92B06" w:rsidRPr="00171F98" w:rsidTr="001953DC">
        <w:trPr>
          <w:jc w:val="center"/>
        </w:trPr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B06" w:rsidRPr="001953DC" w:rsidRDefault="00A92B06" w:rsidP="001953DC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B06" w:rsidRPr="001953DC" w:rsidRDefault="00A92B06" w:rsidP="001953DC">
            <w:pPr>
              <w:spacing w:line="360" w:lineRule="auto"/>
              <w:rPr>
                <w:sz w:val="28"/>
                <w:szCs w:val="28"/>
              </w:rPr>
            </w:pPr>
            <w:r w:rsidRPr="001953DC">
              <w:rPr>
                <w:sz w:val="28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:rsidR="00A92B06" w:rsidRDefault="00A92B06" w:rsidP="00A92B06">
      <w:pPr>
        <w:pStyle w:val="a6"/>
        <w:spacing w:line="360" w:lineRule="auto"/>
        <w:ind w:left="1071"/>
        <w:rPr>
          <w:sz w:val="28"/>
          <w:szCs w:val="28"/>
        </w:rPr>
      </w:pPr>
    </w:p>
    <w:p w:rsidR="00A92B06" w:rsidRPr="001953DC" w:rsidRDefault="00A92B06" w:rsidP="001953DC">
      <w:pPr>
        <w:spacing w:line="360" w:lineRule="auto"/>
        <w:ind w:firstLine="709"/>
        <w:jc w:val="both"/>
        <w:rPr>
          <w:sz w:val="28"/>
          <w:szCs w:val="28"/>
        </w:rPr>
      </w:pPr>
      <w:r w:rsidRPr="003A5081">
        <w:rPr>
          <w:sz w:val="28"/>
          <w:szCs w:val="28"/>
        </w:rPr>
        <w:t xml:space="preserve">На смену педагогическому отряду ставилась следующая цель: </w:t>
      </w:r>
      <w:r w:rsidRPr="00FC79F8">
        <w:rPr>
          <w:sz w:val="28"/>
          <w:szCs w:val="28"/>
        </w:rPr>
        <w:t>Создание благоприятной атмосферы во временном детском коллективе через отрядную деятельность для успешного освоения профильной программы участниками смены.</w:t>
      </w:r>
    </w:p>
    <w:p w:rsidR="00651488" w:rsidRPr="00894CB5" w:rsidRDefault="00651488" w:rsidP="00286FC4">
      <w:pPr>
        <w:pStyle w:val="a6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b/>
          <w:color w:val="000000"/>
          <w:sz w:val="28"/>
          <w:szCs w:val="28"/>
        </w:rPr>
      </w:pPr>
      <w:r w:rsidRPr="00894CB5">
        <w:rPr>
          <w:b/>
          <w:bCs/>
          <w:color w:val="000000"/>
          <w:sz w:val="28"/>
          <w:szCs w:val="28"/>
        </w:rPr>
        <w:t>Анализ педагогических разработок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512"/>
        <w:gridCol w:w="6269"/>
      </w:tblGrid>
      <w:tr w:rsidR="00A92B06" w:rsidTr="001953DC">
        <w:tc>
          <w:tcPr>
            <w:tcW w:w="3512" w:type="dxa"/>
            <w:vAlign w:val="center"/>
          </w:tcPr>
          <w:p w:rsidR="00A92B06" w:rsidRPr="00454B1F" w:rsidRDefault="00A92B06" w:rsidP="00286FC4">
            <w:pPr>
              <w:pStyle w:val="aa"/>
              <w:numPr>
                <w:ilvl w:val="0"/>
                <w:numId w:val="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454B1F">
              <w:rPr>
                <w:sz w:val="28"/>
                <w:szCs w:val="28"/>
              </w:rPr>
              <w:t>Отрядное дело</w:t>
            </w:r>
          </w:p>
        </w:tc>
        <w:tc>
          <w:tcPr>
            <w:tcW w:w="6269" w:type="dxa"/>
            <w:vAlign w:val="center"/>
          </w:tcPr>
          <w:p w:rsidR="00A92B06" w:rsidRPr="00454B1F" w:rsidRDefault="00A92B06" w:rsidP="00286FC4">
            <w:pPr>
              <w:pStyle w:val="aa"/>
              <w:spacing w:line="360" w:lineRule="auto"/>
              <w:jc w:val="both"/>
              <w:rPr>
                <w:sz w:val="28"/>
                <w:szCs w:val="28"/>
              </w:rPr>
            </w:pPr>
            <w:r w:rsidRPr="00454B1F">
              <w:rPr>
                <w:sz w:val="28"/>
                <w:szCs w:val="28"/>
              </w:rPr>
              <w:t>Описание</w:t>
            </w:r>
          </w:p>
        </w:tc>
      </w:tr>
      <w:tr w:rsidR="00A92B06" w:rsidTr="001953DC">
        <w:tc>
          <w:tcPr>
            <w:tcW w:w="3512" w:type="dxa"/>
            <w:vAlign w:val="center"/>
          </w:tcPr>
          <w:p w:rsidR="00A92B06" w:rsidRPr="00454B1F" w:rsidRDefault="00A92B06" w:rsidP="00286FC4">
            <w:pPr>
              <w:pStyle w:val="aa"/>
              <w:spacing w:line="360" w:lineRule="auto"/>
              <w:jc w:val="both"/>
              <w:rPr>
                <w:sz w:val="28"/>
                <w:szCs w:val="28"/>
              </w:rPr>
            </w:pPr>
            <w:r w:rsidRPr="00454B1F">
              <w:rPr>
                <w:sz w:val="28"/>
                <w:szCs w:val="28"/>
              </w:rPr>
              <w:t>«Организационно-хозяйственный сбор «</w:t>
            </w:r>
            <w:r>
              <w:rPr>
                <w:sz w:val="28"/>
                <w:szCs w:val="28"/>
              </w:rPr>
              <w:t>Наш дом</w:t>
            </w:r>
            <w:r w:rsidRPr="00454B1F">
              <w:rPr>
                <w:sz w:val="28"/>
                <w:szCs w:val="28"/>
              </w:rPr>
              <w:t>»</w:t>
            </w:r>
          </w:p>
        </w:tc>
        <w:tc>
          <w:tcPr>
            <w:tcW w:w="6269" w:type="dxa"/>
            <w:vAlign w:val="center"/>
          </w:tcPr>
          <w:p w:rsidR="00A92B06" w:rsidRPr="00454B1F" w:rsidRDefault="00A92B06" w:rsidP="00286FC4">
            <w:pPr>
              <w:pStyle w:val="aa"/>
              <w:spacing w:line="360" w:lineRule="auto"/>
              <w:jc w:val="both"/>
              <w:rPr>
                <w:sz w:val="28"/>
                <w:szCs w:val="28"/>
              </w:rPr>
            </w:pPr>
            <w:r w:rsidRPr="00454B1F">
              <w:rPr>
                <w:sz w:val="28"/>
                <w:szCs w:val="28"/>
              </w:rPr>
              <w:t>Целью отрядного дела является создание условий для знакомства с объектами хозяйственного назначения, выработка совместных норм, правил проживания в отряде, корпусе, лагере.</w:t>
            </w:r>
          </w:p>
          <w:p w:rsidR="00A92B06" w:rsidRPr="00454B1F" w:rsidRDefault="00A92B06" w:rsidP="00286FC4">
            <w:pPr>
              <w:pStyle w:val="aa"/>
              <w:spacing w:line="360" w:lineRule="auto"/>
              <w:jc w:val="both"/>
              <w:rPr>
                <w:sz w:val="28"/>
                <w:szCs w:val="28"/>
              </w:rPr>
            </w:pPr>
            <w:r w:rsidRPr="00454B1F">
              <w:rPr>
                <w:sz w:val="28"/>
                <w:szCs w:val="28"/>
              </w:rPr>
              <w:t xml:space="preserve">Ребята самостоятельно в </w:t>
            </w:r>
            <w:proofErr w:type="spellStart"/>
            <w:r w:rsidRPr="00454B1F">
              <w:rPr>
                <w:sz w:val="28"/>
                <w:szCs w:val="28"/>
              </w:rPr>
              <w:t>микрогруппах</w:t>
            </w:r>
            <w:proofErr w:type="spellEnd"/>
            <w:r w:rsidRPr="00454B1F">
              <w:rPr>
                <w:sz w:val="28"/>
                <w:szCs w:val="28"/>
              </w:rPr>
              <w:t xml:space="preserve"> разрабатывали правила проживания в центре. Позже каждая группа оформляла творчески список этих правил и размещала на отрядном </w:t>
            </w:r>
            <w:r w:rsidRPr="00454B1F">
              <w:rPr>
                <w:sz w:val="28"/>
                <w:szCs w:val="28"/>
              </w:rPr>
              <w:lastRenderedPageBreak/>
              <w:t>пространстве.</w:t>
            </w:r>
          </w:p>
          <w:p w:rsidR="00A92B06" w:rsidRPr="00454B1F" w:rsidRDefault="00A92B06" w:rsidP="00286FC4">
            <w:pPr>
              <w:pStyle w:val="aa"/>
              <w:spacing w:line="360" w:lineRule="auto"/>
              <w:jc w:val="both"/>
              <w:rPr>
                <w:sz w:val="28"/>
                <w:szCs w:val="28"/>
              </w:rPr>
            </w:pPr>
          </w:p>
          <w:p w:rsidR="00A92B06" w:rsidRPr="00454B1F" w:rsidRDefault="00A92B06" w:rsidP="00286FC4">
            <w:pPr>
              <w:pStyle w:val="aa"/>
              <w:spacing w:line="360" w:lineRule="auto"/>
              <w:jc w:val="both"/>
              <w:rPr>
                <w:sz w:val="28"/>
                <w:szCs w:val="28"/>
              </w:rPr>
            </w:pPr>
            <w:r w:rsidRPr="00454B1F">
              <w:rPr>
                <w:sz w:val="28"/>
                <w:szCs w:val="28"/>
              </w:rPr>
              <w:t>Данное отрядное дело имело успех на этой смене.</w:t>
            </w:r>
          </w:p>
        </w:tc>
      </w:tr>
      <w:tr w:rsidR="00A92B06" w:rsidTr="001953DC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B06" w:rsidRPr="00454B1F" w:rsidRDefault="00A92B06" w:rsidP="00286FC4">
            <w:pPr>
              <w:pStyle w:val="aa"/>
              <w:spacing w:line="360" w:lineRule="auto"/>
              <w:jc w:val="both"/>
              <w:rPr>
                <w:sz w:val="28"/>
                <w:szCs w:val="28"/>
              </w:rPr>
            </w:pPr>
            <w:r w:rsidRPr="00454B1F">
              <w:rPr>
                <w:sz w:val="28"/>
                <w:szCs w:val="28"/>
              </w:rPr>
              <w:lastRenderedPageBreak/>
              <w:t>«Я и «Созвездие»</w:t>
            </w:r>
          </w:p>
        </w:tc>
        <w:tc>
          <w:tcPr>
            <w:tcW w:w="6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2B06" w:rsidRPr="00454B1F" w:rsidRDefault="00A92B06" w:rsidP="00286FC4">
            <w:pPr>
              <w:pStyle w:val="aa"/>
              <w:spacing w:line="360" w:lineRule="auto"/>
              <w:jc w:val="both"/>
              <w:rPr>
                <w:sz w:val="28"/>
                <w:szCs w:val="28"/>
              </w:rPr>
            </w:pPr>
            <w:r w:rsidRPr="00454B1F">
              <w:rPr>
                <w:sz w:val="28"/>
                <w:szCs w:val="28"/>
              </w:rPr>
              <w:t>Целью данного ОД является знакомство детей с правилами и традициями центра.</w:t>
            </w:r>
          </w:p>
          <w:p w:rsidR="00A92B06" w:rsidRPr="00454B1F" w:rsidRDefault="00A92B06" w:rsidP="00286FC4">
            <w:pPr>
              <w:pStyle w:val="aa"/>
              <w:spacing w:line="360" w:lineRule="auto"/>
              <w:jc w:val="both"/>
              <w:rPr>
                <w:sz w:val="28"/>
                <w:szCs w:val="28"/>
              </w:rPr>
            </w:pPr>
            <w:r w:rsidRPr="00454B1F">
              <w:rPr>
                <w:sz w:val="28"/>
                <w:szCs w:val="28"/>
              </w:rPr>
              <w:t>После экскурсий и инструктажей ребята делились на две группы: одна отвечала за традиции центра, а вторая за правила. Далее вожатые показывают слайды, а ребятам нужно было определить, что это: правило или традиция и оформить на заготовленной «странице сайта».</w:t>
            </w:r>
          </w:p>
          <w:p w:rsidR="00A92B06" w:rsidRPr="00286FC4" w:rsidRDefault="00A92B06" w:rsidP="00286FC4">
            <w:pPr>
              <w:pStyle w:val="aa"/>
              <w:spacing w:line="360" w:lineRule="auto"/>
              <w:jc w:val="both"/>
              <w:rPr>
                <w:sz w:val="28"/>
                <w:szCs w:val="28"/>
              </w:rPr>
            </w:pPr>
          </w:p>
          <w:p w:rsidR="00A92B06" w:rsidRPr="00454B1F" w:rsidRDefault="00A92B06" w:rsidP="00286FC4">
            <w:pPr>
              <w:pStyle w:val="aa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286FC4">
              <w:rPr>
                <w:rStyle w:val="ae"/>
                <w:b w:val="0"/>
                <w:color w:val="000000"/>
                <w:sz w:val="28"/>
                <w:szCs w:val="28"/>
              </w:rPr>
              <w:t>Данное</w:t>
            </w:r>
            <w:proofErr w:type="gramEnd"/>
            <w:r w:rsidRPr="00286FC4">
              <w:rPr>
                <w:rStyle w:val="ae"/>
                <w:b w:val="0"/>
                <w:color w:val="000000"/>
                <w:sz w:val="28"/>
                <w:szCs w:val="28"/>
              </w:rPr>
              <w:t xml:space="preserve"> ОД прошло хорошо, без особых пожеланий и замечаний. Все дети успешно справились с поставленными задачами.</w:t>
            </w:r>
          </w:p>
        </w:tc>
      </w:tr>
    </w:tbl>
    <w:p w:rsidR="00050C60" w:rsidRDefault="00050C60" w:rsidP="001953DC">
      <w:pPr>
        <w:spacing w:line="360" w:lineRule="auto"/>
        <w:rPr>
          <w:b/>
          <w:sz w:val="28"/>
          <w:szCs w:val="28"/>
        </w:rPr>
      </w:pPr>
    </w:p>
    <w:p w:rsidR="00651488" w:rsidRPr="00A92B06" w:rsidRDefault="00A92B06" w:rsidP="00A92B06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3.4. </w:t>
      </w:r>
      <w:r w:rsidR="00651488" w:rsidRPr="00A92B06">
        <w:rPr>
          <w:b/>
          <w:sz w:val="28"/>
          <w:szCs w:val="28"/>
        </w:rPr>
        <w:t>Анализ контингента детей</w:t>
      </w:r>
    </w:p>
    <w:p w:rsidR="00A92B06" w:rsidRPr="005012EC" w:rsidRDefault="00A92B06" w:rsidP="00A92B06">
      <w:pPr>
        <w:spacing w:line="360" w:lineRule="auto"/>
        <w:ind w:firstLine="709"/>
        <w:jc w:val="both"/>
        <w:rPr>
          <w:sz w:val="28"/>
          <w:szCs w:val="28"/>
        </w:rPr>
      </w:pPr>
      <w:r w:rsidRPr="002E49C4">
        <w:rPr>
          <w:sz w:val="28"/>
          <w:szCs w:val="28"/>
        </w:rPr>
        <w:t xml:space="preserve">С </w:t>
      </w:r>
      <w:r>
        <w:rPr>
          <w:sz w:val="28"/>
          <w:szCs w:val="28"/>
        </w:rPr>
        <w:t>25.04</w:t>
      </w:r>
      <w:r w:rsidRPr="002E49C4">
        <w:rPr>
          <w:sz w:val="28"/>
          <w:szCs w:val="28"/>
        </w:rPr>
        <w:t xml:space="preserve"> по </w:t>
      </w:r>
      <w:r>
        <w:rPr>
          <w:sz w:val="28"/>
          <w:szCs w:val="28"/>
        </w:rPr>
        <w:t>06.05</w:t>
      </w:r>
      <w:r w:rsidRPr="002E49C4">
        <w:rPr>
          <w:sz w:val="28"/>
          <w:szCs w:val="28"/>
        </w:rPr>
        <w:t>.2022</w:t>
      </w:r>
      <w:r w:rsidRPr="005012EC">
        <w:rPr>
          <w:sz w:val="28"/>
          <w:szCs w:val="28"/>
        </w:rPr>
        <w:t xml:space="preserve"> участниками кр</w:t>
      </w:r>
      <w:r>
        <w:rPr>
          <w:sz w:val="28"/>
          <w:szCs w:val="28"/>
        </w:rPr>
        <w:t>аевой профильной с</w:t>
      </w:r>
      <w:r w:rsidR="001953DC">
        <w:rPr>
          <w:sz w:val="28"/>
          <w:szCs w:val="28"/>
        </w:rPr>
        <w:t>мены «Пленэр» являлся 71 человек</w:t>
      </w:r>
      <w:r w:rsidRPr="002E49C4">
        <w:rPr>
          <w:sz w:val="28"/>
          <w:szCs w:val="28"/>
        </w:rPr>
        <w:t>:</w:t>
      </w:r>
    </w:p>
    <w:p w:rsidR="00A92B06" w:rsidRPr="00FC4EAF" w:rsidRDefault="00A92B06" w:rsidP="00A92B06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абаровск</w:t>
      </w:r>
      <w:proofErr w:type="spellEnd"/>
      <w:r>
        <w:rPr>
          <w:sz w:val="28"/>
          <w:szCs w:val="28"/>
        </w:rPr>
        <w:t xml:space="preserve"> – 62</w:t>
      </w:r>
      <w:r w:rsidRPr="00FC4EAF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FC4EAF">
        <w:rPr>
          <w:sz w:val="28"/>
          <w:szCs w:val="28"/>
        </w:rPr>
        <w:t>;</w:t>
      </w:r>
    </w:p>
    <w:p w:rsidR="00A92B06" w:rsidRPr="00FC4EAF" w:rsidRDefault="00A92B06" w:rsidP="00A92B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Советско-гаванский р-н – 2 человека</w:t>
      </w:r>
      <w:r w:rsidRPr="00FC4EAF">
        <w:rPr>
          <w:sz w:val="28"/>
          <w:szCs w:val="28"/>
        </w:rPr>
        <w:t>;</w:t>
      </w:r>
    </w:p>
    <w:p w:rsidR="00A92B06" w:rsidRPr="00050C60" w:rsidRDefault="00A92B06" w:rsidP="00050C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Р-н </w:t>
      </w:r>
      <w:proofErr w:type="spellStart"/>
      <w:r>
        <w:rPr>
          <w:sz w:val="28"/>
          <w:szCs w:val="28"/>
        </w:rPr>
        <w:t>им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азо</w:t>
      </w:r>
      <w:proofErr w:type="spellEnd"/>
      <w:r>
        <w:rPr>
          <w:sz w:val="28"/>
          <w:szCs w:val="28"/>
        </w:rPr>
        <w:t xml:space="preserve"> – 7</w:t>
      </w:r>
      <w:r w:rsidRPr="00FC4EAF">
        <w:rPr>
          <w:sz w:val="28"/>
          <w:szCs w:val="28"/>
        </w:rPr>
        <w:t xml:space="preserve"> человек.</w:t>
      </w:r>
    </w:p>
    <w:p w:rsidR="00A92B06" w:rsidRPr="00FC4EAF" w:rsidRDefault="00A92B06" w:rsidP="00A92B06">
      <w:pPr>
        <w:spacing w:line="360" w:lineRule="auto"/>
        <w:ind w:firstLine="709"/>
        <w:jc w:val="both"/>
        <w:rPr>
          <w:sz w:val="28"/>
          <w:szCs w:val="28"/>
        </w:rPr>
      </w:pPr>
      <w:r w:rsidRPr="00F40761">
        <w:rPr>
          <w:sz w:val="28"/>
          <w:szCs w:val="28"/>
        </w:rPr>
        <w:t xml:space="preserve">До окончания смены территорию покинули </w:t>
      </w:r>
      <w:r>
        <w:rPr>
          <w:sz w:val="28"/>
          <w:szCs w:val="28"/>
        </w:rPr>
        <w:t>6</w:t>
      </w:r>
      <w:r w:rsidRPr="00F40761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ов смены по семейным обстоятельствам.</w:t>
      </w:r>
    </w:p>
    <w:p w:rsidR="00A92B06" w:rsidRPr="00ED29FC" w:rsidRDefault="00A92B06" w:rsidP="00A92B06">
      <w:pPr>
        <w:spacing w:line="360" w:lineRule="auto"/>
        <w:ind w:firstLine="709"/>
        <w:jc w:val="both"/>
        <w:rPr>
          <w:sz w:val="28"/>
          <w:szCs w:val="28"/>
        </w:rPr>
      </w:pPr>
      <w:r w:rsidRPr="00BE6B7B">
        <w:rPr>
          <w:sz w:val="28"/>
          <w:szCs w:val="28"/>
        </w:rPr>
        <w:t xml:space="preserve">Примерно </w:t>
      </w:r>
      <w:r>
        <w:rPr>
          <w:sz w:val="28"/>
          <w:szCs w:val="28"/>
        </w:rPr>
        <w:t>80</w:t>
      </w:r>
      <w:r w:rsidRPr="00BE6B7B">
        <w:rPr>
          <w:sz w:val="28"/>
          <w:szCs w:val="28"/>
        </w:rPr>
        <w:t xml:space="preserve">% детей были </w:t>
      </w:r>
      <w:r>
        <w:rPr>
          <w:sz w:val="28"/>
          <w:szCs w:val="28"/>
        </w:rPr>
        <w:t>на сменах в «Созвездии» ранее, 20</w:t>
      </w:r>
      <w:r w:rsidRPr="00BE6B7B">
        <w:rPr>
          <w:sz w:val="28"/>
          <w:szCs w:val="28"/>
        </w:rPr>
        <w:t>% были впервые.</w:t>
      </w:r>
    </w:p>
    <w:p w:rsidR="00A92B06" w:rsidRPr="0050311D" w:rsidRDefault="00A92B06" w:rsidP="00A92B06">
      <w:pPr>
        <w:spacing w:line="360" w:lineRule="auto"/>
        <w:ind w:firstLine="708"/>
        <w:jc w:val="both"/>
        <w:rPr>
          <w:sz w:val="28"/>
          <w:szCs w:val="28"/>
        </w:rPr>
      </w:pPr>
      <w:r w:rsidRPr="0050311D">
        <w:rPr>
          <w:sz w:val="28"/>
          <w:szCs w:val="28"/>
        </w:rPr>
        <w:t xml:space="preserve">Основные ожидания детей от смены заключались в следующем: </w:t>
      </w:r>
      <w:r>
        <w:rPr>
          <w:sz w:val="28"/>
          <w:szCs w:val="28"/>
        </w:rPr>
        <w:t>найти новые знакомства, получить новые знания и активно провести время. А также реализовать себя в вечерних мероприятиях и отрядной деятельности.</w:t>
      </w:r>
    </w:p>
    <w:p w:rsidR="00A92B06" w:rsidRDefault="00A92B06" w:rsidP="00A92B06">
      <w:pPr>
        <w:spacing w:line="360" w:lineRule="auto"/>
        <w:jc w:val="both"/>
        <w:rPr>
          <w:sz w:val="28"/>
          <w:szCs w:val="28"/>
        </w:rPr>
      </w:pPr>
      <w:r w:rsidRPr="0050311D">
        <w:rPr>
          <w:sz w:val="28"/>
          <w:szCs w:val="28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</w:t>
      </w:r>
      <w:r w:rsidRPr="0050311D">
        <w:rPr>
          <w:sz w:val="28"/>
          <w:szCs w:val="28"/>
        </w:rPr>
        <w:lastRenderedPageBreak/>
        <w:t>территории, организационно</w:t>
      </w:r>
      <w:r>
        <w:rPr>
          <w:sz w:val="28"/>
          <w:szCs w:val="28"/>
        </w:rPr>
        <w:t>-хозяйственный сбор «Наш дом</w:t>
      </w:r>
      <w:r w:rsidRPr="0050311D">
        <w:rPr>
          <w:sz w:val="28"/>
          <w:szCs w:val="28"/>
        </w:rPr>
        <w:t xml:space="preserve">», отрядное дело «Я и Созвездие», огонька знакомств смогли максимально донести до </w:t>
      </w:r>
      <w:r w:rsidRPr="008D0233">
        <w:rPr>
          <w:sz w:val="28"/>
          <w:szCs w:val="28"/>
        </w:rPr>
        <w:t xml:space="preserve">детей правила пребывания в дружине, ЕПТ, рассказать традиции центра, что благоприятно </w:t>
      </w:r>
      <w:r>
        <w:rPr>
          <w:sz w:val="28"/>
          <w:szCs w:val="28"/>
        </w:rPr>
        <w:t>повлияло</w:t>
      </w:r>
      <w:r w:rsidRPr="008D0233">
        <w:rPr>
          <w:sz w:val="28"/>
          <w:szCs w:val="28"/>
        </w:rPr>
        <w:t xml:space="preserve"> на дальнейшую жизнедеятельность всех отрядов проекта. </w:t>
      </w:r>
    </w:p>
    <w:p w:rsidR="00651488" w:rsidRPr="00894CB5" w:rsidRDefault="00A92B06" w:rsidP="006B169E">
      <w:pPr>
        <w:pStyle w:val="a6"/>
        <w:spacing w:line="360" w:lineRule="auto"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3.5. </w:t>
      </w:r>
      <w:r w:rsidR="00651488" w:rsidRPr="00894CB5">
        <w:rPr>
          <w:b/>
          <w:sz w:val="28"/>
          <w:szCs w:val="28"/>
        </w:rPr>
        <w:t>Анализ смены на основании систематической проверки педагогических дневников</w:t>
      </w:r>
    </w:p>
    <w:p w:rsidR="00A92B06" w:rsidRPr="008D0233" w:rsidRDefault="00A92B06" w:rsidP="00A92B06">
      <w:pPr>
        <w:spacing w:line="360" w:lineRule="auto"/>
        <w:ind w:firstLine="709"/>
        <w:jc w:val="both"/>
        <w:rPr>
          <w:sz w:val="28"/>
          <w:szCs w:val="28"/>
        </w:rPr>
      </w:pPr>
      <w:r w:rsidRPr="008D0233">
        <w:rPr>
          <w:sz w:val="28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день. Ежедневно каждый вожатый получал обратную связь от старших вожатых по вопросам, </w:t>
      </w:r>
      <w:r>
        <w:rPr>
          <w:sz w:val="28"/>
          <w:szCs w:val="28"/>
        </w:rPr>
        <w:t>а также</w:t>
      </w:r>
      <w:r w:rsidRPr="008D0233">
        <w:rPr>
          <w:sz w:val="28"/>
          <w:szCs w:val="28"/>
        </w:rPr>
        <w:t xml:space="preserve"> советы по работе с отрядом</w:t>
      </w:r>
      <w:r>
        <w:rPr>
          <w:sz w:val="28"/>
          <w:szCs w:val="28"/>
        </w:rPr>
        <w:t xml:space="preserve"> и мотивирующие слова.</w:t>
      </w:r>
      <w:r w:rsidRPr="008D0233">
        <w:rPr>
          <w:sz w:val="28"/>
          <w:szCs w:val="28"/>
        </w:rPr>
        <w:t xml:space="preserve"> </w:t>
      </w:r>
    </w:p>
    <w:p w:rsidR="00A92B06" w:rsidRDefault="00A92B06" w:rsidP="00A92B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конце смены в педагогическом дневнике вожатые заполняют итоговый лист, в котором отвечают на следующие вопросы:</w:t>
      </w:r>
    </w:p>
    <w:p w:rsidR="00A92B06" w:rsidRDefault="00A92B06" w:rsidP="00A92B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-Какие мероприятия </w:t>
      </w:r>
      <w:proofErr w:type="gramStart"/>
      <w:r>
        <w:rPr>
          <w:sz w:val="28"/>
          <w:szCs w:val="28"/>
        </w:rPr>
        <w:t>понравились</w:t>
      </w:r>
      <w:proofErr w:type="gramEnd"/>
      <w:r>
        <w:rPr>
          <w:sz w:val="28"/>
          <w:szCs w:val="28"/>
        </w:rPr>
        <w:t>/не понравились детям?</w:t>
      </w:r>
    </w:p>
    <w:p w:rsidR="00A92B06" w:rsidRDefault="00A92B06" w:rsidP="00A92B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-Какие у детей есть предложения по мероприятиям?</w:t>
      </w:r>
    </w:p>
    <w:p w:rsidR="00A92B06" w:rsidRDefault="00A92B06" w:rsidP="00A92B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-Что волновало детей во время смены?</w:t>
      </w:r>
    </w:p>
    <w:p w:rsidR="00A92B06" w:rsidRDefault="00A92B06" w:rsidP="00A92B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-Что волновало вожатых во время смены?</w:t>
      </w:r>
    </w:p>
    <w:p w:rsidR="00A92B06" w:rsidRDefault="00A92B06" w:rsidP="00A92B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-Предложения вожатых по дальнейшей реализации проекта</w:t>
      </w:r>
    </w:p>
    <w:p w:rsidR="00A92B06" w:rsidRDefault="00A92B06" w:rsidP="00A92B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-Какие есть предложения к старшим вожатым?</w:t>
      </w:r>
    </w:p>
    <w:p w:rsidR="00A92B06" w:rsidRDefault="00A92B06" w:rsidP="00A92B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-Впечатления от смены</w:t>
      </w:r>
    </w:p>
    <w:p w:rsidR="00A92B06" w:rsidRPr="006F4A91" w:rsidRDefault="00A92B06" w:rsidP="00A92B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данных, полученных в результате анализа итоговых листов, можно сделать следующие выводы</w:t>
      </w:r>
      <w:r w:rsidRPr="006F4A91">
        <w:rPr>
          <w:sz w:val="28"/>
          <w:szCs w:val="28"/>
        </w:rPr>
        <w:t xml:space="preserve">: </w:t>
      </w:r>
    </w:p>
    <w:p w:rsidR="00A92B06" w:rsidRPr="00C95078" w:rsidRDefault="00A92B06" w:rsidP="00A92B06">
      <w:pPr>
        <w:pStyle w:val="a6"/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95078">
        <w:rPr>
          <w:sz w:val="28"/>
          <w:szCs w:val="28"/>
        </w:rPr>
        <w:t xml:space="preserve">Мероприятия, которые понравились детям, и которые стоит продолжать включать в программу проекта: </w:t>
      </w:r>
      <w:r>
        <w:rPr>
          <w:sz w:val="28"/>
          <w:szCs w:val="28"/>
        </w:rPr>
        <w:t>все вечерние мероприятия, особенно мероприятия с подготовкой: «Рок-</w:t>
      </w:r>
      <w:proofErr w:type="spellStart"/>
      <w:r>
        <w:rPr>
          <w:sz w:val="28"/>
          <w:szCs w:val="28"/>
        </w:rPr>
        <w:t>чарт</w:t>
      </w:r>
      <w:proofErr w:type="spellEnd"/>
      <w:r>
        <w:rPr>
          <w:sz w:val="28"/>
          <w:szCs w:val="28"/>
        </w:rPr>
        <w:t xml:space="preserve">», «Звездный вожатый»; «Я у мамы </w:t>
      </w:r>
      <w:proofErr w:type="spellStart"/>
      <w:r>
        <w:rPr>
          <w:sz w:val="28"/>
          <w:szCs w:val="28"/>
        </w:rPr>
        <w:t>Бэнкси</w:t>
      </w:r>
      <w:proofErr w:type="spellEnd"/>
      <w:r>
        <w:rPr>
          <w:sz w:val="28"/>
          <w:szCs w:val="28"/>
        </w:rPr>
        <w:t>»</w:t>
      </w:r>
    </w:p>
    <w:p w:rsidR="00A92B06" w:rsidRPr="00661061" w:rsidRDefault="00A92B06" w:rsidP="00A92B06">
      <w:pPr>
        <w:pStyle w:val="a6"/>
        <w:spacing w:line="360" w:lineRule="auto"/>
        <w:ind w:left="0" w:firstLine="709"/>
        <w:jc w:val="both"/>
        <w:rPr>
          <w:sz w:val="28"/>
          <w:szCs w:val="28"/>
        </w:rPr>
      </w:pPr>
    </w:p>
    <w:p w:rsidR="00651488" w:rsidRPr="00A92B06" w:rsidRDefault="00A92B06" w:rsidP="006B169E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3.6. О</w:t>
      </w:r>
      <w:r w:rsidR="00651488" w:rsidRPr="00A92B06">
        <w:rPr>
          <w:b/>
          <w:sz w:val="28"/>
          <w:szCs w:val="28"/>
        </w:rPr>
        <w:t>бщие выводы и рекомендации для реализации краевой профильной смены</w:t>
      </w:r>
    </w:p>
    <w:p w:rsidR="00A92B06" w:rsidRPr="00092C4F" w:rsidRDefault="00A92B06" w:rsidP="00A92B06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Краевая профильная смена «Пленэр» была реализована успешно. Программа</w:t>
      </w:r>
      <w:r w:rsidRPr="00092C4F">
        <w:rPr>
          <w:sz w:val="28"/>
          <w:szCs w:val="28"/>
        </w:rPr>
        <w:t xml:space="preserve"> была насыщена познавательным образовательным блоком и разнообразными развлекательными мероприятиями.</w:t>
      </w:r>
      <w:r>
        <w:rPr>
          <w:sz w:val="28"/>
          <w:szCs w:val="28"/>
        </w:rPr>
        <w:t xml:space="preserve"> Деятельность участников была реализована в </w:t>
      </w:r>
      <w:r>
        <w:rPr>
          <w:sz w:val="28"/>
          <w:szCs w:val="28"/>
        </w:rPr>
        <w:lastRenderedPageBreak/>
        <w:t>различных формах, что позволило участникам раскрыть свой потенциал. Участники остались довольны сменой и имеют желание вернуться в центр на дальнейшие проекты.</w:t>
      </w:r>
    </w:p>
    <w:p w:rsidR="00A92B06" w:rsidRPr="0054678E" w:rsidRDefault="00A92B06" w:rsidP="00A92B06">
      <w:pPr>
        <w:spacing w:line="360" w:lineRule="auto"/>
        <w:ind w:firstLine="360"/>
        <w:jc w:val="both"/>
        <w:rPr>
          <w:sz w:val="28"/>
          <w:szCs w:val="28"/>
        </w:rPr>
      </w:pPr>
      <w:r w:rsidRPr="00092C4F">
        <w:rPr>
          <w:sz w:val="28"/>
          <w:szCs w:val="28"/>
        </w:rPr>
        <w:t xml:space="preserve">Педагогический отряд отработал смену качественно, с индивидуальными замечаниями. </w:t>
      </w:r>
      <w:r w:rsidRPr="0054678E">
        <w:rPr>
          <w:sz w:val="28"/>
          <w:szCs w:val="28"/>
        </w:rPr>
        <w:t xml:space="preserve">В дальнейшем хотелось бы больше внимания уделять </w:t>
      </w:r>
      <w:r>
        <w:rPr>
          <w:sz w:val="28"/>
          <w:szCs w:val="28"/>
        </w:rPr>
        <w:t>вопросу наставничества для начинающих вожатых. А также добавить больше неформальных мероприятий для вожатых.</w:t>
      </w:r>
    </w:p>
    <w:p w:rsidR="00AE0BDA" w:rsidRDefault="00AE0BDA" w:rsidP="00C93BDE">
      <w:pPr>
        <w:spacing w:line="360" w:lineRule="auto"/>
        <w:ind w:firstLine="709"/>
        <w:jc w:val="both"/>
        <w:rPr>
          <w:sz w:val="28"/>
          <w:szCs w:val="28"/>
        </w:rPr>
      </w:pPr>
    </w:p>
    <w:p w:rsidR="00876F6C" w:rsidRPr="00894CB5" w:rsidRDefault="00CD2FDE" w:rsidP="0027073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894CB5">
        <w:rPr>
          <w:b/>
          <w:sz w:val="28"/>
          <w:szCs w:val="28"/>
        </w:rPr>
        <w:t>4</w:t>
      </w:r>
      <w:r w:rsidR="00876F6C" w:rsidRPr="00894CB5">
        <w:rPr>
          <w:b/>
          <w:sz w:val="28"/>
          <w:szCs w:val="28"/>
        </w:rPr>
        <w:t xml:space="preserve">. ОТЧЕТ СЕКТОРА </w:t>
      </w:r>
      <w:r w:rsidR="0027073D" w:rsidRPr="00894CB5">
        <w:rPr>
          <w:b/>
          <w:sz w:val="28"/>
          <w:szCs w:val="28"/>
        </w:rPr>
        <w:t>ПСИХОЛОГО-ПЕДАГОГИЧЕСКОЙ РАБОТЫ</w:t>
      </w:r>
    </w:p>
    <w:p w:rsidR="006B169E" w:rsidRPr="006B169E" w:rsidRDefault="006B169E" w:rsidP="006B169E">
      <w:pPr>
        <w:spacing w:line="360" w:lineRule="auto"/>
        <w:ind w:firstLine="680"/>
        <w:jc w:val="both"/>
        <w:rPr>
          <w:sz w:val="28"/>
        </w:rPr>
      </w:pPr>
      <w:r w:rsidRPr="006B169E">
        <w:rPr>
          <w:sz w:val="28"/>
        </w:rPr>
        <w:t>Количество детей на смене «Пленэр» составило</w:t>
      </w:r>
      <w:r w:rsidRPr="006B169E">
        <w:rPr>
          <w:color w:val="FF0000"/>
          <w:sz w:val="28"/>
        </w:rPr>
        <w:t xml:space="preserve"> </w:t>
      </w:r>
      <w:r w:rsidRPr="006B169E">
        <w:rPr>
          <w:sz w:val="28"/>
        </w:rPr>
        <w:t>71 человек.</w:t>
      </w:r>
    </w:p>
    <w:p w:rsidR="006B169E" w:rsidRPr="006B169E" w:rsidRDefault="006B169E" w:rsidP="006B169E">
      <w:pPr>
        <w:spacing w:line="360" w:lineRule="auto"/>
        <w:ind w:firstLine="680"/>
        <w:jc w:val="both"/>
        <w:rPr>
          <w:sz w:val="28"/>
        </w:rPr>
      </w:pPr>
      <w:r w:rsidRPr="006B169E">
        <w:rPr>
          <w:sz w:val="28"/>
        </w:rPr>
        <w:t>Психолого-педагогическое сопровождение краевой профильной смены включало следующие мероприятия:</w:t>
      </w:r>
    </w:p>
    <w:p w:rsidR="006B169E" w:rsidRPr="006B169E" w:rsidRDefault="006B169E" w:rsidP="006B169E">
      <w:pPr>
        <w:spacing w:line="360" w:lineRule="auto"/>
        <w:ind w:firstLine="680"/>
        <w:jc w:val="both"/>
        <w:rPr>
          <w:bCs/>
          <w:sz w:val="28"/>
        </w:rPr>
      </w:pPr>
      <w:r w:rsidRPr="006B169E">
        <w:rPr>
          <w:bCs/>
          <w:sz w:val="28"/>
        </w:rPr>
        <w:t xml:space="preserve">1. Психологический мониторинг в начале и в конце смены; </w:t>
      </w:r>
    </w:p>
    <w:p w:rsidR="006B169E" w:rsidRPr="006B169E" w:rsidRDefault="006B169E" w:rsidP="006B169E">
      <w:pPr>
        <w:spacing w:line="360" w:lineRule="auto"/>
        <w:ind w:firstLine="680"/>
        <w:jc w:val="both"/>
        <w:rPr>
          <w:bCs/>
          <w:sz w:val="28"/>
        </w:rPr>
      </w:pPr>
      <w:r w:rsidRPr="006B169E">
        <w:rPr>
          <w:bCs/>
          <w:sz w:val="28"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6B169E">
        <w:rPr>
          <w:bCs/>
          <w:sz w:val="28"/>
        </w:rPr>
        <w:br/>
        <w:t>и по производственной необходимости);</w:t>
      </w:r>
    </w:p>
    <w:p w:rsidR="006B169E" w:rsidRPr="006B169E" w:rsidRDefault="006B169E" w:rsidP="006B169E">
      <w:pPr>
        <w:spacing w:line="360" w:lineRule="auto"/>
        <w:ind w:firstLine="680"/>
        <w:jc w:val="both"/>
        <w:rPr>
          <w:bCs/>
          <w:sz w:val="28"/>
        </w:rPr>
      </w:pPr>
      <w:r w:rsidRPr="006B169E">
        <w:rPr>
          <w:bCs/>
          <w:sz w:val="28"/>
        </w:rPr>
        <w:t xml:space="preserve">3. Проведение психолого-педагогических занятий по развитию </w:t>
      </w:r>
      <w:r w:rsidRPr="006B169E">
        <w:rPr>
          <w:bCs/>
          <w:sz w:val="28"/>
          <w:lang w:val="en-US"/>
        </w:rPr>
        <w:t>soft</w:t>
      </w:r>
      <w:r w:rsidRPr="006B169E">
        <w:rPr>
          <w:bCs/>
          <w:sz w:val="28"/>
        </w:rPr>
        <w:t xml:space="preserve"> </w:t>
      </w:r>
      <w:r w:rsidRPr="006B169E">
        <w:rPr>
          <w:bCs/>
          <w:sz w:val="28"/>
          <w:lang w:val="en-US"/>
        </w:rPr>
        <w:t>skills</w:t>
      </w:r>
      <w:r w:rsidRPr="006B169E">
        <w:rPr>
          <w:bCs/>
          <w:sz w:val="28"/>
        </w:rPr>
        <w:t xml:space="preserve"> «мягких» навыков; </w:t>
      </w:r>
    </w:p>
    <w:p w:rsidR="006B169E" w:rsidRPr="006B169E" w:rsidRDefault="006B169E" w:rsidP="006B169E">
      <w:pPr>
        <w:spacing w:line="360" w:lineRule="auto"/>
        <w:ind w:firstLine="680"/>
        <w:jc w:val="both"/>
        <w:rPr>
          <w:bCs/>
          <w:sz w:val="28"/>
        </w:rPr>
      </w:pPr>
      <w:r w:rsidRPr="006B169E">
        <w:rPr>
          <w:bCs/>
          <w:sz w:val="28"/>
        </w:rPr>
        <w:t xml:space="preserve">4. Проведение мероприятий по формированию стрессоустойчивости </w:t>
      </w:r>
      <w:r w:rsidRPr="006B169E">
        <w:rPr>
          <w:bCs/>
          <w:sz w:val="28"/>
        </w:rPr>
        <w:br/>
        <w:t>у участников смены;</w:t>
      </w:r>
    </w:p>
    <w:p w:rsidR="006B169E" w:rsidRPr="006B169E" w:rsidRDefault="006B169E" w:rsidP="006B169E">
      <w:pPr>
        <w:spacing w:line="360" w:lineRule="auto"/>
        <w:ind w:firstLine="680"/>
        <w:jc w:val="both"/>
        <w:rPr>
          <w:bCs/>
          <w:sz w:val="28"/>
        </w:rPr>
      </w:pPr>
      <w:r w:rsidRPr="006B169E">
        <w:rPr>
          <w:bCs/>
          <w:sz w:val="28"/>
        </w:rPr>
        <w:t>5. Обработка данных, систематизация и составление психологического среза, написание заключения.</w:t>
      </w:r>
    </w:p>
    <w:p w:rsidR="00974F8C" w:rsidRPr="006B169E" w:rsidRDefault="00974F8C" w:rsidP="006B169E">
      <w:pPr>
        <w:spacing w:line="360" w:lineRule="auto"/>
        <w:ind w:firstLine="709"/>
        <w:jc w:val="both"/>
        <w:rPr>
          <w:sz w:val="28"/>
          <w:szCs w:val="28"/>
        </w:rPr>
      </w:pPr>
    </w:p>
    <w:p w:rsidR="00651488" w:rsidRPr="00C530A8" w:rsidRDefault="00894CB5" w:rsidP="006B169E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C530A8">
        <w:rPr>
          <w:b/>
          <w:sz w:val="28"/>
          <w:szCs w:val="28"/>
        </w:rPr>
        <w:t>4</w:t>
      </w:r>
      <w:r w:rsidR="005D3CB5" w:rsidRPr="00C530A8">
        <w:rPr>
          <w:b/>
          <w:sz w:val="28"/>
          <w:szCs w:val="28"/>
        </w:rPr>
        <w:t>.</w:t>
      </w:r>
      <w:r w:rsidR="00651488" w:rsidRPr="00C530A8">
        <w:rPr>
          <w:b/>
          <w:sz w:val="28"/>
          <w:szCs w:val="28"/>
        </w:rPr>
        <w:t>1. П</w:t>
      </w:r>
      <w:r w:rsidR="00CD2FDE" w:rsidRPr="00C530A8">
        <w:rPr>
          <w:b/>
          <w:sz w:val="28"/>
          <w:szCs w:val="28"/>
        </w:rPr>
        <w:t>сихологический мониторинг смены</w:t>
      </w:r>
    </w:p>
    <w:p w:rsidR="006B169E" w:rsidRPr="006B169E" w:rsidRDefault="006B169E" w:rsidP="006B169E">
      <w:pPr>
        <w:suppressAutoHyphens/>
        <w:spacing w:line="360" w:lineRule="auto"/>
        <w:ind w:firstLine="680"/>
        <w:jc w:val="both"/>
        <w:rPr>
          <w:kern w:val="1"/>
          <w:sz w:val="28"/>
          <w:szCs w:val="22"/>
          <w:lang w:eastAsia="zh-CN"/>
        </w:rPr>
      </w:pPr>
      <w:r w:rsidRPr="006B169E">
        <w:rPr>
          <w:kern w:val="1"/>
          <w:sz w:val="28"/>
          <w:szCs w:val="22"/>
          <w:lang w:eastAsia="zh-CN"/>
        </w:rPr>
        <w:t xml:space="preserve">В ходе смены было проведено входящее, исходящее тестирование </w:t>
      </w:r>
      <w:r w:rsidRPr="006B169E">
        <w:rPr>
          <w:kern w:val="1"/>
          <w:sz w:val="28"/>
          <w:szCs w:val="22"/>
          <w:lang w:eastAsia="zh-CN"/>
        </w:rPr>
        <w:br/>
        <w:t>и составлен психологический анализ. Выборка по тестированию – 63 человека, что составило  88,7% от общего количества участников смены –71 человек.</w:t>
      </w:r>
    </w:p>
    <w:p w:rsidR="006B169E" w:rsidRPr="006B169E" w:rsidRDefault="006B169E" w:rsidP="006B169E">
      <w:pPr>
        <w:suppressAutoHyphens/>
        <w:spacing w:line="360" w:lineRule="auto"/>
        <w:ind w:firstLine="680"/>
        <w:jc w:val="both"/>
        <w:rPr>
          <w:kern w:val="1"/>
          <w:sz w:val="28"/>
          <w:szCs w:val="22"/>
          <w:lang w:eastAsia="zh-CN"/>
        </w:rPr>
      </w:pPr>
      <w:r w:rsidRPr="006B169E">
        <w:rPr>
          <w:kern w:val="1"/>
          <w:sz w:val="28"/>
          <w:szCs w:val="22"/>
          <w:lang w:eastAsia="zh-CN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6B169E" w:rsidRPr="006B169E" w:rsidRDefault="006B169E" w:rsidP="006B169E">
      <w:pPr>
        <w:numPr>
          <w:ilvl w:val="0"/>
          <w:numId w:val="4"/>
        </w:numPr>
        <w:tabs>
          <w:tab w:val="left" w:pos="993"/>
        </w:tabs>
        <w:suppressAutoHyphens/>
        <w:spacing w:after="200" w:line="360" w:lineRule="auto"/>
        <w:ind w:left="0" w:firstLine="680"/>
        <w:contextualSpacing/>
        <w:jc w:val="both"/>
        <w:rPr>
          <w:sz w:val="28"/>
          <w:szCs w:val="22"/>
          <w:lang w:eastAsia="en-US"/>
        </w:rPr>
      </w:pPr>
      <w:r w:rsidRPr="006B169E">
        <w:rPr>
          <w:sz w:val="28"/>
          <w:szCs w:val="22"/>
          <w:lang w:eastAsia="en-US"/>
        </w:rPr>
        <w:t>Проективный тест «Дерево с человечками» П. Уилсона в адаптации Л.П. Пономаренко;</w:t>
      </w:r>
    </w:p>
    <w:p w:rsidR="006B169E" w:rsidRPr="006B169E" w:rsidRDefault="006B169E" w:rsidP="006B169E">
      <w:pPr>
        <w:numPr>
          <w:ilvl w:val="0"/>
          <w:numId w:val="4"/>
        </w:numPr>
        <w:tabs>
          <w:tab w:val="left" w:pos="993"/>
        </w:tabs>
        <w:suppressAutoHyphens/>
        <w:spacing w:after="200" w:line="360" w:lineRule="auto"/>
        <w:ind w:left="0" w:firstLine="680"/>
        <w:contextualSpacing/>
        <w:jc w:val="both"/>
        <w:rPr>
          <w:sz w:val="28"/>
          <w:szCs w:val="22"/>
          <w:lang w:eastAsia="en-US"/>
        </w:rPr>
      </w:pPr>
      <w:proofErr w:type="spellStart"/>
      <w:r w:rsidRPr="006B169E">
        <w:rPr>
          <w:bCs/>
          <w:iCs/>
          <w:sz w:val="28"/>
          <w:szCs w:val="22"/>
          <w:lang w:eastAsia="en-US"/>
        </w:rPr>
        <w:lastRenderedPageBreak/>
        <w:t>Субтест</w:t>
      </w:r>
      <w:proofErr w:type="spellEnd"/>
      <w:r w:rsidRPr="006B169E">
        <w:rPr>
          <w:bCs/>
          <w:iCs/>
          <w:sz w:val="28"/>
          <w:szCs w:val="22"/>
          <w:lang w:eastAsia="en-US"/>
        </w:rPr>
        <w:t xml:space="preserve"> №1 методики определения эмоционального уровня самооценки А.В. Захарова</w:t>
      </w:r>
      <w:r w:rsidRPr="006B169E">
        <w:rPr>
          <w:sz w:val="28"/>
          <w:szCs w:val="22"/>
          <w:lang w:eastAsia="en-US"/>
        </w:rPr>
        <w:t>;</w:t>
      </w:r>
    </w:p>
    <w:p w:rsidR="006B169E" w:rsidRPr="006B169E" w:rsidRDefault="006B169E" w:rsidP="006B169E">
      <w:pPr>
        <w:numPr>
          <w:ilvl w:val="0"/>
          <w:numId w:val="4"/>
        </w:numPr>
        <w:tabs>
          <w:tab w:val="left" w:pos="993"/>
        </w:tabs>
        <w:suppressAutoHyphens/>
        <w:spacing w:after="200" w:line="360" w:lineRule="auto"/>
        <w:ind w:left="0" w:firstLine="680"/>
        <w:contextualSpacing/>
        <w:jc w:val="both"/>
        <w:rPr>
          <w:sz w:val="28"/>
          <w:szCs w:val="22"/>
          <w:lang w:eastAsia="en-US"/>
        </w:rPr>
      </w:pPr>
      <w:proofErr w:type="spellStart"/>
      <w:r w:rsidRPr="006B169E">
        <w:rPr>
          <w:sz w:val="28"/>
          <w:szCs w:val="22"/>
          <w:lang w:eastAsia="en-US"/>
        </w:rPr>
        <w:t>Психогеометрический</w:t>
      </w:r>
      <w:proofErr w:type="spellEnd"/>
      <w:r w:rsidRPr="006B169E">
        <w:rPr>
          <w:sz w:val="28"/>
          <w:szCs w:val="22"/>
          <w:lang w:eastAsia="en-US"/>
        </w:rPr>
        <w:t xml:space="preserve"> тест С. </w:t>
      </w:r>
      <w:proofErr w:type="spellStart"/>
      <w:r w:rsidRPr="006B169E">
        <w:rPr>
          <w:sz w:val="28"/>
          <w:szCs w:val="22"/>
          <w:lang w:eastAsia="en-US"/>
        </w:rPr>
        <w:t>Деллингер</w:t>
      </w:r>
      <w:proofErr w:type="spellEnd"/>
      <w:r w:rsidRPr="006B169E">
        <w:rPr>
          <w:sz w:val="28"/>
          <w:szCs w:val="22"/>
          <w:lang w:eastAsia="en-US"/>
        </w:rPr>
        <w:t>.</w:t>
      </w:r>
    </w:p>
    <w:p w:rsidR="006B169E" w:rsidRPr="006B169E" w:rsidRDefault="006B169E" w:rsidP="006B169E">
      <w:pPr>
        <w:suppressAutoHyphens/>
        <w:spacing w:line="360" w:lineRule="auto"/>
        <w:ind w:firstLine="680"/>
        <w:jc w:val="both"/>
        <w:rPr>
          <w:kern w:val="1"/>
          <w:sz w:val="28"/>
          <w:szCs w:val="22"/>
          <w:lang w:eastAsia="zh-CN"/>
        </w:rPr>
      </w:pPr>
      <w:r w:rsidRPr="006B169E">
        <w:rPr>
          <w:kern w:val="1"/>
          <w:sz w:val="28"/>
          <w:szCs w:val="22"/>
          <w:lang w:eastAsia="zh-CN"/>
        </w:rPr>
        <w:t xml:space="preserve">Все тесты дополняют друг друга. Они позволяют комплексно </w:t>
      </w:r>
      <w:r w:rsidRPr="006B169E">
        <w:rPr>
          <w:kern w:val="1"/>
          <w:sz w:val="28"/>
          <w:szCs w:val="22"/>
          <w:lang w:eastAsia="zh-CN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6B169E" w:rsidRPr="006B169E" w:rsidRDefault="006B169E" w:rsidP="006B169E">
      <w:pPr>
        <w:suppressAutoHyphens/>
        <w:spacing w:line="360" w:lineRule="auto"/>
        <w:ind w:firstLine="680"/>
        <w:jc w:val="both"/>
        <w:rPr>
          <w:i/>
          <w:iCs/>
          <w:kern w:val="1"/>
          <w:sz w:val="28"/>
          <w:szCs w:val="22"/>
          <w:lang w:eastAsia="zh-CN"/>
        </w:rPr>
      </w:pPr>
      <w:r w:rsidRPr="006B169E">
        <w:rPr>
          <w:kern w:val="1"/>
          <w:sz w:val="28"/>
          <w:szCs w:val="22"/>
          <w:lang w:eastAsia="zh-CN"/>
        </w:rPr>
        <w:t xml:space="preserve">Анализ проводился по показателям: самооценка, </w:t>
      </w:r>
      <w:proofErr w:type="spellStart"/>
      <w:r w:rsidRPr="006B169E">
        <w:rPr>
          <w:kern w:val="1"/>
          <w:sz w:val="28"/>
          <w:szCs w:val="22"/>
          <w:lang w:eastAsia="zh-CN"/>
        </w:rPr>
        <w:t>демонстративность</w:t>
      </w:r>
      <w:proofErr w:type="spellEnd"/>
      <w:r w:rsidRPr="006B169E">
        <w:rPr>
          <w:kern w:val="1"/>
          <w:sz w:val="28"/>
          <w:szCs w:val="22"/>
          <w:lang w:eastAsia="zh-CN"/>
        </w:rPr>
        <w:t>, контактность, направленность личности.</w:t>
      </w:r>
    </w:p>
    <w:p w:rsidR="006B169E" w:rsidRPr="006B169E" w:rsidRDefault="006B169E" w:rsidP="006B169E">
      <w:pPr>
        <w:suppressAutoHyphens/>
        <w:spacing w:line="360" w:lineRule="auto"/>
        <w:ind w:firstLine="680"/>
        <w:jc w:val="both"/>
        <w:rPr>
          <w:i/>
          <w:iCs/>
          <w:kern w:val="1"/>
          <w:sz w:val="28"/>
          <w:szCs w:val="22"/>
          <w:lang w:eastAsia="zh-CN"/>
        </w:rPr>
      </w:pPr>
      <w:r w:rsidRPr="006B169E">
        <w:rPr>
          <w:i/>
          <w:iCs/>
          <w:kern w:val="1"/>
          <w:sz w:val="28"/>
          <w:szCs w:val="22"/>
          <w:lang w:eastAsia="zh-CN"/>
        </w:rPr>
        <w:t>Самооценка</w:t>
      </w:r>
      <w:r w:rsidRPr="006B169E">
        <w:rPr>
          <w:kern w:val="1"/>
          <w:sz w:val="28"/>
          <w:szCs w:val="22"/>
          <w:lang w:eastAsia="zh-CN"/>
        </w:rPr>
        <w:t xml:space="preserve"> – это представление человека о важности своей личной деятельности среди других людей. Оценивание себя и собственных качеств </w:t>
      </w:r>
      <w:r w:rsidRPr="006B169E">
        <w:rPr>
          <w:kern w:val="1"/>
          <w:sz w:val="28"/>
          <w:szCs w:val="22"/>
          <w:lang w:eastAsia="zh-CN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6B169E" w:rsidRPr="006B169E" w:rsidRDefault="006B169E" w:rsidP="006B169E">
      <w:pPr>
        <w:suppressAutoHyphens/>
        <w:spacing w:line="360" w:lineRule="auto"/>
        <w:ind w:firstLine="680"/>
        <w:jc w:val="both"/>
        <w:rPr>
          <w:i/>
          <w:iCs/>
          <w:kern w:val="1"/>
          <w:sz w:val="28"/>
          <w:szCs w:val="22"/>
          <w:lang w:eastAsia="zh-CN"/>
        </w:rPr>
      </w:pPr>
      <w:r w:rsidRPr="006B169E">
        <w:rPr>
          <w:i/>
          <w:iCs/>
          <w:kern w:val="1"/>
          <w:sz w:val="28"/>
          <w:szCs w:val="22"/>
          <w:lang w:eastAsia="zh-CN"/>
        </w:rPr>
        <w:t>Контактность</w:t>
      </w:r>
      <w:r w:rsidRPr="006B169E">
        <w:rPr>
          <w:kern w:val="1"/>
          <w:sz w:val="28"/>
          <w:szCs w:val="22"/>
          <w:lang w:eastAsia="zh-CN"/>
        </w:rPr>
        <w:t xml:space="preserve"> 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6B169E" w:rsidRPr="006B169E" w:rsidRDefault="006B169E" w:rsidP="006B169E">
      <w:pPr>
        <w:suppressAutoHyphens/>
        <w:spacing w:line="360" w:lineRule="auto"/>
        <w:ind w:firstLine="709"/>
        <w:jc w:val="both"/>
        <w:rPr>
          <w:kern w:val="1"/>
          <w:sz w:val="28"/>
          <w:szCs w:val="22"/>
          <w:lang w:eastAsia="zh-CN"/>
        </w:rPr>
      </w:pPr>
      <w:r w:rsidRPr="006B169E">
        <w:rPr>
          <w:i/>
          <w:iCs/>
          <w:kern w:val="1"/>
          <w:sz w:val="28"/>
          <w:szCs w:val="22"/>
          <w:lang w:eastAsia="zh-CN"/>
        </w:rPr>
        <w:t>Направленность личности</w:t>
      </w:r>
      <w:r w:rsidRPr="006B169E">
        <w:rPr>
          <w:kern w:val="1"/>
          <w:sz w:val="28"/>
          <w:szCs w:val="22"/>
          <w:lang w:eastAsia="zh-CN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 w:rsidRPr="006B169E">
        <w:rPr>
          <w:kern w:val="1"/>
          <w:sz w:val="28"/>
          <w:szCs w:val="22"/>
          <w:lang w:eastAsia="zh-CN"/>
        </w:rPr>
        <w:br/>
        <w:t>ее поведения.</w:t>
      </w:r>
    </w:p>
    <w:p w:rsidR="006B169E" w:rsidRPr="006B169E" w:rsidRDefault="006B169E" w:rsidP="006B169E">
      <w:pPr>
        <w:suppressAutoHyphens/>
        <w:spacing w:line="360" w:lineRule="auto"/>
        <w:ind w:firstLine="709"/>
        <w:jc w:val="both"/>
        <w:rPr>
          <w:kern w:val="1"/>
          <w:sz w:val="28"/>
          <w:szCs w:val="22"/>
          <w:lang w:eastAsia="zh-CN"/>
        </w:rPr>
      </w:pPr>
      <w:proofErr w:type="spellStart"/>
      <w:r w:rsidRPr="006B169E">
        <w:rPr>
          <w:kern w:val="1"/>
          <w:sz w:val="28"/>
          <w:szCs w:val="22"/>
          <w:lang w:eastAsia="zh-CN"/>
        </w:rPr>
        <w:t>Психогеометрический</w:t>
      </w:r>
      <w:proofErr w:type="spellEnd"/>
      <w:r w:rsidRPr="006B169E">
        <w:rPr>
          <w:kern w:val="1"/>
          <w:sz w:val="28"/>
          <w:szCs w:val="22"/>
          <w:lang w:eastAsia="zh-CN"/>
        </w:rPr>
        <w:t xml:space="preserve"> тест С. </w:t>
      </w:r>
      <w:proofErr w:type="spellStart"/>
      <w:r w:rsidRPr="006B169E">
        <w:rPr>
          <w:kern w:val="1"/>
          <w:sz w:val="28"/>
          <w:szCs w:val="22"/>
          <w:lang w:eastAsia="zh-CN"/>
        </w:rPr>
        <w:t>Деллингер</w:t>
      </w:r>
      <w:proofErr w:type="spellEnd"/>
      <w:r w:rsidRPr="006B169E">
        <w:rPr>
          <w:kern w:val="1"/>
          <w:sz w:val="28"/>
          <w:szCs w:val="22"/>
          <w:lang w:eastAsia="zh-CN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6B169E" w:rsidRPr="006B169E" w:rsidRDefault="006B169E" w:rsidP="00050C60">
      <w:pPr>
        <w:suppressAutoHyphens/>
        <w:spacing w:line="360" w:lineRule="auto"/>
        <w:ind w:firstLine="709"/>
        <w:jc w:val="both"/>
        <w:rPr>
          <w:i/>
          <w:kern w:val="1"/>
          <w:sz w:val="28"/>
          <w:szCs w:val="22"/>
          <w:lang w:eastAsia="zh-CN"/>
        </w:rPr>
      </w:pPr>
      <w:r w:rsidRPr="006B169E">
        <w:rPr>
          <w:i/>
          <w:kern w:val="1"/>
          <w:sz w:val="28"/>
          <w:szCs w:val="22"/>
          <w:lang w:eastAsia="zh-CN"/>
        </w:rPr>
        <w:t>Выборка по тестированию – 63 человека.</w:t>
      </w:r>
    </w:p>
    <w:p w:rsidR="006B169E" w:rsidRPr="006B169E" w:rsidRDefault="006B169E" w:rsidP="006B169E">
      <w:pPr>
        <w:suppressAutoHyphens/>
        <w:spacing w:line="340" w:lineRule="exact"/>
        <w:jc w:val="center"/>
        <w:rPr>
          <w:kern w:val="1"/>
          <w:sz w:val="28"/>
          <w:szCs w:val="28"/>
          <w:lang w:eastAsia="zh-CN"/>
        </w:rPr>
      </w:pPr>
      <w:r w:rsidRPr="006B169E">
        <w:rPr>
          <w:bCs/>
          <w:iCs/>
          <w:kern w:val="1"/>
          <w:sz w:val="28"/>
          <w:szCs w:val="28"/>
          <w:lang w:eastAsia="zh-CN"/>
        </w:rPr>
        <w:t xml:space="preserve">Таблица 1. </w:t>
      </w:r>
      <w:r w:rsidRPr="006B169E">
        <w:rPr>
          <w:kern w:val="1"/>
          <w:sz w:val="28"/>
          <w:szCs w:val="28"/>
          <w:lang w:eastAsia="zh-CN"/>
        </w:rPr>
        <w:t xml:space="preserve">Результаты </w:t>
      </w:r>
      <w:proofErr w:type="spellStart"/>
      <w:r w:rsidRPr="006B169E">
        <w:rPr>
          <w:kern w:val="1"/>
          <w:sz w:val="28"/>
          <w:szCs w:val="28"/>
          <w:lang w:eastAsia="zh-CN"/>
        </w:rPr>
        <w:t>психогеометрического</w:t>
      </w:r>
      <w:proofErr w:type="spellEnd"/>
      <w:r w:rsidRPr="006B169E">
        <w:rPr>
          <w:kern w:val="1"/>
          <w:sz w:val="28"/>
          <w:szCs w:val="28"/>
          <w:lang w:eastAsia="zh-CN"/>
        </w:rPr>
        <w:t xml:space="preserve"> теста С. </w:t>
      </w:r>
      <w:proofErr w:type="spellStart"/>
      <w:r w:rsidRPr="006B169E">
        <w:rPr>
          <w:kern w:val="1"/>
          <w:sz w:val="28"/>
          <w:szCs w:val="28"/>
          <w:lang w:eastAsia="zh-CN"/>
        </w:rPr>
        <w:t>Деллингер</w:t>
      </w:r>
      <w:proofErr w:type="spellEnd"/>
    </w:p>
    <w:tbl>
      <w:tblPr>
        <w:tblW w:w="4892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596"/>
        <w:gridCol w:w="2868"/>
        <w:gridCol w:w="2962"/>
        <w:gridCol w:w="2355"/>
      </w:tblGrid>
      <w:tr w:rsidR="006B169E" w:rsidRPr="006B169E" w:rsidTr="001953DC">
        <w:trPr>
          <w:trHeight w:val="23"/>
        </w:trPr>
        <w:tc>
          <w:tcPr>
            <w:tcW w:w="81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bCs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bCs/>
                <w:kern w:val="1"/>
                <w:sz w:val="28"/>
                <w:szCs w:val="28"/>
                <w:lang w:eastAsia="zh-CN"/>
              </w:rPr>
              <w:t>Геометрическая фигура</w:t>
            </w:r>
          </w:p>
        </w:tc>
        <w:tc>
          <w:tcPr>
            <w:tcW w:w="1466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bCs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bCs/>
                <w:kern w:val="1"/>
                <w:sz w:val="28"/>
                <w:szCs w:val="28"/>
                <w:lang w:eastAsia="zh-CN"/>
              </w:rPr>
              <w:t>Количественный показатель на входе (чел./%)</w:t>
            </w:r>
          </w:p>
        </w:tc>
        <w:tc>
          <w:tcPr>
            <w:tcW w:w="1514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left" w:pos="435"/>
              </w:tabs>
              <w:suppressAutoHyphens/>
              <w:spacing w:line="340" w:lineRule="exact"/>
              <w:jc w:val="center"/>
              <w:rPr>
                <w:bCs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bCs/>
                <w:kern w:val="1"/>
                <w:sz w:val="28"/>
                <w:szCs w:val="28"/>
                <w:lang w:eastAsia="zh-CN"/>
              </w:rPr>
              <w:t>Количественный показатель на выходе (чел./%)</w:t>
            </w:r>
          </w:p>
        </w:tc>
        <w:tc>
          <w:tcPr>
            <w:tcW w:w="120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bCs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bCs/>
                <w:kern w:val="1"/>
                <w:sz w:val="28"/>
                <w:szCs w:val="28"/>
                <w:lang w:eastAsia="zh-CN"/>
              </w:rPr>
              <w:t xml:space="preserve">Разница показателей </w:t>
            </w:r>
          </w:p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bCs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bCs/>
                <w:kern w:val="1"/>
                <w:sz w:val="28"/>
                <w:szCs w:val="28"/>
                <w:lang w:eastAsia="zh-CN"/>
              </w:rPr>
              <w:t>(чел./%)</w:t>
            </w:r>
          </w:p>
        </w:tc>
      </w:tr>
      <w:tr w:rsidR="006B169E" w:rsidRPr="006B169E" w:rsidTr="001953DC">
        <w:trPr>
          <w:trHeight w:val="23"/>
        </w:trPr>
        <w:tc>
          <w:tcPr>
            <w:tcW w:w="81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left" w:pos="270"/>
              </w:tabs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Квадрат</w:t>
            </w:r>
          </w:p>
        </w:tc>
        <w:tc>
          <w:tcPr>
            <w:tcW w:w="1466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3/ 4,8</w:t>
            </w:r>
          </w:p>
        </w:tc>
        <w:tc>
          <w:tcPr>
            <w:tcW w:w="1514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4/</w:t>
            </w:r>
            <w:r w:rsidRPr="006B169E">
              <w:rPr>
                <w:rFonts w:eastAsia="font237"/>
                <w:kern w:val="1"/>
                <w:sz w:val="28"/>
                <w:szCs w:val="28"/>
                <w:lang w:eastAsia="zh-CN"/>
              </w:rPr>
              <w:t>6,3</w:t>
            </w:r>
          </w:p>
        </w:tc>
        <w:tc>
          <w:tcPr>
            <w:tcW w:w="120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rFonts w:eastAsia="font237"/>
                <w:kern w:val="1"/>
                <w:sz w:val="28"/>
                <w:szCs w:val="28"/>
                <w:lang w:eastAsia="zh-CN"/>
              </w:rPr>
              <w:t>+1/1,6</w:t>
            </w:r>
          </w:p>
        </w:tc>
      </w:tr>
      <w:tr w:rsidR="006B169E" w:rsidRPr="006B169E" w:rsidTr="001953DC">
        <w:trPr>
          <w:trHeight w:val="23"/>
        </w:trPr>
        <w:tc>
          <w:tcPr>
            <w:tcW w:w="81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Треугольник</w:t>
            </w:r>
          </w:p>
        </w:tc>
        <w:tc>
          <w:tcPr>
            <w:tcW w:w="1466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13/20,6</w:t>
            </w:r>
          </w:p>
        </w:tc>
        <w:tc>
          <w:tcPr>
            <w:tcW w:w="1514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16/</w:t>
            </w:r>
            <w:r w:rsidRPr="006B169E">
              <w:rPr>
                <w:rFonts w:eastAsia="font237"/>
                <w:kern w:val="1"/>
                <w:sz w:val="28"/>
                <w:szCs w:val="28"/>
                <w:lang w:eastAsia="zh-CN"/>
              </w:rPr>
              <w:t>25,3</w:t>
            </w:r>
          </w:p>
        </w:tc>
        <w:tc>
          <w:tcPr>
            <w:tcW w:w="120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rFonts w:eastAsia="font237"/>
                <w:kern w:val="1"/>
                <w:sz w:val="28"/>
                <w:szCs w:val="28"/>
                <w:lang w:eastAsia="zh-CN"/>
              </w:rPr>
              <w:t>+3/4,8</w:t>
            </w:r>
          </w:p>
        </w:tc>
      </w:tr>
      <w:tr w:rsidR="006B169E" w:rsidRPr="006B169E" w:rsidTr="001953DC">
        <w:trPr>
          <w:trHeight w:val="23"/>
        </w:trPr>
        <w:tc>
          <w:tcPr>
            <w:tcW w:w="81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Прямоугольник</w:t>
            </w:r>
          </w:p>
        </w:tc>
        <w:tc>
          <w:tcPr>
            <w:tcW w:w="1466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5/7,9</w:t>
            </w:r>
          </w:p>
        </w:tc>
        <w:tc>
          <w:tcPr>
            <w:tcW w:w="1514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6/</w:t>
            </w:r>
            <w:r w:rsidRPr="006B169E">
              <w:rPr>
                <w:rFonts w:eastAsia="font237"/>
                <w:kern w:val="1"/>
                <w:sz w:val="28"/>
                <w:szCs w:val="28"/>
                <w:lang w:eastAsia="zh-CN"/>
              </w:rPr>
              <w:t>9,5</w:t>
            </w:r>
          </w:p>
        </w:tc>
        <w:tc>
          <w:tcPr>
            <w:tcW w:w="120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rFonts w:eastAsia="font237"/>
                <w:kern w:val="1"/>
                <w:sz w:val="28"/>
                <w:szCs w:val="28"/>
                <w:lang w:eastAsia="zh-CN"/>
              </w:rPr>
              <w:t>+1/1,6</w:t>
            </w:r>
          </w:p>
        </w:tc>
      </w:tr>
      <w:tr w:rsidR="006B169E" w:rsidRPr="006B169E" w:rsidTr="001953DC">
        <w:trPr>
          <w:trHeight w:val="23"/>
        </w:trPr>
        <w:tc>
          <w:tcPr>
            <w:tcW w:w="81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Круг</w:t>
            </w:r>
          </w:p>
        </w:tc>
        <w:tc>
          <w:tcPr>
            <w:tcW w:w="1466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16/25,4</w:t>
            </w:r>
          </w:p>
        </w:tc>
        <w:tc>
          <w:tcPr>
            <w:tcW w:w="1514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val="en-US"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15/</w:t>
            </w:r>
            <w:r w:rsidRPr="006B169E">
              <w:rPr>
                <w:rFonts w:eastAsia="font237"/>
                <w:kern w:val="1"/>
                <w:sz w:val="28"/>
                <w:szCs w:val="28"/>
                <w:lang w:eastAsia="zh-CN"/>
              </w:rPr>
              <w:t>23,8</w:t>
            </w:r>
          </w:p>
        </w:tc>
        <w:tc>
          <w:tcPr>
            <w:tcW w:w="120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rFonts w:eastAsia="font237"/>
                <w:kern w:val="1"/>
                <w:sz w:val="28"/>
                <w:szCs w:val="28"/>
                <w:lang w:eastAsia="zh-CN"/>
              </w:rPr>
              <w:t>-1/1,6</w:t>
            </w:r>
          </w:p>
        </w:tc>
      </w:tr>
      <w:tr w:rsidR="006B169E" w:rsidRPr="006B169E" w:rsidTr="001953DC">
        <w:trPr>
          <w:trHeight w:val="23"/>
        </w:trPr>
        <w:tc>
          <w:tcPr>
            <w:tcW w:w="81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Зигзаг</w:t>
            </w:r>
          </w:p>
        </w:tc>
        <w:tc>
          <w:tcPr>
            <w:tcW w:w="1466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26/41,3</w:t>
            </w:r>
          </w:p>
        </w:tc>
        <w:tc>
          <w:tcPr>
            <w:tcW w:w="1514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22/</w:t>
            </w:r>
            <w:r w:rsidRPr="006B169E">
              <w:rPr>
                <w:rFonts w:eastAsia="font237"/>
                <w:kern w:val="1"/>
                <w:sz w:val="28"/>
                <w:szCs w:val="28"/>
                <w:lang w:eastAsia="zh-CN"/>
              </w:rPr>
              <w:t>35,1</w:t>
            </w:r>
          </w:p>
        </w:tc>
        <w:tc>
          <w:tcPr>
            <w:tcW w:w="120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rFonts w:eastAsia="font237"/>
                <w:kern w:val="1"/>
                <w:sz w:val="28"/>
                <w:szCs w:val="28"/>
                <w:lang w:eastAsia="zh-CN"/>
              </w:rPr>
              <w:t>-4/6,3</w:t>
            </w:r>
          </w:p>
        </w:tc>
      </w:tr>
    </w:tbl>
    <w:p w:rsidR="006B169E" w:rsidRPr="006B169E" w:rsidRDefault="006B169E" w:rsidP="006B169E">
      <w:pPr>
        <w:suppressAutoHyphens/>
        <w:spacing w:line="360" w:lineRule="auto"/>
        <w:ind w:firstLine="708"/>
        <w:jc w:val="both"/>
        <w:rPr>
          <w:kern w:val="1"/>
          <w:sz w:val="28"/>
          <w:szCs w:val="28"/>
          <w:lang w:eastAsia="zh-CN"/>
        </w:rPr>
      </w:pPr>
      <w:r w:rsidRPr="006B169E">
        <w:rPr>
          <w:color w:val="000000" w:themeColor="text1"/>
          <w:kern w:val="1"/>
          <w:sz w:val="28"/>
          <w:szCs w:val="28"/>
          <w:lang w:eastAsia="zh-CN"/>
        </w:rPr>
        <w:lastRenderedPageBreak/>
        <w:t xml:space="preserve">Анализируя анкеты участников в начале и в конце смены, мы видим, </w:t>
      </w:r>
      <w:r w:rsidRPr="006B169E">
        <w:rPr>
          <w:kern w:val="1"/>
          <w:sz w:val="28"/>
          <w:szCs w:val="28"/>
          <w:lang w:eastAsia="zh-CN"/>
        </w:rPr>
        <w:t xml:space="preserve">что 5 человек (7,9%) изменили свой выбор с круга (1 человек, 1,6 %) и зигзага (4 человека, 6,3 %) в пользу квадрата (1 участник, 1,6 %), треугольника (3 участника, 4,8%) и прямоугольника (1 человек, 1,6%). . </w:t>
      </w:r>
    </w:p>
    <w:p w:rsidR="00251AEA" w:rsidRPr="00286FC4" w:rsidRDefault="006B169E" w:rsidP="00286FC4">
      <w:pPr>
        <w:shd w:val="clear" w:color="auto" w:fill="FFFFFF"/>
        <w:suppressAutoHyphens/>
        <w:spacing w:after="240" w:line="360" w:lineRule="auto"/>
        <w:ind w:firstLine="709"/>
        <w:jc w:val="both"/>
        <w:rPr>
          <w:kern w:val="1"/>
          <w:sz w:val="28"/>
          <w:szCs w:val="28"/>
        </w:rPr>
      </w:pPr>
      <w:r w:rsidRPr="006B169E">
        <w:rPr>
          <w:kern w:val="1"/>
          <w:sz w:val="28"/>
          <w:szCs w:val="28"/>
        </w:rPr>
        <w:t xml:space="preserve">Участники смены из спонтанных, креативных, напористых  зигзагов, а так же из доброжелательных, мягких, бесконфликтных,  коммуникабельных  кругов к завершению проекта стали  </w:t>
      </w:r>
      <w:proofErr w:type="spellStart"/>
      <w:r w:rsidRPr="006B169E">
        <w:rPr>
          <w:kern w:val="1"/>
          <w:sz w:val="28"/>
          <w:szCs w:val="28"/>
        </w:rPr>
        <w:t>харизматичными</w:t>
      </w:r>
      <w:proofErr w:type="spellEnd"/>
      <w:r w:rsidRPr="006B169E">
        <w:rPr>
          <w:kern w:val="1"/>
          <w:sz w:val="28"/>
          <w:szCs w:val="28"/>
        </w:rPr>
        <w:t xml:space="preserve">  лидерам</w:t>
      </w:r>
      <w:proofErr w:type="gramStart"/>
      <w:r w:rsidRPr="006B169E">
        <w:rPr>
          <w:kern w:val="1"/>
          <w:sz w:val="28"/>
          <w:szCs w:val="28"/>
        </w:rPr>
        <w:t>и-</w:t>
      </w:r>
      <w:proofErr w:type="gramEnd"/>
      <w:r w:rsidRPr="006B169E">
        <w:rPr>
          <w:kern w:val="1"/>
          <w:sz w:val="28"/>
          <w:szCs w:val="28"/>
        </w:rPr>
        <w:t>«треугольниками»,  целеустремлёнными, рациональными,  инициативными и   энергичными, а один участник проявил себя дисциплинированным, исполнительным, пунктуальным  «квадратом», для которого верность слову, следование правилам стали  приоритетными.</w:t>
      </w:r>
    </w:p>
    <w:p w:rsidR="006B169E" w:rsidRPr="006B169E" w:rsidRDefault="006B169E" w:rsidP="006B169E">
      <w:pPr>
        <w:suppressAutoHyphens/>
        <w:spacing w:line="340" w:lineRule="exact"/>
        <w:jc w:val="center"/>
        <w:rPr>
          <w:kern w:val="1"/>
          <w:sz w:val="28"/>
          <w:szCs w:val="28"/>
          <w:lang w:eastAsia="zh-CN"/>
        </w:rPr>
      </w:pPr>
      <w:r w:rsidRPr="006B169E">
        <w:rPr>
          <w:bCs/>
          <w:iCs/>
          <w:kern w:val="1"/>
          <w:sz w:val="28"/>
          <w:szCs w:val="28"/>
          <w:lang w:eastAsia="zh-CN"/>
        </w:rPr>
        <w:t>Таблица 2.</w:t>
      </w:r>
      <w:r w:rsidRPr="006B169E">
        <w:rPr>
          <w:bCs/>
          <w:i/>
          <w:kern w:val="1"/>
          <w:sz w:val="28"/>
          <w:szCs w:val="28"/>
          <w:lang w:eastAsia="zh-CN"/>
        </w:rPr>
        <w:t xml:space="preserve"> </w:t>
      </w:r>
      <w:r w:rsidRPr="006B169E">
        <w:rPr>
          <w:kern w:val="1"/>
          <w:sz w:val="28"/>
          <w:szCs w:val="28"/>
          <w:lang w:eastAsia="zh-CN"/>
        </w:rPr>
        <w:t xml:space="preserve">Результаты, полученные в ходе прохождения теста </w:t>
      </w:r>
    </w:p>
    <w:p w:rsidR="006B169E" w:rsidRPr="006B169E" w:rsidRDefault="006B169E" w:rsidP="006B169E">
      <w:pPr>
        <w:suppressAutoHyphens/>
        <w:spacing w:line="340" w:lineRule="exact"/>
        <w:jc w:val="center"/>
        <w:rPr>
          <w:kern w:val="1"/>
          <w:sz w:val="28"/>
          <w:szCs w:val="28"/>
          <w:lang w:eastAsia="zh-CN"/>
        </w:rPr>
      </w:pPr>
      <w:r w:rsidRPr="006B169E">
        <w:rPr>
          <w:kern w:val="1"/>
          <w:sz w:val="28"/>
          <w:szCs w:val="28"/>
          <w:lang w:eastAsia="zh-CN"/>
        </w:rPr>
        <w:t xml:space="preserve">«Дерево с человечками» 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1418"/>
        <w:gridCol w:w="1417"/>
        <w:gridCol w:w="1701"/>
        <w:gridCol w:w="2126"/>
      </w:tblGrid>
      <w:tr w:rsidR="006B169E" w:rsidRPr="006B169E" w:rsidTr="001953DC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Направленность личности в деятельности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Результат на входе (чел./%)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Результат на выходе (чел./%)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Разница между показателями (чел./%)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Динамика</w:t>
            </w:r>
          </w:p>
        </w:tc>
      </w:tr>
      <w:tr w:rsidR="006B169E" w:rsidRPr="006B169E" w:rsidTr="001953DC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bookmarkStart w:id="0" w:name="_Hlk92487646"/>
            <w:r w:rsidRPr="006B169E">
              <w:rPr>
                <w:kern w:val="1"/>
                <w:sz w:val="28"/>
                <w:szCs w:val="28"/>
                <w:lang w:eastAsia="zh-CN"/>
              </w:rPr>
              <w:t>Направленность на общение, дружескую поддержку</w:t>
            </w:r>
            <w:bookmarkEnd w:id="0"/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8/12,7 %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8/12,7 %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rFonts w:eastAsia="font237"/>
                <w:kern w:val="1"/>
                <w:sz w:val="28"/>
                <w:szCs w:val="28"/>
                <w:lang w:eastAsia="zh-CN"/>
              </w:rPr>
              <w:t>Отсутствие динамики</w:t>
            </w:r>
          </w:p>
        </w:tc>
      </w:tr>
      <w:tr w:rsidR="006B169E" w:rsidRPr="006B169E" w:rsidTr="001953DC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Направленность на устойчивость положения (желание добиваться успехов, не преодолевая трудности)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2/3,2/%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2/3,2%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rFonts w:eastAsia="font237"/>
                <w:kern w:val="2"/>
                <w:sz w:val="28"/>
                <w:szCs w:val="28"/>
                <w:lang w:eastAsia="zh-CN"/>
              </w:rPr>
            </w:pPr>
            <w:r w:rsidRPr="006B169E">
              <w:rPr>
                <w:rFonts w:eastAsia="font237"/>
                <w:kern w:val="1"/>
                <w:sz w:val="28"/>
                <w:szCs w:val="28"/>
                <w:lang w:eastAsia="zh-CN"/>
              </w:rPr>
              <w:t>Отсутствие динамики</w:t>
            </w:r>
          </w:p>
        </w:tc>
      </w:tr>
      <w:tr w:rsidR="006B169E" w:rsidRPr="006B169E" w:rsidTr="001953DC">
        <w:trPr>
          <w:trHeight w:val="476"/>
        </w:trPr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bookmarkStart w:id="1" w:name="_Hlk92487756"/>
            <w:r w:rsidRPr="006B169E">
              <w:rPr>
                <w:kern w:val="1"/>
                <w:sz w:val="28"/>
                <w:szCs w:val="28"/>
                <w:lang w:eastAsia="zh-CN"/>
              </w:rPr>
              <w:t>Уход в себя</w:t>
            </w:r>
            <w:bookmarkEnd w:id="1"/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6/9,5%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3/4,8%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</w:tcPr>
          <w:p w:rsidR="006B169E" w:rsidRPr="006B169E" w:rsidRDefault="006B169E" w:rsidP="006B169E">
            <w:pPr>
              <w:suppressAutoHyphens/>
              <w:spacing w:after="200" w:line="276" w:lineRule="auto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rFonts w:eastAsia="font237"/>
                <w:kern w:val="1"/>
                <w:sz w:val="28"/>
                <w:szCs w:val="28"/>
                <w:lang w:eastAsia="zh-CN"/>
              </w:rPr>
              <w:t>-</w:t>
            </w:r>
            <w:r w:rsidRPr="006B169E">
              <w:rPr>
                <w:kern w:val="1"/>
                <w:sz w:val="28"/>
                <w:szCs w:val="28"/>
                <w:lang w:eastAsia="zh-CN"/>
              </w:rPr>
              <w:t>3/4,8%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rFonts w:eastAsia="font237"/>
                <w:kern w:val="2"/>
                <w:sz w:val="28"/>
                <w:szCs w:val="28"/>
                <w:lang w:eastAsia="zh-CN"/>
              </w:rPr>
            </w:pPr>
            <w:r w:rsidRPr="006B169E">
              <w:rPr>
                <w:rFonts w:eastAsia="font237"/>
                <w:kern w:val="1"/>
                <w:sz w:val="28"/>
                <w:szCs w:val="28"/>
                <w:lang w:eastAsia="zh-CN"/>
              </w:rPr>
              <w:t>Положительная</w:t>
            </w:r>
          </w:p>
        </w:tc>
      </w:tr>
      <w:tr w:rsidR="006B169E" w:rsidRPr="006B169E" w:rsidTr="001953DC">
        <w:trPr>
          <w:trHeight w:val="465"/>
        </w:trPr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Комфортное состояние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8/12,7%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16/25,3%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</w:tcPr>
          <w:p w:rsidR="006B169E" w:rsidRPr="006B169E" w:rsidRDefault="006B169E" w:rsidP="006B169E">
            <w:pPr>
              <w:suppressAutoHyphens/>
              <w:spacing w:after="200" w:line="276" w:lineRule="auto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+8/12,7%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rFonts w:eastAsia="font237"/>
                <w:kern w:val="1"/>
                <w:sz w:val="28"/>
                <w:szCs w:val="28"/>
                <w:lang w:eastAsia="zh-CN"/>
              </w:rPr>
              <w:t>Положительная</w:t>
            </w:r>
          </w:p>
        </w:tc>
      </w:tr>
      <w:tr w:rsidR="006B169E" w:rsidRPr="006B169E" w:rsidTr="001953DC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Кризисное состояние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4/6,3%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3/4,8%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</w:tcPr>
          <w:p w:rsidR="006B169E" w:rsidRPr="006B169E" w:rsidRDefault="006B169E" w:rsidP="006B169E">
            <w:pPr>
              <w:suppressAutoHyphens/>
              <w:spacing w:after="200" w:line="276" w:lineRule="auto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rFonts w:eastAsia="font237"/>
                <w:kern w:val="1"/>
                <w:sz w:val="28"/>
                <w:szCs w:val="28"/>
                <w:lang w:eastAsia="zh-CN"/>
              </w:rPr>
              <w:t>-1/1,6%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rFonts w:eastAsia="font237"/>
                <w:kern w:val="2"/>
                <w:sz w:val="28"/>
                <w:szCs w:val="28"/>
                <w:lang w:eastAsia="zh-CN"/>
              </w:rPr>
            </w:pPr>
            <w:r w:rsidRPr="006B169E">
              <w:rPr>
                <w:rFonts w:eastAsia="font237"/>
                <w:kern w:val="2"/>
                <w:sz w:val="28"/>
                <w:szCs w:val="28"/>
                <w:lang w:eastAsia="zh-CN"/>
              </w:rPr>
              <w:t>Положительная</w:t>
            </w:r>
          </w:p>
        </w:tc>
      </w:tr>
      <w:tr w:rsidR="006B169E" w:rsidRPr="006B169E" w:rsidTr="001953DC">
        <w:trPr>
          <w:trHeight w:val="506"/>
        </w:trPr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Направленность на лидерство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highlight w:val="yellow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8/12,7%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8/12,7%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rFonts w:eastAsia="font237"/>
                <w:kern w:val="1"/>
                <w:sz w:val="28"/>
                <w:szCs w:val="28"/>
                <w:lang w:eastAsia="zh-CN"/>
              </w:rPr>
              <w:t>Отсутствие динамики</w:t>
            </w:r>
          </w:p>
        </w:tc>
      </w:tr>
      <w:tr w:rsidR="006B169E" w:rsidRPr="006B169E" w:rsidTr="001953DC">
        <w:trPr>
          <w:trHeight w:val="457"/>
        </w:trPr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Безынициативное поведение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5/7,9%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color w:val="000000" w:themeColor="text1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kern w:val="1"/>
                <w:sz w:val="28"/>
                <w:szCs w:val="28"/>
                <w:lang w:eastAsia="zh-CN"/>
              </w:rPr>
              <w:t>2/3,2%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color w:val="000000" w:themeColor="text1"/>
                <w:kern w:val="1"/>
                <w:sz w:val="28"/>
                <w:szCs w:val="28"/>
                <w:lang w:eastAsia="zh-CN"/>
              </w:rPr>
            </w:pPr>
            <w:r w:rsidRPr="006B169E">
              <w:rPr>
                <w:color w:val="000000" w:themeColor="text1"/>
                <w:kern w:val="1"/>
                <w:sz w:val="28"/>
                <w:szCs w:val="28"/>
                <w:lang w:eastAsia="zh-CN"/>
              </w:rPr>
              <w:t>-3/4,8%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B169E" w:rsidRPr="006B169E" w:rsidRDefault="006B169E" w:rsidP="006B169E">
            <w:pPr>
              <w:tabs>
                <w:tab w:val="center" w:pos="4961"/>
              </w:tabs>
              <w:suppressAutoHyphens/>
              <w:jc w:val="center"/>
              <w:rPr>
                <w:rFonts w:eastAsia="font237"/>
                <w:kern w:val="2"/>
                <w:sz w:val="28"/>
                <w:szCs w:val="28"/>
                <w:lang w:eastAsia="zh-CN"/>
              </w:rPr>
            </w:pPr>
            <w:r w:rsidRPr="006B169E">
              <w:rPr>
                <w:rFonts w:eastAsia="font237"/>
                <w:kern w:val="2"/>
                <w:sz w:val="28"/>
                <w:szCs w:val="28"/>
                <w:lang w:eastAsia="zh-CN"/>
              </w:rPr>
              <w:t>Положительная</w:t>
            </w:r>
          </w:p>
        </w:tc>
      </w:tr>
    </w:tbl>
    <w:p w:rsidR="006B169E" w:rsidRPr="006B169E" w:rsidRDefault="006B169E" w:rsidP="006B169E">
      <w:pPr>
        <w:tabs>
          <w:tab w:val="center" w:pos="4961"/>
        </w:tabs>
        <w:suppressAutoHyphens/>
        <w:ind w:firstLine="709"/>
        <w:jc w:val="both"/>
        <w:rPr>
          <w:bCs/>
          <w:kern w:val="1"/>
          <w:sz w:val="28"/>
          <w:szCs w:val="28"/>
          <w:lang w:eastAsia="zh-CN"/>
        </w:rPr>
      </w:pPr>
    </w:p>
    <w:p w:rsidR="006B169E" w:rsidRPr="006B169E" w:rsidRDefault="006B169E" w:rsidP="006B169E">
      <w:pPr>
        <w:tabs>
          <w:tab w:val="center" w:pos="4961"/>
        </w:tabs>
        <w:suppressAutoHyphens/>
        <w:spacing w:line="360" w:lineRule="auto"/>
        <w:ind w:firstLine="709"/>
        <w:jc w:val="both"/>
        <w:rPr>
          <w:kern w:val="1"/>
          <w:sz w:val="28"/>
          <w:szCs w:val="28"/>
          <w:lang w:eastAsia="zh-CN"/>
        </w:rPr>
      </w:pPr>
      <w:r w:rsidRPr="006B169E">
        <w:rPr>
          <w:bCs/>
          <w:kern w:val="1"/>
          <w:sz w:val="28"/>
          <w:szCs w:val="28"/>
          <w:lang w:eastAsia="zh-CN"/>
        </w:rPr>
        <w:t xml:space="preserve">Полученные результаты позволяют сделать вывод, что </w:t>
      </w:r>
      <w:r w:rsidRPr="006B169E">
        <w:rPr>
          <w:rFonts w:eastAsia="Calibri"/>
          <w:sz w:val="28"/>
          <w:szCs w:val="28"/>
          <w:lang w:eastAsia="ar-SA"/>
        </w:rPr>
        <w:t xml:space="preserve">положительная динамика максимально прослеживается по повышению таких показателей, как </w:t>
      </w:r>
      <w:r w:rsidRPr="006B169E">
        <w:rPr>
          <w:rFonts w:eastAsia="font237"/>
          <w:kern w:val="1"/>
          <w:sz w:val="28"/>
          <w:szCs w:val="28"/>
          <w:lang w:eastAsia="ar-SA"/>
        </w:rPr>
        <w:t>«</w:t>
      </w:r>
      <w:r w:rsidRPr="006B169E">
        <w:rPr>
          <w:kern w:val="1"/>
          <w:sz w:val="28"/>
          <w:szCs w:val="28"/>
          <w:lang w:eastAsia="zh-CN"/>
        </w:rPr>
        <w:t xml:space="preserve">Комфортное состояние» - </w:t>
      </w:r>
      <w:r w:rsidRPr="006B169E">
        <w:rPr>
          <w:rFonts w:eastAsia="font237"/>
          <w:kern w:val="1"/>
          <w:sz w:val="28"/>
          <w:szCs w:val="28"/>
          <w:lang w:eastAsia="ar-SA"/>
        </w:rPr>
        <w:t>8 участников  смены (12,7%).</w:t>
      </w:r>
    </w:p>
    <w:p w:rsidR="006B169E" w:rsidRPr="006B169E" w:rsidRDefault="006B169E" w:rsidP="006B169E">
      <w:pPr>
        <w:tabs>
          <w:tab w:val="center" w:pos="4961"/>
        </w:tabs>
        <w:suppressAutoHyphens/>
        <w:spacing w:line="360" w:lineRule="auto"/>
        <w:ind w:firstLine="709"/>
        <w:jc w:val="both"/>
        <w:rPr>
          <w:rFonts w:eastAsia="font237"/>
          <w:color w:val="000000" w:themeColor="text1"/>
          <w:kern w:val="1"/>
          <w:sz w:val="28"/>
          <w:szCs w:val="28"/>
          <w:lang w:eastAsia="ar-SA"/>
        </w:rPr>
      </w:pPr>
      <w:r w:rsidRPr="006B169E">
        <w:rPr>
          <w:rFonts w:eastAsia="Calibri"/>
          <w:color w:val="000000" w:themeColor="text1"/>
          <w:sz w:val="28"/>
          <w:szCs w:val="28"/>
          <w:lang w:eastAsia="ar-SA"/>
        </w:rPr>
        <w:lastRenderedPageBreak/>
        <w:t xml:space="preserve">Положительным моментом является также  снижение такого показателя, как </w:t>
      </w:r>
      <w:r w:rsidRPr="006B169E">
        <w:rPr>
          <w:rFonts w:eastAsia="font237"/>
          <w:color w:val="000000" w:themeColor="text1"/>
          <w:kern w:val="1"/>
          <w:sz w:val="28"/>
          <w:szCs w:val="28"/>
          <w:lang w:eastAsia="ar-SA"/>
        </w:rPr>
        <w:t>«</w:t>
      </w:r>
      <w:r w:rsidRPr="006B169E">
        <w:rPr>
          <w:kern w:val="1"/>
          <w:sz w:val="28"/>
          <w:szCs w:val="28"/>
          <w:lang w:eastAsia="zh-CN"/>
        </w:rPr>
        <w:t>Уход в себя» -</w:t>
      </w:r>
      <w:r w:rsidRPr="006B169E">
        <w:rPr>
          <w:rFonts w:eastAsia="font237"/>
          <w:color w:val="000000" w:themeColor="text1"/>
          <w:kern w:val="1"/>
          <w:sz w:val="28"/>
          <w:szCs w:val="28"/>
          <w:lang w:eastAsia="ar-SA"/>
        </w:rPr>
        <w:t xml:space="preserve"> 3 участника  (4,8%), </w:t>
      </w:r>
      <w:r w:rsidRPr="006B169E">
        <w:rPr>
          <w:kern w:val="1"/>
          <w:sz w:val="28"/>
          <w:szCs w:val="28"/>
          <w:lang w:eastAsia="zh-CN"/>
        </w:rPr>
        <w:t xml:space="preserve">«Безынициативное поведение» </w:t>
      </w:r>
      <w:r w:rsidRPr="006B169E">
        <w:rPr>
          <w:rFonts w:eastAsia="font237"/>
          <w:color w:val="000000" w:themeColor="text1"/>
          <w:kern w:val="1"/>
          <w:sz w:val="28"/>
          <w:szCs w:val="28"/>
          <w:lang w:eastAsia="ar-SA"/>
        </w:rPr>
        <w:t>у 3 участников  смены (4,8%).</w:t>
      </w:r>
    </w:p>
    <w:p w:rsidR="00894CB5" w:rsidRPr="00AB2DFA" w:rsidRDefault="001953DC" w:rsidP="006B169E">
      <w:pPr>
        <w:tabs>
          <w:tab w:val="left" w:pos="993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4.2</w:t>
      </w:r>
      <w:r w:rsidR="00894CB5" w:rsidRPr="00AB2DFA">
        <w:rPr>
          <w:b/>
          <w:sz w:val="28"/>
          <w:szCs w:val="28"/>
        </w:rPr>
        <w:t>. Групповые консультации</w:t>
      </w:r>
    </w:p>
    <w:p w:rsidR="006B169E" w:rsidRPr="00C0091B" w:rsidRDefault="006B169E" w:rsidP="006B169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C0091B">
        <w:rPr>
          <w:sz w:val="28"/>
          <w:szCs w:val="28"/>
        </w:rPr>
        <w:t xml:space="preserve">          В день заезда педагогами-психологами была проведена встреча со всеми участниками для знакомства с сотрудниками сектора психолого-педагогической работы и возможностями кабинета (консультирование, </w:t>
      </w:r>
      <w:proofErr w:type="spellStart"/>
      <w:r w:rsidRPr="00C0091B">
        <w:rPr>
          <w:sz w:val="28"/>
          <w:szCs w:val="28"/>
        </w:rPr>
        <w:t>тренинговые</w:t>
      </w:r>
      <w:proofErr w:type="spellEnd"/>
      <w:r w:rsidRPr="00C0091B">
        <w:rPr>
          <w:sz w:val="28"/>
          <w:szCs w:val="28"/>
        </w:rPr>
        <w:t xml:space="preserve"> занятия, отдых, </w:t>
      </w:r>
      <w:proofErr w:type="spellStart"/>
      <w:r w:rsidRPr="00C0091B">
        <w:rPr>
          <w:sz w:val="28"/>
          <w:szCs w:val="28"/>
        </w:rPr>
        <w:t>релакс</w:t>
      </w:r>
      <w:proofErr w:type="spellEnd"/>
      <w:r w:rsidRPr="00C0091B">
        <w:rPr>
          <w:sz w:val="28"/>
          <w:szCs w:val="28"/>
        </w:rPr>
        <w:t xml:space="preserve">, настольные игры, песочная и арт-терапия). </w:t>
      </w:r>
    </w:p>
    <w:p w:rsidR="006B169E" w:rsidRPr="00C0091B" w:rsidRDefault="006B169E" w:rsidP="006B169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C0091B">
        <w:rPr>
          <w:sz w:val="28"/>
          <w:szCs w:val="28"/>
        </w:rPr>
        <w:t xml:space="preserve">Групповые консультации были проведены для </w:t>
      </w:r>
      <w:r>
        <w:rPr>
          <w:sz w:val="28"/>
          <w:szCs w:val="28"/>
        </w:rPr>
        <w:t>76</w:t>
      </w:r>
      <w:r w:rsidRPr="00C0091B">
        <w:rPr>
          <w:sz w:val="28"/>
          <w:szCs w:val="28"/>
        </w:rPr>
        <w:t xml:space="preserve"> участников смены.</w:t>
      </w:r>
    </w:p>
    <w:p w:rsidR="006B169E" w:rsidRDefault="006B169E" w:rsidP="006B169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C0091B">
        <w:rPr>
          <w:sz w:val="28"/>
          <w:szCs w:val="28"/>
        </w:rPr>
        <w:t xml:space="preserve">Были проведены групповые занятия для развития </w:t>
      </w:r>
      <w:proofErr w:type="spellStart"/>
      <w:r w:rsidRPr="00C0091B">
        <w:rPr>
          <w:sz w:val="28"/>
          <w:szCs w:val="28"/>
        </w:rPr>
        <w:t>soft</w:t>
      </w:r>
      <w:proofErr w:type="spellEnd"/>
      <w:r w:rsidRPr="00C0091B">
        <w:rPr>
          <w:sz w:val="28"/>
          <w:szCs w:val="28"/>
        </w:rPr>
        <w:t xml:space="preserve"> </w:t>
      </w:r>
      <w:proofErr w:type="spellStart"/>
      <w:r w:rsidRPr="00C0091B">
        <w:rPr>
          <w:sz w:val="28"/>
          <w:szCs w:val="28"/>
        </w:rPr>
        <w:t>skills</w:t>
      </w:r>
      <w:proofErr w:type="spellEnd"/>
      <w:r w:rsidRPr="00C0091B">
        <w:rPr>
          <w:sz w:val="28"/>
          <w:szCs w:val="28"/>
        </w:rPr>
        <w:t>:</w:t>
      </w:r>
    </w:p>
    <w:p w:rsidR="006B169E" w:rsidRPr="00C0091B" w:rsidRDefault="006B169E" w:rsidP="006B169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25.04 – «Знакомство» (67 участников)</w:t>
      </w:r>
    </w:p>
    <w:p w:rsidR="006B169E" w:rsidRPr="00C0091B" w:rsidRDefault="006B169E" w:rsidP="006B169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C0091B">
        <w:rPr>
          <w:sz w:val="28"/>
          <w:szCs w:val="28"/>
        </w:rPr>
        <w:t>27.04 – «</w:t>
      </w:r>
      <w:proofErr w:type="spellStart"/>
      <w:r w:rsidRPr="00C0091B">
        <w:rPr>
          <w:sz w:val="28"/>
          <w:szCs w:val="28"/>
        </w:rPr>
        <w:t>Конфликтология</w:t>
      </w:r>
      <w:proofErr w:type="spellEnd"/>
      <w:r w:rsidRPr="00C0091B">
        <w:rPr>
          <w:sz w:val="28"/>
          <w:szCs w:val="28"/>
        </w:rPr>
        <w:t>» (3</w:t>
      </w:r>
      <w:r>
        <w:rPr>
          <w:sz w:val="28"/>
          <w:szCs w:val="28"/>
        </w:rPr>
        <w:t>2</w:t>
      </w:r>
      <w:r w:rsidRPr="00C0091B">
        <w:rPr>
          <w:sz w:val="28"/>
          <w:szCs w:val="28"/>
        </w:rPr>
        <w:t xml:space="preserve"> участника,</w:t>
      </w:r>
      <w:r>
        <w:rPr>
          <w:sz w:val="28"/>
          <w:szCs w:val="28"/>
        </w:rPr>
        <w:t>2</w:t>
      </w:r>
      <w:r w:rsidRPr="00C0091B">
        <w:rPr>
          <w:sz w:val="28"/>
          <w:szCs w:val="28"/>
        </w:rPr>
        <w:t xml:space="preserve"> отряд)</w:t>
      </w:r>
    </w:p>
    <w:p w:rsidR="006B169E" w:rsidRPr="00C0091B" w:rsidRDefault="006B169E" w:rsidP="006B169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C0091B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C0091B">
        <w:rPr>
          <w:sz w:val="28"/>
          <w:szCs w:val="28"/>
        </w:rPr>
        <w:t>.04 – «</w:t>
      </w:r>
      <w:proofErr w:type="spellStart"/>
      <w:r w:rsidRPr="00C0091B">
        <w:rPr>
          <w:sz w:val="28"/>
          <w:szCs w:val="28"/>
        </w:rPr>
        <w:t>Конфликтология</w:t>
      </w:r>
      <w:proofErr w:type="spellEnd"/>
      <w:r w:rsidRPr="00C0091B">
        <w:rPr>
          <w:sz w:val="28"/>
          <w:szCs w:val="28"/>
        </w:rPr>
        <w:t>» (</w:t>
      </w:r>
      <w:r>
        <w:rPr>
          <w:sz w:val="28"/>
          <w:szCs w:val="28"/>
        </w:rPr>
        <w:t>35</w:t>
      </w:r>
      <w:r w:rsidRPr="00C0091B">
        <w:rPr>
          <w:sz w:val="28"/>
          <w:szCs w:val="28"/>
        </w:rPr>
        <w:t xml:space="preserve"> участника, </w:t>
      </w:r>
      <w:r>
        <w:rPr>
          <w:sz w:val="28"/>
          <w:szCs w:val="28"/>
        </w:rPr>
        <w:t>4</w:t>
      </w:r>
      <w:r w:rsidRPr="00C0091B">
        <w:rPr>
          <w:sz w:val="28"/>
          <w:szCs w:val="28"/>
        </w:rPr>
        <w:t xml:space="preserve"> отряд)</w:t>
      </w:r>
    </w:p>
    <w:p w:rsidR="006B169E" w:rsidRPr="00C0091B" w:rsidRDefault="006B169E" w:rsidP="006B169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C0091B">
        <w:rPr>
          <w:sz w:val="28"/>
          <w:szCs w:val="28"/>
        </w:rPr>
        <w:t>29. 04 – «</w:t>
      </w:r>
      <w:r>
        <w:rPr>
          <w:sz w:val="28"/>
          <w:szCs w:val="28"/>
        </w:rPr>
        <w:t>Невербальное общение</w:t>
      </w:r>
      <w:r w:rsidRPr="00C0091B">
        <w:rPr>
          <w:sz w:val="28"/>
          <w:szCs w:val="28"/>
        </w:rPr>
        <w:t>» (</w:t>
      </w:r>
      <w:r>
        <w:rPr>
          <w:sz w:val="28"/>
          <w:szCs w:val="28"/>
        </w:rPr>
        <w:t>9 участников</w:t>
      </w:r>
      <w:r w:rsidRPr="00C0091B">
        <w:rPr>
          <w:sz w:val="28"/>
          <w:szCs w:val="28"/>
        </w:rPr>
        <w:t>)</w:t>
      </w:r>
    </w:p>
    <w:p w:rsidR="006B169E" w:rsidRPr="00C0091B" w:rsidRDefault="006B169E" w:rsidP="006B169E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6B169E" w:rsidRPr="003D4173" w:rsidRDefault="006B169E" w:rsidP="006B169E">
      <w:pPr>
        <w:tabs>
          <w:tab w:val="left" w:pos="993"/>
        </w:tabs>
        <w:spacing w:line="360" w:lineRule="auto"/>
        <w:ind w:firstLine="709"/>
        <w:jc w:val="both"/>
        <w:rPr>
          <w:bCs/>
          <w:sz w:val="28"/>
        </w:rPr>
      </w:pPr>
      <w:r w:rsidRPr="003D4173">
        <w:rPr>
          <w:bCs/>
          <w:sz w:val="28"/>
        </w:rPr>
        <w:t>Мероприятия по адаптации и повышению стрессоустойчивости вожатых и участников смены включали в себя:</w:t>
      </w:r>
    </w:p>
    <w:p w:rsidR="006B169E" w:rsidRPr="00774120" w:rsidRDefault="006B169E" w:rsidP="006B169E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 w:rsidRPr="00E0562E">
        <w:rPr>
          <w:sz w:val="28"/>
        </w:rPr>
        <w:t>- индивидуальные консультации в течение смены</w:t>
      </w:r>
      <w:r>
        <w:rPr>
          <w:sz w:val="28"/>
        </w:rPr>
        <w:t>,</w:t>
      </w:r>
      <w:r w:rsidRPr="00E0562E">
        <w:rPr>
          <w:sz w:val="28"/>
        </w:rPr>
        <w:t xml:space="preserve"> как для детей, </w:t>
      </w:r>
      <w:r>
        <w:rPr>
          <w:sz w:val="28"/>
        </w:rPr>
        <w:br/>
      </w:r>
      <w:r w:rsidRPr="00E0562E">
        <w:rPr>
          <w:sz w:val="28"/>
        </w:rPr>
        <w:t xml:space="preserve">так и </w:t>
      </w:r>
      <w:r w:rsidRPr="00774120">
        <w:rPr>
          <w:sz w:val="28"/>
        </w:rPr>
        <w:t>для вожатых;</w:t>
      </w:r>
    </w:p>
    <w:p w:rsidR="006B169E" w:rsidRPr="00774120" w:rsidRDefault="006B169E" w:rsidP="006B169E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 w:rsidRPr="00774120">
        <w:rPr>
          <w:sz w:val="28"/>
        </w:rPr>
        <w:t>- работа комнаты тихих игр, которую за время смены посетили многие участники смены.</w:t>
      </w:r>
    </w:p>
    <w:p w:rsidR="006B169E" w:rsidRDefault="006B169E" w:rsidP="006B169E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 w:rsidRPr="00774120">
        <w:rPr>
          <w:sz w:val="28"/>
        </w:rPr>
        <w:t xml:space="preserve">Для </w:t>
      </w:r>
      <w:r w:rsidRPr="00774120">
        <w:rPr>
          <w:i/>
          <w:iCs/>
          <w:sz w:val="28"/>
        </w:rPr>
        <w:t>вожатых</w:t>
      </w:r>
      <w:r w:rsidRPr="00774120">
        <w:rPr>
          <w:sz w:val="28"/>
        </w:rPr>
        <w:t xml:space="preserve"> проводились индивидуальные консультации по способам взаимодействия с детьми и управления собственным поведением в сложной нестандартной обстановке.</w:t>
      </w:r>
    </w:p>
    <w:p w:rsidR="00050C60" w:rsidRDefault="006B169E" w:rsidP="00B95A06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 w:rsidRPr="00E447E7">
        <w:rPr>
          <w:sz w:val="28"/>
        </w:rPr>
        <w:t>.  На протяжении смены специалистами сектора психолого-педагогической работы систематически осуществлялся обход отрядов.  Это позволяло выявлять трудности адаптации ребят и своевременно на них реагировать, что, как следствие, создавало благоприятные условия  для пребывания участников профильной смены «Пленэр».</w:t>
      </w:r>
    </w:p>
    <w:p w:rsidR="00B95A06" w:rsidRPr="00B95A06" w:rsidRDefault="00B95A06" w:rsidP="00B95A06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</w:p>
    <w:p w:rsidR="00894CB5" w:rsidRPr="00AB2DFA" w:rsidRDefault="001953DC" w:rsidP="0060321C">
      <w:pPr>
        <w:tabs>
          <w:tab w:val="left" w:pos="993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4.3</w:t>
      </w:r>
      <w:r w:rsidR="00894CB5" w:rsidRPr="00AB2DFA">
        <w:rPr>
          <w:b/>
          <w:sz w:val="28"/>
          <w:szCs w:val="28"/>
        </w:rPr>
        <w:t xml:space="preserve">. Обработка данных анкетирования, систематизация </w:t>
      </w:r>
      <w:r w:rsidR="0060321C" w:rsidRPr="00AB2DFA">
        <w:rPr>
          <w:b/>
          <w:sz w:val="28"/>
          <w:szCs w:val="28"/>
        </w:rPr>
        <w:t xml:space="preserve"> </w:t>
      </w:r>
      <w:r w:rsidR="00894CB5" w:rsidRPr="00AB2DFA">
        <w:rPr>
          <w:b/>
          <w:sz w:val="28"/>
          <w:szCs w:val="28"/>
        </w:rPr>
        <w:t>и составление психологического среза, рекомендации</w:t>
      </w:r>
    </w:p>
    <w:p w:rsidR="006B169E" w:rsidRPr="006B169E" w:rsidRDefault="006B169E" w:rsidP="006B169E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 w:rsidRPr="006B169E">
        <w:rPr>
          <w:sz w:val="28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6B169E" w:rsidRPr="006B169E" w:rsidRDefault="006B169E" w:rsidP="006B169E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 w:rsidRPr="006B169E">
        <w:rPr>
          <w:sz w:val="28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:rsidR="006B169E" w:rsidRPr="006B169E" w:rsidRDefault="006B169E" w:rsidP="006B169E">
      <w:pPr>
        <w:tabs>
          <w:tab w:val="left" w:pos="993"/>
        </w:tabs>
        <w:spacing w:line="360" w:lineRule="auto"/>
        <w:ind w:firstLine="709"/>
        <w:jc w:val="both"/>
        <w:rPr>
          <w:sz w:val="28"/>
        </w:rPr>
      </w:pPr>
      <w:r w:rsidRPr="006B169E">
        <w:rPr>
          <w:bCs/>
          <w:sz w:val="28"/>
        </w:rPr>
        <w:t>Результаты анкетирования обратной связи участников смены объективно свидетельствуют о высоком показателе</w:t>
      </w:r>
      <w:r w:rsidRPr="006B169E">
        <w:rPr>
          <w:bCs/>
          <w:i/>
          <w:sz w:val="28"/>
        </w:rPr>
        <w:t xml:space="preserve"> </w:t>
      </w:r>
      <w:r w:rsidRPr="006B169E">
        <w:rPr>
          <w:bCs/>
          <w:sz w:val="28"/>
        </w:rPr>
        <w:t xml:space="preserve">благоприятности для развития и личностного роста участников краевой профильной смены </w:t>
      </w:r>
      <w:r w:rsidRPr="006B169E">
        <w:rPr>
          <w:sz w:val="28"/>
        </w:rPr>
        <w:t>«Пленэр».</w:t>
      </w:r>
    </w:p>
    <w:p w:rsidR="006B169E" w:rsidRPr="00C530A8" w:rsidRDefault="006B169E" w:rsidP="00C530A8">
      <w:pPr>
        <w:tabs>
          <w:tab w:val="left" w:pos="993"/>
        </w:tabs>
        <w:spacing w:line="360" w:lineRule="auto"/>
        <w:ind w:firstLine="709"/>
        <w:jc w:val="both"/>
        <w:rPr>
          <w:bCs/>
          <w:iCs/>
          <w:color w:val="000000" w:themeColor="text1"/>
          <w:sz w:val="28"/>
        </w:rPr>
      </w:pPr>
      <w:r w:rsidRPr="006B169E">
        <w:rPr>
          <w:bCs/>
          <w:iCs/>
          <w:color w:val="000000" w:themeColor="text1"/>
          <w:sz w:val="28"/>
        </w:rPr>
        <w:t xml:space="preserve">Большинство участников </w:t>
      </w:r>
      <w:r w:rsidRPr="006B169E">
        <w:rPr>
          <w:bCs/>
          <w:iCs/>
          <w:sz w:val="28"/>
        </w:rPr>
        <w:t xml:space="preserve">(88,8%) </w:t>
      </w:r>
      <w:r w:rsidRPr="006B169E">
        <w:rPr>
          <w:bCs/>
          <w:iCs/>
          <w:color w:val="000000" w:themeColor="text1"/>
          <w:sz w:val="28"/>
        </w:rPr>
        <w:t xml:space="preserve">выразили свое положительное отношение к смене, радость от пребывания в «Созвездии», желание приехать еще раз. </w:t>
      </w:r>
      <w:r w:rsidRPr="006B169E">
        <w:rPr>
          <w:color w:val="000000" w:themeColor="text1"/>
          <w:sz w:val="28"/>
        </w:rPr>
        <w:t>Оценка удовлетворенности детей сменой говорит о слаженной работе всех служб Центра.</w:t>
      </w:r>
    </w:p>
    <w:p w:rsidR="006B169E" w:rsidRPr="006B169E" w:rsidRDefault="006B169E" w:rsidP="006B169E">
      <w:pPr>
        <w:tabs>
          <w:tab w:val="left" w:pos="993"/>
        </w:tabs>
        <w:spacing w:line="360" w:lineRule="auto"/>
        <w:jc w:val="both"/>
        <w:rPr>
          <w:bCs/>
          <w:iCs/>
          <w:sz w:val="28"/>
          <w:szCs w:val="28"/>
        </w:rPr>
      </w:pPr>
      <w:r w:rsidRPr="006B169E">
        <w:rPr>
          <w:bCs/>
          <w:iCs/>
          <w:sz w:val="28"/>
        </w:rPr>
        <w:t xml:space="preserve">     Участники выражают благодарность психологам за их профессиональные действия, индивидуальный подход, понимание </w:t>
      </w:r>
      <w:r w:rsidRPr="006B169E">
        <w:rPr>
          <w:bCs/>
          <w:iCs/>
          <w:sz w:val="28"/>
        </w:rPr>
        <w:br/>
        <w:t>и поддержку. Остались довольными от возможности посетить комнату психологов, где они могли расслабиться и отдохнуть, поиграть в настольные игры</w:t>
      </w:r>
      <w:r w:rsidRPr="006B169E">
        <w:rPr>
          <w:bCs/>
          <w:iCs/>
          <w:sz w:val="28"/>
          <w:szCs w:val="28"/>
        </w:rPr>
        <w:t>.</w:t>
      </w:r>
    </w:p>
    <w:p w:rsidR="006B169E" w:rsidRPr="006B169E" w:rsidRDefault="006B169E" w:rsidP="006B169E">
      <w:pPr>
        <w:tabs>
          <w:tab w:val="left" w:pos="993"/>
        </w:tabs>
        <w:spacing w:line="360" w:lineRule="auto"/>
        <w:jc w:val="both"/>
        <w:rPr>
          <w:bCs/>
          <w:iCs/>
          <w:sz w:val="28"/>
          <w:szCs w:val="28"/>
        </w:rPr>
      </w:pPr>
      <w:r w:rsidRPr="006B169E">
        <w:rPr>
          <w:bCs/>
          <w:iCs/>
          <w:sz w:val="28"/>
          <w:szCs w:val="28"/>
        </w:rPr>
        <w:t xml:space="preserve">     Участники отметили, что в период реализации смены им больше всего запомнились:</w:t>
      </w:r>
    </w:p>
    <w:p w:rsidR="006B169E" w:rsidRPr="006B169E" w:rsidRDefault="006B169E" w:rsidP="006B169E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jc w:val="both"/>
        <w:rPr>
          <w:bCs/>
          <w:iCs/>
          <w:sz w:val="28"/>
          <w:szCs w:val="28"/>
        </w:rPr>
      </w:pPr>
      <w:r w:rsidRPr="006B169E">
        <w:rPr>
          <w:bCs/>
          <w:iCs/>
          <w:sz w:val="28"/>
          <w:szCs w:val="28"/>
        </w:rPr>
        <w:t>вечерние мероприятия  - 41,2%</w:t>
      </w:r>
    </w:p>
    <w:p w:rsidR="006B169E" w:rsidRPr="006B169E" w:rsidRDefault="006B169E" w:rsidP="006B169E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jc w:val="both"/>
        <w:rPr>
          <w:bCs/>
          <w:iCs/>
          <w:sz w:val="28"/>
          <w:szCs w:val="28"/>
        </w:rPr>
      </w:pPr>
      <w:r w:rsidRPr="006B169E">
        <w:rPr>
          <w:bCs/>
          <w:iCs/>
          <w:sz w:val="28"/>
          <w:szCs w:val="28"/>
        </w:rPr>
        <w:t>занятия с педагогами на локациях – 9,5%</w:t>
      </w:r>
    </w:p>
    <w:p w:rsidR="006B169E" w:rsidRPr="006B169E" w:rsidRDefault="006B169E" w:rsidP="006B169E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jc w:val="both"/>
        <w:rPr>
          <w:bCs/>
          <w:iCs/>
          <w:sz w:val="28"/>
          <w:szCs w:val="28"/>
        </w:rPr>
      </w:pPr>
      <w:r w:rsidRPr="006B169E">
        <w:rPr>
          <w:bCs/>
          <w:iCs/>
          <w:sz w:val="28"/>
          <w:szCs w:val="28"/>
        </w:rPr>
        <w:t>питание в столовой – 4,7%</w:t>
      </w:r>
    </w:p>
    <w:p w:rsidR="006B169E" w:rsidRPr="006B169E" w:rsidRDefault="006B169E" w:rsidP="006B169E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jc w:val="both"/>
        <w:rPr>
          <w:bCs/>
          <w:iCs/>
          <w:sz w:val="28"/>
          <w:szCs w:val="28"/>
        </w:rPr>
      </w:pPr>
      <w:r w:rsidRPr="006B169E">
        <w:rPr>
          <w:bCs/>
          <w:iCs/>
          <w:sz w:val="28"/>
          <w:szCs w:val="28"/>
        </w:rPr>
        <w:t>занятия с психологами – 3,1%.</w:t>
      </w:r>
    </w:p>
    <w:p w:rsidR="00651488" w:rsidRPr="00AB2DFA" w:rsidRDefault="0008252F" w:rsidP="00AB2DFA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4.4</w:t>
      </w:r>
      <w:r w:rsidR="005D3CB5" w:rsidRPr="00AB2DFA">
        <w:rPr>
          <w:b/>
          <w:sz w:val="28"/>
          <w:szCs w:val="28"/>
        </w:rPr>
        <w:t xml:space="preserve"> </w:t>
      </w:r>
      <w:r w:rsidR="00651488" w:rsidRPr="00AB2DFA">
        <w:rPr>
          <w:b/>
          <w:sz w:val="28"/>
          <w:szCs w:val="28"/>
        </w:rPr>
        <w:t>Заключение</w:t>
      </w:r>
    </w:p>
    <w:p w:rsidR="006B169E" w:rsidRPr="006B169E" w:rsidRDefault="006B169E" w:rsidP="006B169E">
      <w:pPr>
        <w:spacing w:line="360" w:lineRule="auto"/>
        <w:ind w:firstLine="708"/>
        <w:jc w:val="both"/>
        <w:rPr>
          <w:sz w:val="28"/>
        </w:rPr>
      </w:pPr>
      <w:r w:rsidRPr="006B169E">
        <w:rPr>
          <w:sz w:val="28"/>
        </w:rPr>
        <w:t>Результаты психологического мониторинга объективно свидетельствуют о достаточно  высоком   показателе</w:t>
      </w:r>
      <w:r w:rsidRPr="006B169E">
        <w:rPr>
          <w:i/>
          <w:sz w:val="28"/>
        </w:rPr>
        <w:t xml:space="preserve"> </w:t>
      </w:r>
      <w:r w:rsidRPr="006B169E">
        <w:rPr>
          <w:sz w:val="28"/>
        </w:rPr>
        <w:t xml:space="preserve">благоприятности для развития и личностного </w:t>
      </w:r>
      <w:r w:rsidRPr="006B169E">
        <w:rPr>
          <w:sz w:val="28"/>
        </w:rPr>
        <w:lastRenderedPageBreak/>
        <w:t xml:space="preserve">роста участников  краевой профильной смены  </w:t>
      </w:r>
      <w:r w:rsidRPr="006B169E">
        <w:rPr>
          <w:iCs/>
          <w:sz w:val="28"/>
        </w:rPr>
        <w:t xml:space="preserve">«Пленэр».  </w:t>
      </w:r>
      <w:r w:rsidRPr="006B169E">
        <w:rPr>
          <w:sz w:val="28"/>
        </w:rPr>
        <w:t xml:space="preserve">Смена проходила в интенсивном, динамичном ритме. Наблюдался позитивный настрой руководителей смены, педагогического коллектива, а также большой интерес и внутренняя мотивация самих воспитанников. При этом важно отметить качественную и профессиональную работу вожатых и руководителей, как в организационном периоде, так и в течение всей смены. </w:t>
      </w:r>
    </w:p>
    <w:p w:rsidR="006B169E" w:rsidRPr="006B169E" w:rsidRDefault="006B169E" w:rsidP="006B169E">
      <w:pPr>
        <w:spacing w:line="360" w:lineRule="auto"/>
        <w:jc w:val="both"/>
        <w:rPr>
          <w:sz w:val="28"/>
        </w:rPr>
      </w:pPr>
      <w:r w:rsidRPr="006B169E">
        <w:rPr>
          <w:sz w:val="28"/>
        </w:rPr>
        <w:t>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:rsidR="00251AEA" w:rsidRDefault="00251AEA" w:rsidP="00852E91">
      <w:pPr>
        <w:spacing w:line="360" w:lineRule="auto"/>
        <w:ind w:left="710"/>
        <w:jc w:val="center"/>
        <w:rPr>
          <w:b/>
          <w:sz w:val="28"/>
          <w:szCs w:val="28"/>
        </w:rPr>
      </w:pPr>
    </w:p>
    <w:p w:rsidR="00834B2E" w:rsidRPr="00852E91" w:rsidRDefault="00781095" w:rsidP="00852E91">
      <w:pPr>
        <w:spacing w:line="360" w:lineRule="auto"/>
        <w:ind w:left="7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852E91" w:rsidRPr="00852E91">
        <w:rPr>
          <w:b/>
          <w:sz w:val="28"/>
          <w:szCs w:val="28"/>
        </w:rPr>
        <w:t>.</w:t>
      </w:r>
      <w:r w:rsidR="00852E91">
        <w:rPr>
          <w:b/>
          <w:sz w:val="28"/>
          <w:szCs w:val="28"/>
        </w:rPr>
        <w:t xml:space="preserve"> </w:t>
      </w:r>
      <w:r w:rsidR="00876F6C" w:rsidRPr="00852E91">
        <w:rPr>
          <w:b/>
          <w:sz w:val="28"/>
          <w:szCs w:val="28"/>
        </w:rPr>
        <w:t>ОТЧЕТ РУКОВОДИТЕЛЯ СМЕНЫ</w:t>
      </w:r>
    </w:p>
    <w:p w:rsidR="0008252F" w:rsidRDefault="00C835E2" w:rsidP="00C835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К</w:t>
      </w:r>
      <w:r w:rsidR="00834B2E" w:rsidRPr="003C1F77">
        <w:rPr>
          <w:rFonts w:eastAsia="Calibri"/>
          <w:sz w:val="28"/>
          <w:szCs w:val="28"/>
          <w:lang w:eastAsia="en-US"/>
        </w:rPr>
        <w:t xml:space="preserve">раевая профильная смена </w:t>
      </w:r>
      <w:r w:rsidR="00AB2DFA" w:rsidRPr="00AB2DFA">
        <w:rPr>
          <w:sz w:val="28"/>
          <w:szCs w:val="28"/>
        </w:rPr>
        <w:t>«</w:t>
      </w:r>
      <w:r w:rsidR="00E1154D">
        <w:rPr>
          <w:sz w:val="28"/>
          <w:szCs w:val="28"/>
        </w:rPr>
        <w:t>Пленэр</w:t>
      </w:r>
      <w:r w:rsidR="00AB2DFA" w:rsidRPr="00AB2DFA">
        <w:rPr>
          <w:sz w:val="28"/>
          <w:szCs w:val="28"/>
        </w:rPr>
        <w:t>»</w:t>
      </w:r>
      <w:r w:rsidR="00AB2DFA">
        <w:rPr>
          <w:sz w:val="28"/>
          <w:szCs w:val="28"/>
        </w:rPr>
        <w:t xml:space="preserve"> </w:t>
      </w:r>
      <w:r w:rsidR="00834B2E" w:rsidRPr="003C1F77">
        <w:rPr>
          <w:rFonts w:eastAsia="Calibri"/>
          <w:sz w:val="28"/>
          <w:szCs w:val="28"/>
          <w:lang w:eastAsia="en-US"/>
        </w:rPr>
        <w:t xml:space="preserve">показала значительные </w:t>
      </w:r>
      <w:r>
        <w:rPr>
          <w:rFonts w:eastAsia="Calibri"/>
          <w:sz w:val="28"/>
          <w:szCs w:val="28"/>
          <w:lang w:eastAsia="en-US"/>
        </w:rPr>
        <w:t xml:space="preserve">результаты в своей реализации. </w:t>
      </w:r>
      <w:r w:rsidR="00834B2E" w:rsidRPr="003C1F77">
        <w:rPr>
          <w:sz w:val="28"/>
          <w:szCs w:val="28"/>
        </w:rPr>
        <w:t>Цели и задачи программы считаем достигнутыми. На смене, в педагогическом составе, внутри отрядов сложилась благо</w:t>
      </w:r>
      <w:r w:rsidR="0008252F">
        <w:rPr>
          <w:sz w:val="28"/>
          <w:szCs w:val="28"/>
        </w:rPr>
        <w:t>приятная творческая обстановка.</w:t>
      </w:r>
    </w:p>
    <w:p w:rsidR="00834B2E" w:rsidRPr="00C835E2" w:rsidRDefault="00834B2E" w:rsidP="00C835E2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C1F77">
        <w:rPr>
          <w:sz w:val="28"/>
          <w:szCs w:val="28"/>
        </w:rPr>
        <w:t xml:space="preserve">Участникам программы понравились мероприятия, занятия образовательного блока, отрядная деятельность, творческие выступления на сцене, работа вожатых и преподавателей. </w:t>
      </w:r>
    </w:p>
    <w:p w:rsidR="00876F6C" w:rsidRPr="003C1F77" w:rsidRDefault="00AB2DFA" w:rsidP="00C530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34B2E" w:rsidRPr="003C1F77">
        <w:rPr>
          <w:sz w:val="28"/>
          <w:szCs w:val="28"/>
        </w:rPr>
        <w:t>се ключевые мероприятия, запланированные план-сеткой состо</w:t>
      </w:r>
      <w:r w:rsidR="00F07067">
        <w:rPr>
          <w:sz w:val="28"/>
          <w:szCs w:val="28"/>
        </w:rPr>
        <w:t>ялись вовремя, в полном объеме. И</w:t>
      </w:r>
      <w:r w:rsidR="00834B2E" w:rsidRPr="003C1F77">
        <w:rPr>
          <w:sz w:val="28"/>
          <w:szCs w:val="28"/>
        </w:rPr>
        <w:t>х успешной реализации</w:t>
      </w:r>
      <w:r w:rsidR="00F07067">
        <w:rPr>
          <w:sz w:val="28"/>
          <w:szCs w:val="28"/>
        </w:rPr>
        <w:t xml:space="preserve"> помогли</w:t>
      </w:r>
      <w:r w:rsidR="00834B2E" w:rsidRPr="003C1F77">
        <w:rPr>
          <w:sz w:val="28"/>
          <w:szCs w:val="28"/>
        </w:rPr>
        <w:t xml:space="preserve"> творческий подход вожатых</w:t>
      </w:r>
      <w:r>
        <w:rPr>
          <w:sz w:val="28"/>
          <w:szCs w:val="28"/>
        </w:rPr>
        <w:t>, ответственный подход к работе педагогов профильного блока</w:t>
      </w:r>
      <w:r w:rsidR="00834B2E" w:rsidRPr="003C1F77">
        <w:rPr>
          <w:sz w:val="28"/>
          <w:szCs w:val="28"/>
        </w:rPr>
        <w:t xml:space="preserve"> и сплоченность педагогического состава в целом – внимательность друг к другу и к детям, взаимопомощь и поддержка. </w:t>
      </w:r>
      <w:r w:rsidR="00F07067" w:rsidRPr="003C1F77">
        <w:rPr>
          <w:sz w:val="28"/>
          <w:szCs w:val="28"/>
        </w:rPr>
        <w:t>Все возникающие трудные ситуации с участниками решались с помощью  индивидуальных бесед.</w:t>
      </w:r>
    </w:p>
    <w:p w:rsidR="00C530A8" w:rsidRDefault="00C530A8" w:rsidP="00C530A8">
      <w:pPr>
        <w:spacing w:line="360" w:lineRule="auto"/>
        <w:ind w:firstLine="709"/>
        <w:jc w:val="both"/>
        <w:rPr>
          <w:sz w:val="28"/>
          <w:szCs w:val="28"/>
        </w:rPr>
      </w:pPr>
      <w:r w:rsidRPr="00C530A8">
        <w:rPr>
          <w:sz w:val="28"/>
          <w:szCs w:val="28"/>
        </w:rPr>
        <w:t xml:space="preserve"> В ходе смены было проведено вх</w:t>
      </w:r>
      <w:r>
        <w:rPr>
          <w:sz w:val="28"/>
          <w:szCs w:val="28"/>
        </w:rPr>
        <w:t xml:space="preserve">одящее, исходящее тестирование </w:t>
      </w:r>
      <w:r w:rsidRPr="00C530A8">
        <w:rPr>
          <w:sz w:val="28"/>
          <w:szCs w:val="28"/>
        </w:rPr>
        <w:t xml:space="preserve">и составлен психологический анализ. Выборка по тестированию –  63 человек, что составило  88,7% от общего количества участников смены –71 человек. По итогам анкетирования уровень удовлетворенности питанием и проживанием на «отлично» оценили 82% участников, «хорошо» - 18%; времяпровождением с вожатыми, отрядными делами на «отлично» - 80%, «хорошо» - 20%. Такие критерии как зрелищность вечерних мероприятий и занятия по программам </w:t>
      </w:r>
      <w:r w:rsidRPr="00C530A8">
        <w:rPr>
          <w:sz w:val="28"/>
          <w:szCs w:val="28"/>
        </w:rPr>
        <w:lastRenderedPageBreak/>
        <w:t>дополнительного образования на «отлично» оценили 89% участников, оценку «хорошо» поставили 11% опрошенных; 83% участников желают вернуться в «Созвездие», из них 91% - именно на смену «Пленэр». Таким образом, анализ социального анкетирования участников смены говорит о достаточно  высоком   показателе  уровня удовлетворенности краевой профильной сменой.</w:t>
      </w:r>
    </w:p>
    <w:p w:rsidR="00876F6C" w:rsidRPr="003C1F77" w:rsidRDefault="00834B2E" w:rsidP="00C530A8">
      <w:pPr>
        <w:spacing w:line="360" w:lineRule="auto"/>
        <w:ind w:firstLine="709"/>
        <w:jc w:val="both"/>
        <w:rPr>
          <w:sz w:val="28"/>
          <w:szCs w:val="28"/>
        </w:rPr>
      </w:pPr>
      <w:r w:rsidRPr="003C1F77">
        <w:rPr>
          <w:sz w:val="28"/>
          <w:szCs w:val="28"/>
        </w:rPr>
        <w:t>По мнению</w:t>
      </w:r>
      <w:r w:rsidR="00926A89">
        <w:rPr>
          <w:sz w:val="28"/>
          <w:szCs w:val="28"/>
        </w:rPr>
        <w:t xml:space="preserve"> большинства</w:t>
      </w:r>
      <w:r w:rsidRPr="003C1F77">
        <w:rPr>
          <w:sz w:val="28"/>
          <w:szCs w:val="28"/>
        </w:rPr>
        <w:t xml:space="preserve"> участников</w:t>
      </w:r>
      <w:r w:rsidR="00876F6C" w:rsidRPr="003C1F77">
        <w:rPr>
          <w:sz w:val="28"/>
          <w:szCs w:val="28"/>
        </w:rPr>
        <w:t>, смена</w:t>
      </w:r>
      <w:r w:rsidR="005D3CB5">
        <w:rPr>
          <w:sz w:val="28"/>
          <w:szCs w:val="28"/>
        </w:rPr>
        <w:t xml:space="preserve"> </w:t>
      </w:r>
      <w:r w:rsidR="00D938D3" w:rsidRPr="00D938D3">
        <w:rPr>
          <w:sz w:val="28"/>
          <w:szCs w:val="28"/>
        </w:rPr>
        <w:t>«</w:t>
      </w:r>
      <w:r w:rsidR="00C530A8">
        <w:rPr>
          <w:sz w:val="28"/>
          <w:szCs w:val="28"/>
        </w:rPr>
        <w:t>Пленэр</w:t>
      </w:r>
      <w:r w:rsidR="00D938D3" w:rsidRPr="00D938D3">
        <w:rPr>
          <w:sz w:val="28"/>
          <w:szCs w:val="28"/>
        </w:rPr>
        <w:t>»</w:t>
      </w:r>
      <w:r w:rsidRPr="003C1F77">
        <w:rPr>
          <w:sz w:val="28"/>
          <w:szCs w:val="28"/>
        </w:rPr>
        <w:t xml:space="preserve"> состоялась</w:t>
      </w:r>
      <w:r w:rsidR="00876F6C" w:rsidRPr="003C1F77">
        <w:rPr>
          <w:sz w:val="28"/>
          <w:szCs w:val="28"/>
        </w:rPr>
        <w:t xml:space="preserve"> успешно. Каждый получил от смены то, что хотел: приобрести новые</w:t>
      </w:r>
      <w:r w:rsidRPr="003C1F77">
        <w:rPr>
          <w:sz w:val="28"/>
          <w:szCs w:val="28"/>
        </w:rPr>
        <w:t xml:space="preserve"> или прокачать уже полученные</w:t>
      </w:r>
      <w:r w:rsidR="00876F6C" w:rsidRPr="003C1F77">
        <w:rPr>
          <w:sz w:val="28"/>
          <w:szCs w:val="28"/>
        </w:rPr>
        <w:t xml:space="preserve"> умения, пол</w:t>
      </w:r>
      <w:r w:rsidRPr="003C1F77">
        <w:rPr>
          <w:sz w:val="28"/>
          <w:szCs w:val="28"/>
        </w:rPr>
        <w:t>учить заряд положительных эмоций</w:t>
      </w:r>
      <w:r w:rsidR="00876F6C" w:rsidRPr="003C1F77">
        <w:rPr>
          <w:sz w:val="28"/>
          <w:szCs w:val="28"/>
        </w:rPr>
        <w:t>, найти новых друзей</w:t>
      </w:r>
      <w:r w:rsidR="00D938D3">
        <w:rPr>
          <w:sz w:val="28"/>
          <w:szCs w:val="28"/>
        </w:rPr>
        <w:t>,</w:t>
      </w:r>
      <w:r w:rsidR="00C530A8">
        <w:rPr>
          <w:sz w:val="28"/>
          <w:szCs w:val="28"/>
        </w:rPr>
        <w:t xml:space="preserve"> заявить о себе как о творческой личности в рамках вечерних мероприятий и итоговой выставки</w:t>
      </w:r>
      <w:r w:rsidR="00D938D3">
        <w:rPr>
          <w:sz w:val="28"/>
          <w:szCs w:val="28"/>
        </w:rPr>
        <w:t xml:space="preserve">. </w:t>
      </w:r>
      <w:r w:rsidR="00876F6C" w:rsidRPr="003C1F77">
        <w:rPr>
          <w:sz w:val="28"/>
          <w:szCs w:val="28"/>
        </w:rPr>
        <w:t>Участникам смены было интересно участвовать во всех мероприятиях смены, по</w:t>
      </w:r>
      <w:r w:rsidR="00C530A8">
        <w:rPr>
          <w:sz w:val="28"/>
          <w:szCs w:val="28"/>
        </w:rPr>
        <w:t>казывая все свои таланты</w:t>
      </w:r>
      <w:r w:rsidR="00876F6C" w:rsidRPr="003C1F77">
        <w:rPr>
          <w:sz w:val="28"/>
          <w:szCs w:val="28"/>
        </w:rPr>
        <w:t xml:space="preserve">. Большинство участников сказали, что хотели бы приехать сюда еще раз и именно на эту смену. </w:t>
      </w:r>
    </w:p>
    <w:p w:rsidR="00B95A06" w:rsidRPr="00286FC4" w:rsidRDefault="00C835E2" w:rsidP="00286F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Отмечается</w:t>
      </w:r>
      <w:r w:rsidR="00876F6C" w:rsidRPr="003C1F77">
        <w:rPr>
          <w:sz w:val="28"/>
          <w:szCs w:val="28"/>
        </w:rPr>
        <w:t xml:space="preserve"> </w:t>
      </w:r>
      <w:r w:rsidR="00834B2E" w:rsidRPr="003C1F77">
        <w:rPr>
          <w:sz w:val="28"/>
          <w:szCs w:val="28"/>
        </w:rPr>
        <w:t xml:space="preserve">высокий уровень </w:t>
      </w:r>
      <w:r w:rsidR="00876F6C" w:rsidRPr="003C1F77">
        <w:rPr>
          <w:sz w:val="28"/>
          <w:szCs w:val="28"/>
        </w:rPr>
        <w:t xml:space="preserve">взаимодействия всего </w:t>
      </w:r>
      <w:r w:rsidR="00834B2E" w:rsidRPr="003C1F77">
        <w:rPr>
          <w:sz w:val="28"/>
          <w:szCs w:val="28"/>
        </w:rPr>
        <w:t>педагогического коллектива</w:t>
      </w:r>
      <w:r w:rsidR="00876F6C" w:rsidRPr="003C1F77">
        <w:rPr>
          <w:sz w:val="28"/>
          <w:szCs w:val="28"/>
        </w:rPr>
        <w:t xml:space="preserve">, работающего над реализацией смены, оказания содействия и вовлеченность в процесс при создании единого </w:t>
      </w:r>
      <w:r w:rsidR="00926A89">
        <w:rPr>
          <w:sz w:val="28"/>
          <w:szCs w:val="28"/>
        </w:rPr>
        <w:t xml:space="preserve">творческого пространства. </w:t>
      </w:r>
      <w:r w:rsidR="00876F6C" w:rsidRPr="003C1F77">
        <w:rPr>
          <w:sz w:val="28"/>
          <w:szCs w:val="28"/>
        </w:rPr>
        <w:t xml:space="preserve">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B95A06" w:rsidRDefault="00B95A06" w:rsidP="0027073D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27073D" w:rsidRPr="0027073D" w:rsidRDefault="0027073D" w:rsidP="0027073D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5.1. </w:t>
      </w:r>
      <w:r w:rsidRPr="0027073D">
        <w:rPr>
          <w:b/>
          <w:sz w:val="28"/>
          <w:szCs w:val="28"/>
        </w:rPr>
        <w:t>Общие рекомендации о проведении КПС «</w:t>
      </w:r>
      <w:r w:rsidR="00B95A06">
        <w:rPr>
          <w:b/>
          <w:sz w:val="28"/>
          <w:szCs w:val="28"/>
        </w:rPr>
        <w:t>Пленэр</w:t>
      </w:r>
      <w:r w:rsidRPr="0027073D">
        <w:rPr>
          <w:b/>
          <w:sz w:val="28"/>
          <w:szCs w:val="28"/>
        </w:rPr>
        <w:t>»</w:t>
      </w:r>
    </w:p>
    <w:p w:rsidR="001F64ED" w:rsidRDefault="0027073D" w:rsidP="00050C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</w:t>
      </w:r>
      <w:r w:rsidR="00D938D3">
        <w:rPr>
          <w:sz w:val="28"/>
          <w:szCs w:val="28"/>
        </w:rPr>
        <w:t xml:space="preserve"> делать больший акцент внимания на индивидуальных особенностях некоторых участников смены</w:t>
      </w:r>
      <w:r w:rsidR="00C530A8">
        <w:rPr>
          <w:sz w:val="28"/>
          <w:szCs w:val="28"/>
        </w:rPr>
        <w:t xml:space="preserve">: нередко на смену «Пленэр» заезжают подростки </w:t>
      </w:r>
      <w:proofErr w:type="spellStart"/>
      <w:r w:rsidR="00C530A8">
        <w:rPr>
          <w:sz w:val="28"/>
          <w:szCs w:val="28"/>
        </w:rPr>
        <w:t>интровертного</w:t>
      </w:r>
      <w:proofErr w:type="spellEnd"/>
      <w:r w:rsidR="00C530A8">
        <w:rPr>
          <w:sz w:val="28"/>
          <w:szCs w:val="28"/>
        </w:rPr>
        <w:t xml:space="preserve"> типа личности, которым бывает сложно адаптироваться к большому количеству людей вокруг и объему социальных контактов</w:t>
      </w:r>
      <w:r w:rsidR="009D07C4">
        <w:rPr>
          <w:sz w:val="28"/>
          <w:szCs w:val="28"/>
        </w:rPr>
        <w:t>.</w:t>
      </w:r>
      <w:r w:rsidR="00D938D3">
        <w:rPr>
          <w:sz w:val="28"/>
          <w:szCs w:val="28"/>
        </w:rPr>
        <w:t xml:space="preserve"> Следует доработать</w:t>
      </w:r>
      <w:r w:rsidR="00C530A8">
        <w:rPr>
          <w:sz w:val="28"/>
          <w:szCs w:val="28"/>
        </w:rPr>
        <w:t xml:space="preserve"> структуру профильного образовательного блока: по запросу от педагогов и консультанта программы следует выделять не менее трёх часов на реализацию блока в первой половине дня. В случае увеличения объема профильных занятий, рекомендуется увеличить время на отдых. </w:t>
      </w:r>
    </w:p>
    <w:p w:rsidR="00617270" w:rsidRPr="003C1F77" w:rsidRDefault="007770E8" w:rsidP="00546A07">
      <w:pPr>
        <w:spacing w:line="360" w:lineRule="auto"/>
        <w:ind w:firstLine="709"/>
        <w:jc w:val="both"/>
        <w:rPr>
          <w:sz w:val="28"/>
          <w:szCs w:val="28"/>
        </w:rPr>
      </w:pPr>
      <w:bookmarkStart w:id="2" w:name="_GoBack"/>
      <w:bookmarkEnd w:id="2"/>
      <w:r w:rsidRPr="003C1F77">
        <w:rPr>
          <w:sz w:val="28"/>
          <w:szCs w:val="28"/>
        </w:rPr>
        <w:t xml:space="preserve"> </w:t>
      </w:r>
    </w:p>
    <w:sectPr w:rsidR="00617270" w:rsidRPr="003C1F77" w:rsidSect="001953DC">
      <w:footerReference w:type="even" r:id="rId9"/>
      <w:footerReference w:type="default" r:id="rId10"/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266" w:rsidRDefault="00102266">
      <w:r>
        <w:separator/>
      </w:r>
    </w:p>
  </w:endnote>
  <w:endnote w:type="continuationSeparator" w:id="0">
    <w:p w:rsidR="00102266" w:rsidRDefault="00102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ont237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E65" w:rsidRDefault="006D0E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0E65" w:rsidRDefault="006D0E6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E65" w:rsidRDefault="006D0E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86FC4">
      <w:rPr>
        <w:rStyle w:val="a5"/>
        <w:noProof/>
      </w:rPr>
      <w:t>20</w:t>
    </w:r>
    <w:r>
      <w:rPr>
        <w:rStyle w:val="a5"/>
      </w:rPr>
      <w:fldChar w:fldCharType="end"/>
    </w:r>
  </w:p>
  <w:p w:rsidR="006D0E65" w:rsidRDefault="006D0E65" w:rsidP="00475E6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266" w:rsidRDefault="00102266">
      <w:r>
        <w:separator/>
      </w:r>
    </w:p>
  </w:footnote>
  <w:footnote w:type="continuationSeparator" w:id="0">
    <w:p w:rsidR="00102266" w:rsidRDefault="00102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0A0C2F4F"/>
    <w:multiLevelType w:val="hybridMultilevel"/>
    <w:tmpl w:val="44A4A188"/>
    <w:lvl w:ilvl="0" w:tplc="93BE435A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color w:val="221F1F"/>
        <w:w w:val="100"/>
        <w:sz w:val="28"/>
        <w:szCs w:val="28"/>
        <w:lang w:val="ru-RU" w:eastAsia="en-US" w:bidi="ar-SA"/>
      </w:rPr>
    </w:lvl>
    <w:lvl w:ilvl="1" w:tplc="514C5A86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1CDEF664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22D6E6BC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5CA6EA0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2C08BEA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2D2C4646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78A85976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65665416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2">
    <w:nsid w:val="0D897CC9"/>
    <w:multiLevelType w:val="hybridMultilevel"/>
    <w:tmpl w:val="26B8D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9652D"/>
    <w:multiLevelType w:val="hybridMultilevel"/>
    <w:tmpl w:val="6DDABA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B0BD4"/>
    <w:multiLevelType w:val="hybridMultilevel"/>
    <w:tmpl w:val="ED0440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9855BD"/>
    <w:multiLevelType w:val="hybridMultilevel"/>
    <w:tmpl w:val="D36EB0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1253F"/>
    <w:multiLevelType w:val="hybridMultilevel"/>
    <w:tmpl w:val="422C1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23842ACB"/>
    <w:multiLevelType w:val="hybridMultilevel"/>
    <w:tmpl w:val="CCFC7F1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2D2D503A"/>
    <w:multiLevelType w:val="hybridMultilevel"/>
    <w:tmpl w:val="149860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110675"/>
    <w:multiLevelType w:val="hybridMultilevel"/>
    <w:tmpl w:val="B602051A"/>
    <w:lvl w:ilvl="0" w:tplc="29E0EC66">
      <w:start w:val="1"/>
      <w:numFmt w:val="decimal"/>
      <w:lvlText w:val="%1."/>
      <w:lvlJc w:val="left"/>
      <w:pPr>
        <w:ind w:left="1122" w:hanging="360"/>
        <w:jc w:val="right"/>
      </w:pPr>
      <w:rPr>
        <w:rFonts w:ascii="Times New Roman" w:eastAsia="Times New Roman" w:hAnsi="Times New Roman" w:cs="Times New Roman" w:hint="default"/>
        <w:color w:val="221F1F"/>
        <w:spacing w:val="0"/>
        <w:w w:val="100"/>
        <w:sz w:val="28"/>
        <w:szCs w:val="28"/>
        <w:lang w:val="ru-RU" w:eastAsia="en-US" w:bidi="ar-SA"/>
      </w:rPr>
    </w:lvl>
    <w:lvl w:ilvl="1" w:tplc="AD3203B0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C78AAC40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9DB00CA0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A190B84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DB98D52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46D4931C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1E4DBBE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B50E5528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12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324A0261"/>
    <w:multiLevelType w:val="hybridMultilevel"/>
    <w:tmpl w:val="E62843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F1707D5"/>
    <w:multiLevelType w:val="hybridMultilevel"/>
    <w:tmpl w:val="E7A41F3A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B6B55"/>
    <w:multiLevelType w:val="hybridMultilevel"/>
    <w:tmpl w:val="069E303C"/>
    <w:lvl w:ilvl="0" w:tplc="133C28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1A8091A"/>
    <w:multiLevelType w:val="hybridMultilevel"/>
    <w:tmpl w:val="149860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F70437"/>
    <w:multiLevelType w:val="hybridMultilevel"/>
    <w:tmpl w:val="D7CC6C3A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071235"/>
    <w:multiLevelType w:val="hybridMultilevel"/>
    <w:tmpl w:val="80CEC688"/>
    <w:lvl w:ilvl="0" w:tplc="DE1ECE84">
      <w:numFmt w:val="bullet"/>
      <w:lvlText w:val="•"/>
      <w:lvlJc w:val="left"/>
      <w:pPr>
        <w:ind w:left="2123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23C3A68"/>
    <w:multiLevelType w:val="multilevel"/>
    <w:tmpl w:val="D9D2EDE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2"/>
  </w:num>
  <w:num w:numId="6">
    <w:abstractNumId w:val="2"/>
  </w:num>
  <w:num w:numId="7">
    <w:abstractNumId w:val="19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6"/>
  </w:num>
  <w:num w:numId="11">
    <w:abstractNumId w:val="13"/>
  </w:num>
  <w:num w:numId="12">
    <w:abstractNumId w:val="1"/>
  </w:num>
  <w:num w:numId="13">
    <w:abstractNumId w:val="11"/>
  </w:num>
  <w:num w:numId="14">
    <w:abstractNumId w:val="18"/>
  </w:num>
  <w:num w:numId="15">
    <w:abstractNumId w:val="8"/>
  </w:num>
  <w:num w:numId="16">
    <w:abstractNumId w:val="15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7"/>
  </w:num>
  <w:num w:numId="20">
    <w:abstractNumId w:val="14"/>
  </w:num>
  <w:num w:numId="21">
    <w:abstractNumId w:val="9"/>
  </w:num>
  <w:num w:numId="2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D9"/>
    <w:rsid w:val="000006D6"/>
    <w:rsid w:val="00025ECD"/>
    <w:rsid w:val="00050C60"/>
    <w:rsid w:val="000823C6"/>
    <w:rsid w:val="0008252F"/>
    <w:rsid w:val="000D7322"/>
    <w:rsid w:val="00102266"/>
    <w:rsid w:val="0016679A"/>
    <w:rsid w:val="001948E8"/>
    <w:rsid w:val="001953DC"/>
    <w:rsid w:val="00196B78"/>
    <w:rsid w:val="001C1FB0"/>
    <w:rsid w:val="001C756B"/>
    <w:rsid w:val="001F0426"/>
    <w:rsid w:val="001F64ED"/>
    <w:rsid w:val="002241EE"/>
    <w:rsid w:val="002254FE"/>
    <w:rsid w:val="002330D1"/>
    <w:rsid w:val="00251AEA"/>
    <w:rsid w:val="0027073D"/>
    <w:rsid w:val="00286FC4"/>
    <w:rsid w:val="002F4849"/>
    <w:rsid w:val="00344FF8"/>
    <w:rsid w:val="003C1F77"/>
    <w:rsid w:val="003F63EF"/>
    <w:rsid w:val="004148AE"/>
    <w:rsid w:val="00417DC3"/>
    <w:rsid w:val="00436E3D"/>
    <w:rsid w:val="00455618"/>
    <w:rsid w:val="00466D6B"/>
    <w:rsid w:val="00475A94"/>
    <w:rsid w:val="00475E61"/>
    <w:rsid w:val="004838DF"/>
    <w:rsid w:val="004A2933"/>
    <w:rsid w:val="00503A91"/>
    <w:rsid w:val="00546A07"/>
    <w:rsid w:val="005856F3"/>
    <w:rsid w:val="005B4D58"/>
    <w:rsid w:val="005D3CB5"/>
    <w:rsid w:val="005E62C7"/>
    <w:rsid w:val="0060321C"/>
    <w:rsid w:val="00617270"/>
    <w:rsid w:val="0062401D"/>
    <w:rsid w:val="00625567"/>
    <w:rsid w:val="0064503C"/>
    <w:rsid w:val="00651488"/>
    <w:rsid w:val="00663B97"/>
    <w:rsid w:val="0069493E"/>
    <w:rsid w:val="006B13DB"/>
    <w:rsid w:val="006B169E"/>
    <w:rsid w:val="006D0E65"/>
    <w:rsid w:val="00711CA6"/>
    <w:rsid w:val="007770E8"/>
    <w:rsid w:val="00781095"/>
    <w:rsid w:val="00783625"/>
    <w:rsid w:val="007A5CD8"/>
    <w:rsid w:val="007B2FF7"/>
    <w:rsid w:val="00813A2E"/>
    <w:rsid w:val="00834B2E"/>
    <w:rsid w:val="00840D9D"/>
    <w:rsid w:val="00852E91"/>
    <w:rsid w:val="00876F6C"/>
    <w:rsid w:val="0088279C"/>
    <w:rsid w:val="00884730"/>
    <w:rsid w:val="00885304"/>
    <w:rsid w:val="00894CB5"/>
    <w:rsid w:val="008A7365"/>
    <w:rsid w:val="00905ED9"/>
    <w:rsid w:val="0090709D"/>
    <w:rsid w:val="00926A89"/>
    <w:rsid w:val="00961052"/>
    <w:rsid w:val="00974F8C"/>
    <w:rsid w:val="009C39EC"/>
    <w:rsid w:val="009D07C4"/>
    <w:rsid w:val="00A064A1"/>
    <w:rsid w:val="00A1212E"/>
    <w:rsid w:val="00A1256E"/>
    <w:rsid w:val="00A858EB"/>
    <w:rsid w:val="00A92B06"/>
    <w:rsid w:val="00AA352F"/>
    <w:rsid w:val="00AB2DFA"/>
    <w:rsid w:val="00AE0BDA"/>
    <w:rsid w:val="00AE5021"/>
    <w:rsid w:val="00B9542A"/>
    <w:rsid w:val="00B95A06"/>
    <w:rsid w:val="00BB06FB"/>
    <w:rsid w:val="00BC1827"/>
    <w:rsid w:val="00BC3B80"/>
    <w:rsid w:val="00BE3135"/>
    <w:rsid w:val="00C530A8"/>
    <w:rsid w:val="00C835E2"/>
    <w:rsid w:val="00C93BDE"/>
    <w:rsid w:val="00CD2FDE"/>
    <w:rsid w:val="00CE2181"/>
    <w:rsid w:val="00D364AB"/>
    <w:rsid w:val="00D931A4"/>
    <w:rsid w:val="00D938D3"/>
    <w:rsid w:val="00DA4B30"/>
    <w:rsid w:val="00DF3573"/>
    <w:rsid w:val="00E1154D"/>
    <w:rsid w:val="00E25459"/>
    <w:rsid w:val="00E449B3"/>
    <w:rsid w:val="00E469CA"/>
    <w:rsid w:val="00EA55A1"/>
    <w:rsid w:val="00F07067"/>
    <w:rsid w:val="00F60C49"/>
    <w:rsid w:val="00F71674"/>
    <w:rsid w:val="00F901A2"/>
    <w:rsid w:val="00FB10BB"/>
    <w:rsid w:val="00FE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6D0E65"/>
    <w:pPr>
      <w:widowControl w:val="0"/>
      <w:autoSpaceDE w:val="0"/>
      <w:autoSpaceDN w:val="0"/>
      <w:spacing w:before="72"/>
      <w:ind w:left="405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7770E8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7770E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7770E8"/>
  </w:style>
  <w:style w:type="paragraph" w:styleId="a6">
    <w:name w:val="List Paragraph"/>
    <w:basedOn w:val="a"/>
    <w:uiPriority w:val="34"/>
    <w:qFormat/>
    <w:rsid w:val="007770E8"/>
    <w:pPr>
      <w:ind w:left="720"/>
      <w:contextualSpacing/>
    </w:pPr>
  </w:style>
  <w:style w:type="table" w:styleId="a7">
    <w:name w:val="Table Grid"/>
    <w:basedOn w:val="a1"/>
    <w:uiPriority w:val="59"/>
    <w:rsid w:val="0077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basedOn w:val="a0"/>
    <w:uiPriority w:val="99"/>
    <w:rsid w:val="007770E8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7770E8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sz w:val="24"/>
      <w:szCs w:val="24"/>
    </w:rPr>
  </w:style>
  <w:style w:type="table" w:customStyle="1" w:styleId="6">
    <w:name w:val="Сетка таблицы6"/>
    <w:basedOn w:val="a1"/>
    <w:next w:val="a7"/>
    <w:uiPriority w:val="59"/>
    <w:rsid w:val="0077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1948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948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48E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2330D1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link w:val="aa"/>
    <w:uiPriority w:val="1"/>
    <w:locked/>
    <w:rsid w:val="002330D1"/>
    <w:rPr>
      <w:rFonts w:eastAsiaTheme="minorEastAsia"/>
      <w:lang w:eastAsia="ru-RU"/>
    </w:rPr>
  </w:style>
  <w:style w:type="character" w:customStyle="1" w:styleId="ac">
    <w:name w:val="Основной текст_"/>
    <w:basedOn w:val="a0"/>
    <w:link w:val="2"/>
    <w:rsid w:val="00475E6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c"/>
    <w:rsid w:val="00475E61"/>
    <w:pPr>
      <w:widowControl w:val="0"/>
      <w:shd w:val="clear" w:color="auto" w:fill="FFFFFF"/>
      <w:spacing w:after="300" w:line="317" w:lineRule="exact"/>
      <w:jc w:val="center"/>
    </w:pPr>
    <w:rPr>
      <w:b/>
      <w:bCs/>
      <w:sz w:val="26"/>
      <w:szCs w:val="26"/>
      <w:lang w:eastAsia="en-US"/>
    </w:rPr>
  </w:style>
  <w:style w:type="character" w:customStyle="1" w:styleId="ad">
    <w:name w:val="Основной текст + Не полужирный"/>
    <w:basedOn w:val="ac"/>
    <w:rsid w:val="00475E6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customStyle="1" w:styleId="20">
    <w:name w:val="Сетка таблицы2"/>
    <w:basedOn w:val="a1"/>
    <w:next w:val="a7"/>
    <w:uiPriority w:val="59"/>
    <w:rsid w:val="00224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651488"/>
    <w:rPr>
      <w:b/>
      <w:bCs/>
    </w:rPr>
  </w:style>
  <w:style w:type="table" w:customStyle="1" w:styleId="3">
    <w:name w:val="Сетка таблицы3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7"/>
    <w:uiPriority w:val="59"/>
    <w:rsid w:val="00417D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1"/>
    <w:rsid w:val="006D0E65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6D0E65"/>
    <w:pPr>
      <w:widowControl w:val="0"/>
      <w:autoSpaceDE w:val="0"/>
      <w:autoSpaceDN w:val="0"/>
      <w:spacing w:before="72"/>
      <w:ind w:left="405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7770E8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7770E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7770E8"/>
  </w:style>
  <w:style w:type="paragraph" w:styleId="a6">
    <w:name w:val="List Paragraph"/>
    <w:basedOn w:val="a"/>
    <w:uiPriority w:val="34"/>
    <w:qFormat/>
    <w:rsid w:val="007770E8"/>
    <w:pPr>
      <w:ind w:left="720"/>
      <w:contextualSpacing/>
    </w:pPr>
  </w:style>
  <w:style w:type="table" w:styleId="a7">
    <w:name w:val="Table Grid"/>
    <w:basedOn w:val="a1"/>
    <w:uiPriority w:val="59"/>
    <w:rsid w:val="0077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basedOn w:val="a0"/>
    <w:uiPriority w:val="99"/>
    <w:rsid w:val="007770E8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7770E8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sz w:val="24"/>
      <w:szCs w:val="24"/>
    </w:rPr>
  </w:style>
  <w:style w:type="table" w:customStyle="1" w:styleId="6">
    <w:name w:val="Сетка таблицы6"/>
    <w:basedOn w:val="a1"/>
    <w:next w:val="a7"/>
    <w:uiPriority w:val="59"/>
    <w:rsid w:val="0077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1948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948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48E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2330D1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link w:val="aa"/>
    <w:uiPriority w:val="1"/>
    <w:locked/>
    <w:rsid w:val="002330D1"/>
    <w:rPr>
      <w:rFonts w:eastAsiaTheme="minorEastAsia"/>
      <w:lang w:eastAsia="ru-RU"/>
    </w:rPr>
  </w:style>
  <w:style w:type="character" w:customStyle="1" w:styleId="ac">
    <w:name w:val="Основной текст_"/>
    <w:basedOn w:val="a0"/>
    <w:link w:val="2"/>
    <w:rsid w:val="00475E6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c"/>
    <w:rsid w:val="00475E61"/>
    <w:pPr>
      <w:widowControl w:val="0"/>
      <w:shd w:val="clear" w:color="auto" w:fill="FFFFFF"/>
      <w:spacing w:after="300" w:line="317" w:lineRule="exact"/>
      <w:jc w:val="center"/>
    </w:pPr>
    <w:rPr>
      <w:b/>
      <w:bCs/>
      <w:sz w:val="26"/>
      <w:szCs w:val="26"/>
      <w:lang w:eastAsia="en-US"/>
    </w:rPr>
  </w:style>
  <w:style w:type="character" w:customStyle="1" w:styleId="ad">
    <w:name w:val="Основной текст + Не полужирный"/>
    <w:basedOn w:val="ac"/>
    <w:rsid w:val="00475E6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customStyle="1" w:styleId="20">
    <w:name w:val="Сетка таблицы2"/>
    <w:basedOn w:val="a1"/>
    <w:next w:val="a7"/>
    <w:uiPriority w:val="59"/>
    <w:rsid w:val="00224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651488"/>
    <w:rPr>
      <w:b/>
      <w:bCs/>
    </w:rPr>
  </w:style>
  <w:style w:type="table" w:customStyle="1" w:styleId="3">
    <w:name w:val="Сетка таблицы3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7"/>
    <w:uiPriority w:val="59"/>
    <w:rsid w:val="00417D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1"/>
    <w:rsid w:val="006D0E65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CDB7C-FDCC-4B8D-89DA-1B86AC684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20</Pages>
  <Words>4378</Words>
  <Characters>24959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Топилин Егор Сергеевич</dc:creator>
  <cp:keywords/>
  <dc:description/>
  <cp:lastModifiedBy>Сиделева Вера Сергеевна</cp:lastModifiedBy>
  <cp:revision>25</cp:revision>
  <cp:lastPrinted>2021-12-03T02:50:00Z</cp:lastPrinted>
  <dcterms:created xsi:type="dcterms:W3CDTF">2021-10-04T05:36:00Z</dcterms:created>
  <dcterms:modified xsi:type="dcterms:W3CDTF">2022-07-07T02:35:00Z</dcterms:modified>
</cp:coreProperties>
</file>