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EB" w:rsidRDefault="006C34EB" w:rsidP="006538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4FDE" w:rsidRDefault="00A04FDE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4FDE" w:rsidRDefault="00A04FDE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4FDE" w:rsidRDefault="00A04FDE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4FDE" w:rsidRPr="00E9016D" w:rsidRDefault="00A04FDE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7F358C" w:rsidRDefault="005470DA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77561">
        <w:rPr>
          <w:rFonts w:ascii="Times New Roman" w:hAnsi="Times New Roman"/>
          <w:b/>
          <w:sz w:val="28"/>
          <w:szCs w:val="28"/>
        </w:rPr>
        <w:t>Звёздная лига</w:t>
      </w:r>
      <w:r w:rsidR="00441305">
        <w:rPr>
          <w:rFonts w:ascii="Times New Roman" w:hAnsi="Times New Roman"/>
          <w:b/>
          <w:sz w:val="28"/>
          <w:szCs w:val="28"/>
        </w:rPr>
        <w:t>»</w:t>
      </w:r>
    </w:p>
    <w:p w:rsidR="006C34EB" w:rsidRPr="006C34EB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>Краевое государственное бюджетное образовательное учреждение</w:t>
      </w: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«Краевой детский центр Созвездие»</w:t>
      </w:r>
    </w:p>
    <w:p w:rsidR="00441305" w:rsidRPr="00617BD4" w:rsidRDefault="00441305" w:rsidP="0044130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>База реализации:</w:t>
      </w:r>
      <w:r w:rsidRPr="00617BD4">
        <w:rPr>
          <w:rFonts w:ascii="Times New Roman" w:hAnsi="Times New Roman" w:cs="Times New Roman"/>
          <w:sz w:val="28"/>
        </w:rPr>
        <w:t xml:space="preserve"> дружина «Созвездие»</w:t>
      </w: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>Название профильной смены: «</w:t>
      </w:r>
      <w:r>
        <w:rPr>
          <w:rFonts w:ascii="Times New Roman" w:hAnsi="Times New Roman" w:cs="Times New Roman"/>
          <w:sz w:val="28"/>
          <w:szCs w:val="28"/>
        </w:rPr>
        <w:t>Звёздная лига</w:t>
      </w:r>
      <w:r w:rsidRPr="00617BD4">
        <w:rPr>
          <w:rFonts w:ascii="Times New Roman" w:hAnsi="Times New Roman" w:cs="Times New Roman"/>
          <w:sz w:val="28"/>
          <w:szCs w:val="28"/>
        </w:rPr>
        <w:t>»</w:t>
      </w: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1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617BD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61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617BD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17BD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>
        <w:rPr>
          <w:rFonts w:ascii="Times New Roman" w:hAnsi="Times New Roman" w:cs="Times New Roman"/>
          <w:sz w:val="28"/>
          <w:szCs w:val="28"/>
        </w:rPr>
        <w:t>184</w:t>
      </w:r>
      <w:r w:rsidRPr="00617BD4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41305" w:rsidRPr="00617BD4" w:rsidRDefault="00441305" w:rsidP="00441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7BD4">
        <w:rPr>
          <w:rFonts w:ascii="Times New Roman" w:hAnsi="Times New Roman" w:cs="Times New Roman"/>
          <w:sz w:val="28"/>
          <w:szCs w:val="28"/>
        </w:rPr>
        <w:t xml:space="preserve">Ф.И.О. руководителей программы:  </w:t>
      </w:r>
      <w:r>
        <w:rPr>
          <w:rFonts w:ascii="Times New Roman" w:hAnsi="Times New Roman" w:cs="Times New Roman"/>
          <w:sz w:val="28"/>
          <w:szCs w:val="28"/>
        </w:rPr>
        <w:t>Чавунная Светлана Евгеньевна</w:t>
      </w:r>
    </w:p>
    <w:p w:rsidR="00441305" w:rsidRDefault="00441305" w:rsidP="0044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1305" w:rsidRDefault="00441305" w:rsidP="0044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4002" w:rsidRPr="009D5F2B" w:rsidRDefault="00364002" w:rsidP="0044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0DA" w:rsidRDefault="005470DA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1305" w:rsidRDefault="00441305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1305" w:rsidRDefault="00441305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1305" w:rsidRDefault="00441305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1305" w:rsidRDefault="00441305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538AF" w:rsidRDefault="006538AF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538AF" w:rsidRDefault="006538AF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4FDE" w:rsidRPr="009D5F2B" w:rsidRDefault="00A04FDE" w:rsidP="004413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279F" w:rsidRDefault="00364002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г. Хабаровск, 20</w:t>
      </w:r>
      <w:r w:rsidR="0044130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470DA" w:rsidRDefault="00441305" w:rsidP="00441305">
      <w:pPr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br w:type="page"/>
      </w:r>
    </w:p>
    <w:p w:rsidR="00A40FA7" w:rsidRPr="006538AF" w:rsidRDefault="00A40FA7" w:rsidP="006538AF">
      <w:pPr>
        <w:pStyle w:val="a4"/>
        <w:numPr>
          <w:ilvl w:val="0"/>
          <w:numId w:val="29"/>
        </w:num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FA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информация о реализации программы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Приоритетом социальной политики, определенным Стратегией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социального и экономического развития Хабаровского края на период </w:t>
      </w:r>
      <w:proofErr w:type="gramStart"/>
      <w:r w:rsidRPr="00A40FA7">
        <w:rPr>
          <w:rFonts w:ascii="Times New Roman" w:hAnsi="Times New Roman" w:cs="Times New Roman"/>
          <w:sz w:val="28"/>
        </w:rPr>
        <w:t>до</w:t>
      </w:r>
      <w:proofErr w:type="gramEnd"/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2025 года, является формирование условий, обеспечивающих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привлекательность территории края для проживания населения, привлечения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новых жителей, закрепления проживающего и прибывающего населения.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Неслучайно одной из задач стратегической государственной политики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в области образования является создание системы выявления и поддержки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одаренных детей и талантливой молодежи, ориентированных на потребности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инновационной экономики знаний. Именно проблеме выращивания нового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поколения исследователей уделяется большое внимание во </w:t>
      </w:r>
      <w:proofErr w:type="gramStart"/>
      <w:r w:rsidRPr="00A40FA7">
        <w:rPr>
          <w:rFonts w:ascii="Times New Roman" w:hAnsi="Times New Roman" w:cs="Times New Roman"/>
          <w:sz w:val="28"/>
        </w:rPr>
        <w:t>всероссийском</w:t>
      </w:r>
      <w:proofErr w:type="gramEnd"/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0FA7">
        <w:rPr>
          <w:rFonts w:ascii="Times New Roman" w:hAnsi="Times New Roman" w:cs="Times New Roman"/>
          <w:sz w:val="28"/>
        </w:rPr>
        <w:t>проекте</w:t>
      </w:r>
      <w:proofErr w:type="gramEnd"/>
      <w:r w:rsidRPr="00A40FA7">
        <w:rPr>
          <w:rFonts w:ascii="Times New Roman" w:hAnsi="Times New Roman" w:cs="Times New Roman"/>
          <w:sz w:val="28"/>
        </w:rPr>
        <w:t xml:space="preserve"> «Современная модель образования, ориентированная на решение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задач инновационного развития экономики до 2020 г.».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Говоря о настоящем, мы не можем не думать о будущем. А будущее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страны в её детях. И то, каким оно будет, напрямую зависит от широты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общественных взглядов на образование, от внимания социума </w:t>
      </w:r>
      <w:proofErr w:type="gramStart"/>
      <w:r w:rsidRPr="00A40FA7">
        <w:rPr>
          <w:rFonts w:ascii="Times New Roman" w:hAnsi="Times New Roman" w:cs="Times New Roman"/>
          <w:sz w:val="28"/>
        </w:rPr>
        <w:t>к</w:t>
      </w:r>
      <w:proofErr w:type="gramEnd"/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подрастающему поколению. Поэтому основной задачей для тренеров края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становится обучение и воспитание молодых людей как будущего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человеческого ресурса для развития края.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 целью повышение уровня индивидуального спортивного мастерства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в избранном виде спорта для обучающихся районов Хабаровского края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создана краевая профильная смена «Звездная лига».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Смена «Звездная лига» - это физкультурно-спортивная программа,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0FA7">
        <w:rPr>
          <w:rFonts w:ascii="Times New Roman" w:hAnsi="Times New Roman" w:cs="Times New Roman"/>
          <w:sz w:val="28"/>
        </w:rPr>
        <w:t>направленная</w:t>
      </w:r>
      <w:proofErr w:type="gramEnd"/>
      <w:r w:rsidRPr="00A40FA7">
        <w:rPr>
          <w:rFonts w:ascii="Times New Roman" w:hAnsi="Times New Roman" w:cs="Times New Roman"/>
          <w:sz w:val="28"/>
        </w:rPr>
        <w:t xml:space="preserve"> на повышение уровня индивидуального спортивного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мастерства для </w:t>
      </w:r>
      <w:proofErr w:type="gramStart"/>
      <w:r w:rsidRPr="00A40FA7">
        <w:rPr>
          <w:rFonts w:ascii="Times New Roman" w:hAnsi="Times New Roman" w:cs="Times New Roman"/>
          <w:sz w:val="28"/>
        </w:rPr>
        <w:t>обучающихся</w:t>
      </w:r>
      <w:proofErr w:type="gramEnd"/>
      <w:r w:rsidRPr="00A40FA7">
        <w:rPr>
          <w:rFonts w:ascii="Times New Roman" w:hAnsi="Times New Roman" w:cs="Times New Roman"/>
          <w:sz w:val="28"/>
        </w:rPr>
        <w:t>. Данная программа реализует отбор и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дальнейшее сопровождение одаренных детей.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В основе программы лежит идея воспитания и развития поколения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активных </w:t>
      </w:r>
      <w:proofErr w:type="gramStart"/>
      <w:r w:rsidRPr="00A40FA7">
        <w:rPr>
          <w:rFonts w:ascii="Times New Roman" w:hAnsi="Times New Roman" w:cs="Times New Roman"/>
          <w:sz w:val="28"/>
        </w:rPr>
        <w:t>амбициозных</w:t>
      </w:r>
      <w:proofErr w:type="gramEnd"/>
      <w:r w:rsidRPr="00A40FA7">
        <w:rPr>
          <w:rFonts w:ascii="Times New Roman" w:hAnsi="Times New Roman" w:cs="Times New Roman"/>
          <w:sz w:val="28"/>
        </w:rPr>
        <w:t xml:space="preserve"> целеустремленных молодых людей, как будущего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молодого сообщества края. Это территория формирования </w:t>
      </w:r>
      <w:proofErr w:type="gramStart"/>
      <w:r w:rsidRPr="00A40FA7">
        <w:rPr>
          <w:rFonts w:ascii="Times New Roman" w:hAnsi="Times New Roman" w:cs="Times New Roman"/>
          <w:sz w:val="28"/>
        </w:rPr>
        <w:t>сильной</w:t>
      </w:r>
      <w:proofErr w:type="gramEnd"/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современной личности, в условиях развития современного общества.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lastRenderedPageBreak/>
        <w:t>Современный сосредоточенный на будущем-вот портрет человека, смело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покоряющего вершины жизнедеятельности, - человека за которым смело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пойдут другие.</w:t>
      </w:r>
    </w:p>
    <w:p w:rsidR="00A40FA7" w:rsidRPr="00A40FA7" w:rsidRDefault="00A40FA7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Развитие и совершенствование многоуровневой инфраструктуры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поиска, выявления и развития одаренности детей и молодежи </w:t>
      </w:r>
      <w:proofErr w:type="gramStart"/>
      <w:r w:rsidRPr="00A40FA7">
        <w:rPr>
          <w:rFonts w:ascii="Times New Roman" w:hAnsi="Times New Roman" w:cs="Times New Roman"/>
          <w:sz w:val="28"/>
        </w:rPr>
        <w:t>в</w:t>
      </w:r>
      <w:proofErr w:type="gramEnd"/>
      <w:r w:rsidRPr="00A40FA7">
        <w:rPr>
          <w:rFonts w:ascii="Times New Roman" w:hAnsi="Times New Roman" w:cs="Times New Roman"/>
          <w:sz w:val="28"/>
        </w:rPr>
        <w:t xml:space="preserve"> различных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0FA7">
        <w:rPr>
          <w:rFonts w:ascii="Times New Roman" w:hAnsi="Times New Roman" w:cs="Times New Roman"/>
          <w:sz w:val="28"/>
        </w:rPr>
        <w:t>сферах</w:t>
      </w:r>
      <w:proofErr w:type="gramEnd"/>
      <w:r w:rsidRPr="00A40FA7">
        <w:rPr>
          <w:rFonts w:ascii="Times New Roman" w:hAnsi="Times New Roman" w:cs="Times New Roman"/>
          <w:sz w:val="28"/>
        </w:rPr>
        <w:t xml:space="preserve"> деятельности» выбранные направления образовательного блока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программы смены помогут детям проявить себя в избранном виде спорта,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изучить методику подготовки к соревнованиям, получить практический опыт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соревновательной деятельности.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Данная программа отвечает приоритетным направлениям </w:t>
      </w:r>
      <w:proofErr w:type="gramStart"/>
      <w:r w:rsidRPr="00A40FA7">
        <w:rPr>
          <w:rFonts w:ascii="Times New Roman" w:hAnsi="Times New Roman" w:cs="Times New Roman"/>
          <w:sz w:val="28"/>
        </w:rPr>
        <w:t>молодежной</w:t>
      </w:r>
      <w:proofErr w:type="gramEnd"/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политики в Хабаровском крае и РФ, способствующих развитию всего</w:t>
      </w:r>
    </w:p>
    <w:p w:rsidR="00A40FA7" w:rsidRPr="00A40FA7" w:rsidRDefault="00A40FA7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общества.</w:t>
      </w:r>
    </w:p>
    <w:p w:rsidR="00847DE6" w:rsidRDefault="00847DE6" w:rsidP="006538AF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/>
          <w:sz w:val="28"/>
          <w:szCs w:val="28"/>
        </w:rPr>
        <w:t xml:space="preserve"> – физкультурно-спортивная</w:t>
      </w:r>
    </w:p>
    <w:p w:rsidR="00A40FA7" w:rsidRDefault="00847DE6" w:rsidP="006538AF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Целевая аудитория:</w:t>
      </w:r>
      <w:r>
        <w:rPr>
          <w:rFonts w:ascii="Times New Roman" w:hAnsi="Times New Roman"/>
          <w:sz w:val="28"/>
          <w:szCs w:val="28"/>
        </w:rPr>
        <w:t xml:space="preserve"> программа ориентирована на участников 13-16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A40FA7" w:rsidRDefault="00847DE6" w:rsidP="006538AF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Сроки реализации программы: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марта по 14 марта 2020 г.</w:t>
      </w:r>
    </w:p>
    <w:p w:rsidR="00A40FA7" w:rsidRDefault="00847DE6" w:rsidP="006538AF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 создание</w:t>
      </w:r>
      <w:r>
        <w:rPr>
          <w:rFonts w:ascii="Times New Roman" w:hAnsi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Arial"/>
          <w:color w:val="000000"/>
          <w:sz w:val="28"/>
          <w:szCs w:val="28"/>
        </w:rPr>
        <w:t>повышение уровня индивидуального спортивного мастерства в избранном виде спорта для обучающихся районов Хабаровского края</w:t>
      </w:r>
      <w:r>
        <w:rPr>
          <w:rFonts w:ascii="Times New Roman" w:hAnsi="Times New Roman"/>
          <w:color w:val="231F20"/>
          <w:sz w:val="28"/>
          <w:szCs w:val="28"/>
        </w:rPr>
        <w:t>.</w:t>
      </w:r>
    </w:p>
    <w:p w:rsidR="00847DE6" w:rsidRDefault="00847DE6" w:rsidP="006538AF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hAnsi="Times New Roman"/>
          <w:b/>
          <w:color w:val="231F20"/>
          <w:sz w:val="28"/>
          <w:szCs w:val="28"/>
        </w:rPr>
      </w:pPr>
      <w:r>
        <w:rPr>
          <w:rFonts w:ascii="Times New Roman" w:hAnsi="Times New Roman"/>
          <w:b/>
          <w:color w:val="231F20"/>
          <w:sz w:val="28"/>
          <w:szCs w:val="28"/>
        </w:rPr>
        <w:t>Задачи:</w:t>
      </w:r>
    </w:p>
    <w:p w:rsidR="00847DE6" w:rsidRDefault="00847DE6" w:rsidP="006538A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1.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847DE6" w:rsidRDefault="00847DE6" w:rsidP="006538A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847DE6" w:rsidRDefault="00847DE6" w:rsidP="006538A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3.  Предсоревновательная практика;</w:t>
      </w:r>
    </w:p>
    <w:p w:rsidR="006C34EB" w:rsidRPr="006538AF" w:rsidRDefault="00847DE6" w:rsidP="006538A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4. Поддержание и развитие специальной физической и функциональной подготовленности. </w:t>
      </w:r>
    </w:p>
    <w:p w:rsidR="006C34EB" w:rsidRPr="007F358C" w:rsidRDefault="006C34EB" w:rsidP="006C3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</w:pPr>
      <w:r w:rsidRPr="007F358C"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  <w:lastRenderedPageBreak/>
        <w:t>Содержание программы</w:t>
      </w:r>
      <w:r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  <w:t>:</w:t>
      </w:r>
    </w:p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образовательной программы продолжительностью 14 дней включает в себя пять модулей:</w:t>
      </w:r>
      <w:r w:rsidRPr="00BF4D8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C34EB" w:rsidRPr="00BF4D8F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1889"/>
        <w:gridCol w:w="1698"/>
        <w:gridCol w:w="1977"/>
        <w:gridCol w:w="2081"/>
        <w:gridCol w:w="1926"/>
      </w:tblGrid>
      <w:tr w:rsidR="00E32D83" w:rsidTr="00E32D83">
        <w:tc>
          <w:tcPr>
            <w:tcW w:w="5564" w:type="dxa"/>
            <w:gridSpan w:val="3"/>
          </w:tcPr>
          <w:p w:rsidR="00E32D83" w:rsidRPr="00797272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007" w:type="dxa"/>
            <w:gridSpan w:val="2"/>
          </w:tcPr>
          <w:p w:rsidR="00E32D83" w:rsidRPr="000C7D75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D75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выбору</w:t>
            </w:r>
          </w:p>
        </w:tc>
      </w:tr>
      <w:tr w:rsidR="00E32D83" w:rsidTr="00E32D83">
        <w:trPr>
          <w:trHeight w:val="2040"/>
        </w:trPr>
        <w:tc>
          <w:tcPr>
            <w:tcW w:w="1889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698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Тренировки по избранным видам спорта</w:t>
            </w:r>
          </w:p>
        </w:tc>
        <w:tc>
          <w:tcPr>
            <w:tcW w:w="1977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подготовка</w:t>
            </w:r>
          </w:p>
        </w:tc>
        <w:tc>
          <w:tcPr>
            <w:tcW w:w="2081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образование.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дополнительной 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воспитывающей и 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развивающей </w:t>
            </w:r>
          </w:p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26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классы</w:t>
            </w:r>
          </w:p>
        </w:tc>
      </w:tr>
      <w:tr w:rsidR="00E32D83" w:rsidTr="00E32D83">
        <w:tc>
          <w:tcPr>
            <w:tcW w:w="1889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698" w:type="dxa"/>
          </w:tcPr>
          <w:p w:rsidR="00E32D83" w:rsidRPr="00797272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977" w:type="dxa"/>
          </w:tcPr>
          <w:p w:rsidR="00E32D83" w:rsidRPr="00797272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1" w:type="dxa"/>
          </w:tcPr>
          <w:p w:rsidR="00E32D83" w:rsidRPr="00797272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26" w:type="dxa"/>
          </w:tcPr>
          <w:p w:rsidR="00E32D83" w:rsidRPr="00797272" w:rsidRDefault="00E32D83" w:rsidP="00E32D8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D83" w:rsidTr="00E32D83">
        <w:tc>
          <w:tcPr>
            <w:tcW w:w="1889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формирует</w:t>
            </w:r>
          </w:p>
        </w:tc>
        <w:tc>
          <w:tcPr>
            <w:tcW w:w="1698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</w:t>
            </w:r>
          </w:p>
        </w:tc>
        <w:tc>
          <w:tcPr>
            <w:tcW w:w="1977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образовательных программ (ООП) «Созвездие»</w:t>
            </w:r>
          </w:p>
        </w:tc>
        <w:tc>
          <w:tcPr>
            <w:tcW w:w="2081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Сектор психолого-педагогической работы </w:t>
            </w:r>
          </w:p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образовательных программ «Созвездие»</w:t>
            </w:r>
          </w:p>
        </w:tc>
        <w:tc>
          <w:tcPr>
            <w:tcW w:w="1926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</w:t>
            </w:r>
          </w:p>
        </w:tc>
      </w:tr>
      <w:tr w:rsidR="00E32D83" w:rsidTr="00E32D83">
        <w:trPr>
          <w:trHeight w:val="1367"/>
        </w:trPr>
        <w:tc>
          <w:tcPr>
            <w:tcW w:w="1889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отвечает за результат </w:t>
            </w:r>
          </w:p>
        </w:tc>
        <w:tc>
          <w:tcPr>
            <w:tcW w:w="1698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педагоги программы</w:t>
            </w:r>
          </w:p>
        </w:tc>
        <w:tc>
          <w:tcPr>
            <w:tcW w:w="1977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2081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ООП, СППР,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32D83" w:rsidRPr="00797272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</w:tr>
      <w:tr w:rsidR="00E32D83" w:rsidTr="00E32D83">
        <w:tc>
          <w:tcPr>
            <w:tcW w:w="1889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</w:t>
            </w:r>
          </w:p>
        </w:tc>
        <w:tc>
          <w:tcPr>
            <w:tcW w:w="1977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081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926" w:type="dxa"/>
          </w:tcPr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E32D83" w:rsidRDefault="00E32D83" w:rsidP="00E32D8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</w:tr>
    </w:tbl>
    <w:p w:rsidR="006C34EB" w:rsidRPr="00BF4D8F" w:rsidRDefault="006C34EB" w:rsidP="006C34E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Default="006C34EB" w:rsidP="00860B1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7"/>
        <w:gridCol w:w="4760"/>
        <w:gridCol w:w="1797"/>
        <w:gridCol w:w="2377"/>
      </w:tblGrid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образовательная программа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программа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лекции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программа (учебный план)                                  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дополнительной воспитывающей и развивающей 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</w:tc>
      </w:tr>
      <w:tr w:rsidR="006C34EB" w:rsidTr="006C3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спорт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E32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</w:tc>
      </w:tr>
    </w:tbl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F" w:rsidRDefault="006538AF" w:rsidP="00C91BC3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6538AF" w:rsidRDefault="006538AF" w:rsidP="00C91BC3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6C34EB" w:rsidRPr="0098024A" w:rsidRDefault="006C34EB" w:rsidP="00C91BC3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№1</w:t>
      </w:r>
    </w:p>
    <w:p w:rsidR="00D3255C" w:rsidRDefault="00D3255C" w:rsidP="00C91B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C34EB" w:rsidRDefault="006C34EB" w:rsidP="00C91B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91B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Учебно-тематический план занятий</w:t>
      </w:r>
    </w:p>
    <w:p w:rsidR="00D3255C" w:rsidRPr="00C91BC3" w:rsidRDefault="00D3255C" w:rsidP="00C91B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91BC3" w:rsidRPr="00C91BC3" w:rsidRDefault="00C91BC3" w:rsidP="00C91BC3">
      <w:pPr>
        <w:pStyle w:val="22"/>
        <w:shd w:val="clear" w:color="auto" w:fill="auto"/>
        <w:spacing w:before="0" w:line="360" w:lineRule="auto"/>
        <w:ind w:firstLine="700"/>
        <w:rPr>
          <w:sz w:val="28"/>
          <w:szCs w:val="28"/>
        </w:rPr>
      </w:pPr>
      <w:r w:rsidRPr="00C91BC3">
        <w:rPr>
          <w:sz w:val="28"/>
          <w:szCs w:val="28"/>
        </w:rPr>
        <w:t>В течение образовательной смены, осуществляется педагогический тренерский контроль в форме экспертной оценки выполнения тренировочных упражнений и в тренировочных спаррингах.</w:t>
      </w:r>
    </w:p>
    <w:p w:rsidR="00C91BC3" w:rsidRPr="00C91BC3" w:rsidRDefault="00C91BC3" w:rsidP="00C91BC3">
      <w:pPr>
        <w:pStyle w:val="22"/>
        <w:shd w:val="clear" w:color="auto" w:fill="auto"/>
        <w:spacing w:before="0" w:line="360" w:lineRule="auto"/>
        <w:ind w:firstLine="700"/>
        <w:rPr>
          <w:sz w:val="28"/>
          <w:szCs w:val="28"/>
        </w:rPr>
      </w:pPr>
      <w:r w:rsidRPr="00C91BC3">
        <w:rPr>
          <w:sz w:val="28"/>
          <w:szCs w:val="28"/>
        </w:rPr>
        <w:t>Итоговая индивидуальная оценка формируется на основе сдачи контрольных нормативов по физической и технической подготовке. Формат оценки по 100-балльной шкале.</w:t>
      </w:r>
    </w:p>
    <w:p w:rsidR="00C91BC3" w:rsidRPr="00C91BC3" w:rsidRDefault="00C91BC3" w:rsidP="00847DE6">
      <w:pPr>
        <w:pStyle w:val="22"/>
        <w:shd w:val="clear" w:color="auto" w:fill="auto"/>
        <w:spacing w:before="0" w:line="360" w:lineRule="auto"/>
        <w:ind w:firstLine="851"/>
        <w:rPr>
          <w:b/>
          <w:sz w:val="28"/>
          <w:szCs w:val="28"/>
        </w:rPr>
      </w:pPr>
      <w:r w:rsidRPr="00C91BC3">
        <w:rPr>
          <w:b/>
          <w:sz w:val="28"/>
          <w:szCs w:val="28"/>
        </w:rPr>
        <w:t>Ожидаемые результаты</w:t>
      </w:r>
    </w:p>
    <w:p w:rsidR="00C91BC3" w:rsidRPr="00C91BC3" w:rsidRDefault="00C91BC3" w:rsidP="00C91BC3">
      <w:pPr>
        <w:pStyle w:val="22"/>
        <w:numPr>
          <w:ilvl w:val="0"/>
          <w:numId w:val="27"/>
        </w:numPr>
        <w:shd w:val="clear" w:color="auto" w:fill="auto"/>
        <w:tabs>
          <w:tab w:val="left" w:pos="888"/>
        </w:tabs>
        <w:spacing w:before="0" w:line="360" w:lineRule="auto"/>
        <w:ind w:firstLine="700"/>
        <w:rPr>
          <w:sz w:val="28"/>
          <w:szCs w:val="28"/>
        </w:rPr>
      </w:pPr>
      <w:r w:rsidRPr="00C91BC3">
        <w:rPr>
          <w:sz w:val="28"/>
          <w:szCs w:val="28"/>
        </w:rPr>
        <w:t>выполнение индивидуальных нормативов.</w:t>
      </w:r>
    </w:p>
    <w:p w:rsidR="00C91BC3" w:rsidRPr="00C91BC3" w:rsidRDefault="00C91BC3" w:rsidP="00847DE6">
      <w:pPr>
        <w:tabs>
          <w:tab w:val="left" w:pos="330"/>
          <w:tab w:val="right" w:pos="9355"/>
        </w:tabs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BC3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Организационные особенности программы:</w:t>
      </w:r>
    </w:p>
    <w:p w:rsidR="00C91BC3" w:rsidRPr="00C91BC3" w:rsidRDefault="00C91BC3" w:rsidP="00C91BC3">
      <w:pPr>
        <w:tabs>
          <w:tab w:val="left" w:pos="330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1BC3">
        <w:rPr>
          <w:rFonts w:ascii="Times New Roman" w:eastAsia="Times New Roman" w:hAnsi="Times New Roman" w:cs="Times New Roman"/>
          <w:sz w:val="28"/>
          <w:szCs w:val="28"/>
        </w:rPr>
        <w:tab/>
        <w:t xml:space="preserve">В программе   предусмотрено 52,5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(клубы), вечерние  и  спортивно-оздоровительные  мероприятия  смены. </w:t>
      </w:r>
    </w:p>
    <w:p w:rsidR="00C91BC3" w:rsidRPr="00C91BC3" w:rsidRDefault="00C91BC3" w:rsidP="00C91B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BC3">
        <w:rPr>
          <w:rFonts w:ascii="Times New Roman" w:eastAsia="Times New Roman" w:hAnsi="Times New Roman" w:cs="Times New Roman"/>
          <w:sz w:val="28"/>
          <w:szCs w:val="28"/>
        </w:rPr>
        <w:t xml:space="preserve">     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смены. </w:t>
      </w:r>
    </w:p>
    <w:p w:rsidR="00847DE6" w:rsidRPr="00A40FA7" w:rsidRDefault="00847DE6" w:rsidP="00A40F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34EB" w:rsidRDefault="006C34EB" w:rsidP="006C34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Программы дополнительной воспитывающей и развивающей деятельности</w:t>
      </w:r>
    </w:p>
    <w:p w:rsidR="006C34EB" w:rsidRDefault="006C34EB" w:rsidP="008D6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47DE6" w:rsidRPr="00847DE6" w:rsidRDefault="00847DE6" w:rsidP="00847DE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47DE6">
        <w:rPr>
          <w:rFonts w:ascii="Times New Roman" w:hAnsi="Times New Roman"/>
          <w:b/>
          <w:sz w:val="28"/>
          <w:szCs w:val="24"/>
        </w:rPr>
        <w:t xml:space="preserve">Анонсы программ </w:t>
      </w:r>
    </w:p>
    <w:p w:rsidR="00847DE6" w:rsidRPr="00847DE6" w:rsidRDefault="00847DE6" w:rsidP="00847DE6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847DE6">
        <w:rPr>
          <w:rFonts w:ascii="Times New Roman" w:hAnsi="Times New Roman"/>
          <w:sz w:val="28"/>
          <w:szCs w:val="24"/>
        </w:rPr>
        <w:t xml:space="preserve">клубов краевых профильных смен </w:t>
      </w:r>
    </w:p>
    <w:p w:rsidR="00847DE6" w:rsidRPr="00847DE6" w:rsidRDefault="00847DE6" w:rsidP="00847DE6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847DE6">
        <w:rPr>
          <w:rFonts w:ascii="Times New Roman" w:hAnsi="Times New Roman"/>
          <w:sz w:val="28"/>
          <w:szCs w:val="24"/>
        </w:rPr>
        <w:t>«Перспектива» «Звездная лига» «</w:t>
      </w:r>
      <w:proofErr w:type="spellStart"/>
      <w:r w:rsidRPr="00847DE6">
        <w:rPr>
          <w:rFonts w:ascii="Times New Roman" w:hAnsi="Times New Roman"/>
          <w:sz w:val="28"/>
          <w:szCs w:val="24"/>
        </w:rPr>
        <w:t>МатКод</w:t>
      </w:r>
      <w:proofErr w:type="spellEnd"/>
      <w:r w:rsidRPr="00847DE6">
        <w:rPr>
          <w:rFonts w:ascii="Times New Roman" w:hAnsi="Times New Roman"/>
          <w:sz w:val="28"/>
          <w:szCs w:val="24"/>
        </w:rPr>
        <w:t>»</w:t>
      </w:r>
    </w:p>
    <w:p w:rsidR="00847DE6" w:rsidRPr="00432C48" w:rsidRDefault="00847DE6" w:rsidP="00847D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Название клуба и программа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Анонс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Киригами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. Бумажное моделирование»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(художественная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ерикова Н.Д..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Киригами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− искусство изготовления фигурок и открыток из бумаги с помощью ножниц. Это возможность создать из простой бумаги замечательные объемные картины. Для изготовления 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киригами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используют листы бумаги или тонкого картона, которые надрезают и складывают.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На занятиях вы познакомитесь с бумажным моделированием и декоративным вырезанием элементов, создадите трёхмерные бумажные модели зданий и объектов архитектуры, которые поразят ваше воображение и откроют в каждом задатки архитектора!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«Скульптура из проволоки»</w:t>
            </w:r>
          </w:p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(художественная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Соколец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Скульптура из проволоки – новое направление в современном дизайне. На занятиях вы научитесь изготавливать из гибкой алюминиевой проволоки уникальные скульптурные композиции, которые станут украшением любого интерьера, а так же отличным подарком для друзей и близких.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Занятия будут интересны тем, кто любит экспериментировать, выходить за рамки стандартного мышления. На занятиях осваиваются навыки работы с проволокой, вы познакомитесь с правилами композиции в скульптуре, пропорциями и пластической анатомией людей и животных. 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«Керамика. Гончарное дело»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(художественная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Лазарева Д.А.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Гончарное дело - одно из древних ремесел в истории человечества. Овладение искусством гончарного дела помогает обучающимся развить свои творческие способности. 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На занятиях вы пройдете все технологические этапы создания керамического изделия – лепку, обжиг, роспись. Обучение проходит в гончарной мастерской.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Вы изготовите шар – светильник с резьбой, народные игрушки – свистульки, распишите свои изделия акриловыми красками. 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Привезете домой подарок, сделанный своими руками.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Роспись свистульки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Паракорд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(художественная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Новикова Т.И.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Паракорд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– легкий и очень прочный нейлоновый шнур. Тот, кто любит спорт, туризм, рыбалку, отдых на природе, походы, - знает, что легкий прочный шнур может оказаться очень кстати в различных ситуациях. А чтобы такой важный предмет был всегда под рукой, </w:t>
            </w:r>
            <w:r w:rsidRPr="00432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можно сделать модный и полезный аксессуар, который в нужный момент послужит средством для выживания. Стоит лишь быстро расплести браслет, брелок, темляк или подвеску – и у Вас в руках окажется довольно длинный прочный шнур для закрепления грузов, починки ремней или для спасения человека в экстремальной ситуации. 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После выхода фильма «Безумный Макс», где главный герой носит на руке браслет из 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паракорда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, его стали носить мужчины в качестве повседневного аксессуара. Сегодня браслеты, брелоки, подвески, темляки, ремни, футляры для телефонов и 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флешек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, сумки и даже шнурки из 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паракорда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стали популярными молодежными аксессуарами благодаря практичности и разнообразию нейлоновых шнуров и схем плетения. 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«Лаборатория»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(естественнонаучная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Лаборатория - место, которое занимается экспериментальной исследовательской деятельностью и опытами, имеет для этого оборудование.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В ходе реализации у вас есть возможность изучить методики для определения белков и витаминов в пищевых добавках для спортсменов; определить состав протеиновых и витаминных комплексов с соблюдением правил техники безопасности; провести простейшие занимательные химические опыты.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В ходе мастер-класса ответите на вопросы: для чего нужны протеиновые и витаминные комплексы, какие белки входят в состав протеинов, и как определить их наличие; для чего нужны витамины, можно ли постоянно их употреблять.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Egg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art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 xml:space="preserve">. Мозаика в технике 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Кракле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(художественная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Ивченко Т.Л.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На дворе ХХ</w:t>
            </w:r>
            <w:proofErr w:type="gramStart"/>
            <w:r w:rsidRPr="00432C48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век – время новых возможностей, технологий и оригинальных стилистических решений. Каждый из нас желает сделать что-то необычное, дабы похвастаться перед родными и друзьями. Хотите всех удивить, тогда начните осваивать технику мозаики, и вам гарантирован успех.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Техника мозаики берет свое начало еще со времен Древней Руси. Именно мозаикой украшали стены древнерусских храмов и церквей.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Что же являет собою мозаика? Это рисунок, составленный из маленьких частиц, которые наклеиваются на какую-нибудь твердую поверхность. Как правило, еще древние мастера для изготовления мозаики использовали кусочки стекла или камней. Но самым интересным материалом является яичная скорлупа.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Всем известно, что яичная скорлупа – довольно хрупкий материал, но именно мастера Востока сумели превратить этот недостаток в главное ее достоинство. Данная техника получила и специальное название – «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кракле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>», главным преимуществом ее является неповторимый эффект старины.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Если Вы решили создать мозаику, то Вам к нам.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«Перспектива успеха»</w:t>
            </w:r>
          </w:p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(социально-педагогическая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Педагог-Литвинова Г.Л.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Программа предназначена для работы психолога с подростками 13– 17 лет и имеет целью помочь детям лучше узнать себя, свои склонности и способности для выбора профессионального пути, научить их наиболее полно реализовывать себя в поведении и в деятельности, утверждать свои права и собственную ценность, не ущемляя прав и ценности других людей.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>Программой предусмотрено: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>- диагностирование личностных качеств;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возможность соотнести свои способности с требованиями профессиональной деятельности. 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>- развитие навыков межличностного общения;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>- развитие умения анализировать собственное поведение и поведение оппонента в конфликте);</w:t>
            </w:r>
          </w:p>
          <w:p w:rsidR="00847DE6" w:rsidRPr="00432C48" w:rsidRDefault="00847DE6" w:rsidP="00895866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pacing w:val="-4"/>
                <w:sz w:val="24"/>
                <w:szCs w:val="24"/>
              </w:rPr>
              <w:t>- развитие способностей к преодолению психологических барьеров, препятствующих эффективному разрешению конфликтных ситуаций.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 xml:space="preserve">«Реклама» </w:t>
            </w:r>
          </w:p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(социально-педагогическая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Дяктярева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Невозможно представить современный мир без рекламы. Рекламная информация представлена в сжатой форме, эмоционально окрашена и доводит до потребителей важные сведения.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В рамках программы «Реклама» обучающимся предстоит разработать рекламную кампанию для мастерских (локаций) КДЦ «Созвездия».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На занятиях вы познакомитесь </w:t>
            </w:r>
            <w:proofErr w:type="gramStart"/>
            <w:r w:rsidRPr="00432C4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2C48">
              <w:rPr>
                <w:rFonts w:ascii="Times New Roman" w:hAnsi="Times New Roman"/>
                <w:sz w:val="24"/>
                <w:szCs w:val="24"/>
              </w:rPr>
              <w:t>основам</w:t>
            </w:r>
            <w:proofErr w:type="gram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рекламной деятельности, научитесь работе с разнотипными системами передачи информации; разовьете коммуникативные навыки через диалоговое практическое взаимодействие.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«Баскетбол»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(физкультурно-спортивная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 - преподавател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Стариков Л.С.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C48">
              <w:rPr>
                <w:rFonts w:ascii="Times New Roman" w:hAnsi="Times New Roman"/>
                <w:sz w:val="24"/>
                <w:szCs w:val="24"/>
              </w:rPr>
              <w:t>Баскетбо́л</w:t>
            </w:r>
            <w:proofErr w:type="spellEnd"/>
            <w:proofErr w:type="gram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- спортивная командная игра с мячом, в которой мяч забрасывают руками в корзину (кольцо) соперника. Баскетбол является одной из самых популярных игр в нашей стране. Занятия баскетболом укрепляют здоровье, развивают физические качества, коммуникативные способности, умение работать в команде.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На занятиях вы познакомитесь с правилами, техникой и тактикой игры, правилами судейства и проведения соревнований, разовьете выносливость, быстроту, ловкость, поиграете в баскетбол, получите заряд бодрости и хорошего настроения</w:t>
            </w: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«Теннис «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Open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(физкультурно-спортивная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 - преподаватель – Олейников В.Н.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sz w:val="24"/>
                <w:szCs w:val="24"/>
              </w:rPr>
              <w:t>Теннис «</w:t>
            </w:r>
            <w:r w:rsidRPr="00432C4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Open</w:t>
            </w:r>
            <w:r w:rsidRPr="00432C48">
              <w:rPr>
                <w:rFonts w:ascii="Times New Roman" w:eastAsia="Times New Roman" w:hAnsi="Times New Roman"/>
                <w:sz w:val="24"/>
                <w:szCs w:val="24"/>
              </w:rPr>
              <w:t xml:space="preserve">» - один из самых популярных видов спорта в мире, простые правила игры покоряют многих любителей. Занятия теннисом развивают выносливость, координацию движений, </w:t>
            </w:r>
            <w:r w:rsidRPr="00432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ловкость, быстроту реакции. </w:t>
            </w:r>
          </w:p>
          <w:p w:rsidR="00847DE6" w:rsidRDefault="00847DE6" w:rsidP="00895866">
            <w:pPr>
              <w:ind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занятиях вы </w:t>
            </w:r>
            <w:r w:rsidRPr="00432C48">
              <w:rPr>
                <w:rFonts w:ascii="Times New Roman" w:eastAsia="Times New Roman" w:hAnsi="Times New Roman"/>
                <w:sz w:val="24"/>
                <w:szCs w:val="24"/>
              </w:rPr>
              <w:t>отработаете практические навыки и умения спортивной игры, основные стойки и перемещения в них, технику выполнения подачи; поиграете в игры на счёт, примете участие в соревновании, и возможно с этого начнется ваш путь к Уимблдонскому турниру.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DE6" w:rsidRPr="00432C48" w:rsidTr="0089586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Pump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Fit</w:t>
            </w:r>
            <w:proofErr w:type="spellEnd"/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47DE6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(физкультурно-спортивная направленность)</w:t>
            </w:r>
          </w:p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 - преподаватель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Ардагин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Памп (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Pump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>) – это методика силовых тренировок в фитнесе, ориентированная на повышение мускулатуры, физической силы.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На занятиях вы научитесь технике выполнения силовых упражнений. Вас ждет: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- тренировка спины, груди, ног и рук. Обучение подтягиванию;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- тренировка ног, дельтовидных мышц, обучение технике приседания со штангой на плечах;</w:t>
            </w:r>
          </w:p>
          <w:p w:rsidR="00847DE6" w:rsidRPr="00432C48" w:rsidRDefault="00847DE6" w:rsidP="00895866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 xml:space="preserve"> - соревнования «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КроссФит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C48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 w:rsidRPr="00432C4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847DE6" w:rsidRDefault="00847DE6" w:rsidP="00847DE6">
      <w:pPr>
        <w:rPr>
          <w:rFonts w:ascii="Times New Roman" w:hAnsi="Times New Roman"/>
          <w:b/>
          <w:sz w:val="28"/>
          <w:szCs w:val="28"/>
        </w:rPr>
      </w:pPr>
    </w:p>
    <w:p w:rsidR="00847DE6" w:rsidRPr="00432C48" w:rsidRDefault="00847DE6" w:rsidP="00847DE6">
      <w:pPr>
        <w:jc w:val="center"/>
        <w:rPr>
          <w:rFonts w:ascii="Times New Roman" w:hAnsi="Times New Roman"/>
          <w:b/>
          <w:sz w:val="28"/>
        </w:rPr>
      </w:pPr>
      <w:proofErr w:type="spellStart"/>
      <w:r w:rsidRPr="00432C48">
        <w:rPr>
          <w:rFonts w:ascii="Times New Roman" w:hAnsi="Times New Roman"/>
          <w:b/>
          <w:sz w:val="28"/>
        </w:rPr>
        <w:t>Командообразование</w:t>
      </w:r>
      <w:proofErr w:type="spellEnd"/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847DE6" w:rsidRPr="00432C48" w:rsidTr="008D60D4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32C48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32C48">
              <w:rPr>
                <w:rFonts w:ascii="Times New Roman" w:hAnsi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32C48">
              <w:rPr>
                <w:rFonts w:ascii="Times New Roman" w:hAnsi="Times New Roman"/>
                <w:b/>
                <w:sz w:val="28"/>
              </w:rPr>
              <w:t>Кол-во часов</w:t>
            </w:r>
          </w:p>
        </w:tc>
      </w:tr>
      <w:tr w:rsidR="00847DE6" w:rsidRPr="00432C48" w:rsidTr="008D60D4">
        <w:trPr>
          <w:trHeight w:val="3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8D60D4" w:rsidRDefault="00847DE6" w:rsidP="008D60D4">
            <w:pPr>
              <w:tabs>
                <w:tab w:val="left" w:pos="223"/>
              </w:tabs>
              <w:ind w:left="17"/>
              <w:contextualSpacing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Отрядная деятельность: игры на знакомства и сплочение.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8D60D4" w:rsidRDefault="00847DE6" w:rsidP="008D60D4">
            <w:pPr>
              <w:tabs>
                <w:tab w:val="left" w:pos="223"/>
              </w:tabs>
              <w:contextualSpacing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Квест на сплочение «Мы команда».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3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8D60D4" w:rsidRDefault="00847DE6" w:rsidP="008D60D4">
            <w:pPr>
              <w:tabs>
                <w:tab w:val="left" w:pos="223"/>
              </w:tabs>
              <w:ind w:left="17"/>
              <w:contextualSpacing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Квест «Узнай Хабаровск»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Огонек знакомств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Огонек организационного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tabs>
                <w:tab w:val="left" w:pos="223"/>
              </w:tabs>
              <w:ind w:left="17"/>
              <w:contextualSpacing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Огонек первой половины смены.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Тематический огонек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tabs>
                <w:tab w:val="left" w:pos="223"/>
              </w:tabs>
              <w:ind w:left="17"/>
              <w:contextualSpacing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Итоговый огонек.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8D60D4" w:rsidRDefault="00847DE6" w:rsidP="008D60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Прощальный огонек.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DE6" w:rsidRPr="00432C48" w:rsidTr="008D60D4">
        <w:trPr>
          <w:trHeight w:val="402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E6" w:rsidRPr="00432C48" w:rsidRDefault="00847DE6" w:rsidP="00895866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432C48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DE6" w:rsidRPr="00432C48" w:rsidRDefault="00847DE6" w:rsidP="008D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847DE6" w:rsidRPr="00432C48" w:rsidRDefault="00847DE6" w:rsidP="00847DE6">
      <w:pPr>
        <w:rPr>
          <w:rFonts w:ascii="Times New Roman" w:hAnsi="Times New Roman"/>
          <w:b/>
          <w:sz w:val="28"/>
        </w:rPr>
      </w:pPr>
    </w:p>
    <w:p w:rsidR="00847DE6" w:rsidRPr="00432C48" w:rsidRDefault="00847DE6" w:rsidP="00847DE6">
      <w:pPr>
        <w:jc w:val="center"/>
        <w:rPr>
          <w:rFonts w:ascii="Times New Roman" w:hAnsi="Times New Roman"/>
          <w:b/>
          <w:sz w:val="28"/>
        </w:rPr>
      </w:pPr>
      <w:r w:rsidRPr="00432C48">
        <w:rPr>
          <w:rFonts w:ascii="Times New Roman" w:hAnsi="Times New Roman"/>
          <w:b/>
          <w:sz w:val="28"/>
        </w:rPr>
        <w:t>Физическое развитие и спорт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847DE6" w:rsidRPr="00432C48" w:rsidTr="00895866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47DE6" w:rsidRPr="00432C48" w:rsidTr="008958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DE6" w:rsidRPr="00432C48" w:rsidTr="008958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Физ. минутка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7DE6" w:rsidRPr="00432C48" w:rsidTr="008958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Спортивная эстафета «Фокус»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7DE6" w:rsidRPr="00432C48" w:rsidTr="008958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7DE6" w:rsidRPr="00432C48" w:rsidTr="00895866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C4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E6" w:rsidRPr="00432C48" w:rsidRDefault="00847DE6" w:rsidP="00895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4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847DE6" w:rsidRDefault="00847DE6" w:rsidP="00847DE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4EB" w:rsidRPr="00BF4D8F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D8F">
        <w:rPr>
          <w:rFonts w:ascii="Times New Roman" w:eastAsia="Times New Roman" w:hAnsi="Times New Roman" w:cs="Times New Roman"/>
          <w:b/>
          <w:sz w:val="28"/>
          <w:szCs w:val="28"/>
        </w:rPr>
        <w:t>План на день:</w:t>
      </w:r>
    </w:p>
    <w:p w:rsidR="006C34EB" w:rsidRPr="00BF4D8F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9.30-12.00.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13.00.-14.00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15.00.-16.30.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программа (школа)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18.00-19.30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Междисциплинарные лекции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19.30.-20.00.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C91BC3" w:rsidRPr="00C91BC3" w:rsidTr="00C77561">
        <w:tc>
          <w:tcPr>
            <w:tcW w:w="1809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20.00.-21.30.</w:t>
            </w:r>
          </w:p>
        </w:tc>
        <w:tc>
          <w:tcPr>
            <w:tcW w:w="7762" w:type="dxa"/>
          </w:tcPr>
          <w:p w:rsidR="00C91BC3" w:rsidRPr="00C91BC3" w:rsidRDefault="00C91BC3" w:rsidP="00C7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1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Спорт, отдых, самостоятельная работа, иные мероприятия Центра, в том числе вечерние научно-популярные лекции, посещение клубов  (вторник, четверг), самоподготовка, свободное время.  </w:t>
            </w:r>
            <w:proofErr w:type="gramEnd"/>
          </w:p>
        </w:tc>
      </w:tr>
    </w:tbl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34EB" w:rsidRDefault="006C34EB" w:rsidP="006C34EB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0CF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одарённых детей</w:t>
      </w:r>
    </w:p>
    <w:p w:rsidR="00A40FA7" w:rsidRPr="001F30CF" w:rsidRDefault="00A40FA7" w:rsidP="006C34EB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Результаты психологического мониторинга краевой профильной смены «Звездная Лига» объективно свидетельствуют о том, что дети удовлетворены сменой.</w:t>
      </w: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В ходе смены было проведено входящее и исходящее тестирование и составлен психологический анализ. Выборка по тестированию – 133 человека, от общего количества 184 человек, что составило 73,2 %.</w:t>
      </w: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•</w:t>
      </w:r>
      <w:r w:rsidRPr="00A40FA7">
        <w:rPr>
          <w:rFonts w:ascii="Times New Roman" w:hAnsi="Times New Roman" w:cs="Times New Roman"/>
          <w:sz w:val="28"/>
        </w:rPr>
        <w:tab/>
        <w:t>Проективный тест «Дерево с человечками» П. Уилсона в адаптации Л.П. Пономаренко.</w:t>
      </w: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•</w:t>
      </w:r>
      <w:r w:rsidRPr="00A40FA7">
        <w:rPr>
          <w:rFonts w:ascii="Times New Roman" w:hAnsi="Times New Roman" w:cs="Times New Roman"/>
          <w:sz w:val="28"/>
        </w:rPr>
        <w:tab/>
        <w:t>Методика определения эмоциональной самооценки А. В. Захарова</w:t>
      </w:r>
    </w:p>
    <w:p w:rsidR="00A40FA7" w:rsidRPr="00A40FA7" w:rsidRDefault="00A40FA7" w:rsidP="00A40F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A40FA7" w:rsidRPr="00A40FA7" w:rsidRDefault="00A40FA7" w:rsidP="00A40FA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0FA7">
        <w:rPr>
          <w:rFonts w:ascii="Times New Roman" w:hAnsi="Times New Roman" w:cs="Times New Roman"/>
          <w:sz w:val="28"/>
        </w:rPr>
        <w:t>Обобщая результаты реализации смены необходимо отметить, что цели программы достигнуты. Необходимо отметить что, 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данные показатели являются значительными, и также могут являться критериями эффективной работы всех организаторов данной смены. (ЦРКК).</w:t>
      </w:r>
    </w:p>
    <w:p w:rsidR="001F30CF" w:rsidRDefault="001F30CF" w:rsidP="001F30C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36F" w:rsidRPr="0050310B" w:rsidRDefault="0064336F" w:rsidP="006433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Система </w:t>
      </w:r>
      <w:proofErr w:type="spellStart"/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64336F" w:rsidRPr="0050310B" w:rsidRDefault="0064336F" w:rsidP="001F30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В начале смены дети разделяются на 5 подгрупп, выполняющих различные задания, поступающие от вожатых.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64336F" w:rsidRPr="0050310B" w:rsidRDefault="0064336F" w:rsidP="001F30C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D4B61" wp14:editId="60C18A53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11430" t="5715" r="12065" b="2921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95866" w:rsidRDefault="0089586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Главный стажер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bbAwMAAPA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DlZzbbAwMAAPA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5866" w:rsidRDefault="0089586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Главный стажер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E473EE" wp14:editId="0640733E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5080" t="1905" r="635" b="25400"/>
                <wp:wrapNone/>
                <wp:docPr id="11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hk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NHVs9Z0pwOi+&#10;e6Ndvqa7U9X3Bkm1aojcsmutVd8wQgFj4t5HZwZOMGCKNv0rRSEW2VnlidvXunUOgRK09/V5PNaH&#10;7S2q4DKdx/lyhlEFqmmWJQtfv4gUB+NOG/uSqRa5jxJT1UsPyEcgD3fG+hrRMVFCv4Ok61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jgSYZE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91B5B6" wp14:editId="7DF4FD0D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5715" t="2540" r="0" b="24765"/>
                <wp:wrapNone/>
                <wp:docPr id="12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CD82E" wp14:editId="2E1E2B50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635" t="1905" r="5080" b="25400"/>
                <wp:wrapNone/>
                <wp:docPr id="13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CYRQMAALA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0644B" wp14:editId="30C46EFC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9525" t="6985" r="5080" b="26670"/>
                <wp:wrapNone/>
                <wp:docPr id="1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95866" w:rsidRDefault="0089586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5opsjAkDAAD3BQAADgAAAAAAAAAAAAAAAAAuAgAAZHJzL2Uyb0Rv&#10;Yy54bWxQSwECLQAUAAYACAAAACEA9bmI+t8AAAAK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5866" w:rsidRDefault="0089586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E275F0" wp14:editId="5CD36176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9525" t="13970" r="5080" b="26670"/>
                <wp:wrapNone/>
                <wp:docPr id="1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95866" w:rsidRDefault="0089586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7XCgMAAPcFAAAOAAAAZHJzL2Uyb0RvYy54bWysVF9v0zAQf0fiO1h+Z0m7pl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9y1e1w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5866" w:rsidRDefault="0089586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4ECDA6" wp14:editId="4E3434B7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8890" t="5080" r="5715" b="26035"/>
                <wp:wrapNone/>
                <wp:docPr id="16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95866" w:rsidRDefault="0089586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5866" w:rsidRDefault="0089586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336F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0FA7" w:rsidRDefault="00A40FA7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0FA7" w:rsidRDefault="00A40FA7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0FA7" w:rsidRPr="0050310B" w:rsidRDefault="00A40FA7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8D60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64336F" w:rsidRPr="0050310B" w:rsidTr="00E32D83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64336F" w:rsidRPr="0050310B" w:rsidTr="00E32D83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64336F" w:rsidRPr="0050310B" w:rsidTr="00E32D83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64336F" w:rsidRPr="0050310B" w:rsidTr="00E32D83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64336F" w:rsidRPr="0050310B" w:rsidTr="00E32D83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E32D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смены.</w:t>
            </w:r>
          </w:p>
        </w:tc>
      </w:tr>
    </w:tbl>
    <w:p w:rsidR="001F30CF" w:rsidRDefault="001F30CF" w:rsidP="001F30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6E" w:rsidRPr="00145D6E" w:rsidRDefault="0064336F" w:rsidP="001F30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</w:t>
      </w:r>
      <w:r w:rsidR="00145D6E">
        <w:rPr>
          <w:rFonts w:ascii="Times New Roman" w:eastAsia="Times New Roman" w:hAnsi="Times New Roman" w:cs="Times New Roman"/>
          <w:sz w:val="28"/>
          <w:szCs w:val="28"/>
        </w:rPr>
        <w:t>у взаимодействия внутри отряда.</w:t>
      </w:r>
    </w:p>
    <w:p w:rsidR="001F30CF" w:rsidRDefault="001F30CF" w:rsidP="0098506F">
      <w:pPr>
        <w:pStyle w:val="a4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FDE" w:rsidRDefault="00A04FDE" w:rsidP="0098506F">
      <w:pPr>
        <w:pStyle w:val="a4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0D4" w:rsidRDefault="008D60D4" w:rsidP="008D6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lastRenderedPageBreak/>
        <w:t>Отчет о работе педагогического отряда на краев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71F98">
        <w:rPr>
          <w:rFonts w:ascii="Times New Roman" w:hAnsi="Times New Roman" w:cs="Times New Roman"/>
          <w:b/>
          <w:sz w:val="28"/>
          <w:szCs w:val="28"/>
        </w:rPr>
        <w:t xml:space="preserve"> профильн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71F98">
        <w:rPr>
          <w:rFonts w:ascii="Times New Roman" w:hAnsi="Times New Roman" w:cs="Times New Roman"/>
          <w:b/>
          <w:sz w:val="28"/>
          <w:szCs w:val="28"/>
        </w:rPr>
        <w:t xml:space="preserve"> смен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8D60D4" w:rsidRDefault="008D60D4" w:rsidP="008D6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23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Звёздная лига»</w:t>
      </w:r>
      <w:r w:rsidRPr="00171F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4FDE" w:rsidRDefault="00A04FDE" w:rsidP="008D6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0D4" w:rsidRPr="00171F98" w:rsidRDefault="008D60D4" w:rsidP="008D60D4">
      <w:pPr>
        <w:pStyle w:val="a4"/>
        <w:numPr>
          <w:ilvl w:val="0"/>
          <w:numId w:val="25"/>
        </w:numPr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</w:t>
      </w:r>
    </w:p>
    <w:p w:rsidR="008D60D4" w:rsidRDefault="008D60D4" w:rsidP="008D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01.03.2020</w:t>
      </w:r>
      <w:r w:rsidRPr="00B4623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14.03.2020 </w:t>
      </w:r>
      <w:r w:rsidRPr="00171F98">
        <w:rPr>
          <w:rFonts w:ascii="Times New Roman" w:hAnsi="Times New Roman" w:cs="Times New Roman"/>
          <w:sz w:val="28"/>
          <w:szCs w:val="28"/>
        </w:rPr>
        <w:t xml:space="preserve">на территории дружины </w:t>
      </w:r>
      <w:r w:rsidRPr="00164ECB">
        <w:rPr>
          <w:rFonts w:ascii="Times New Roman" w:hAnsi="Times New Roman" w:cs="Times New Roman"/>
          <w:sz w:val="28"/>
          <w:szCs w:val="28"/>
        </w:rPr>
        <w:t>«Созвездие»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F98">
        <w:rPr>
          <w:rFonts w:ascii="Times New Roman" w:hAnsi="Times New Roman" w:cs="Times New Roman"/>
          <w:sz w:val="28"/>
          <w:szCs w:val="28"/>
        </w:rPr>
        <w:t xml:space="preserve"> принимали участие </w:t>
      </w:r>
      <w:r>
        <w:rPr>
          <w:rFonts w:ascii="Times New Roman" w:hAnsi="Times New Roman" w:cs="Times New Roman"/>
          <w:sz w:val="28"/>
          <w:szCs w:val="28"/>
        </w:rPr>
        <w:t>184</w:t>
      </w:r>
      <w:r w:rsidRPr="00171F9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</w:t>
      </w:r>
      <w:r w:rsidRPr="00E67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Звёздная лига</w:t>
      </w:r>
      <w:r w:rsidRPr="00E67814">
        <w:rPr>
          <w:rFonts w:ascii="Times New Roman" w:hAnsi="Times New Roman" w:cs="Times New Roman"/>
          <w:sz w:val="28"/>
          <w:szCs w:val="28"/>
        </w:rPr>
        <w:t>».</w:t>
      </w:r>
    </w:p>
    <w:p w:rsidR="008D60D4" w:rsidRPr="00DD5ACF" w:rsidRDefault="008D60D4" w:rsidP="008D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B6F">
        <w:rPr>
          <w:rFonts w:ascii="Times New Roman" w:hAnsi="Times New Roman" w:cs="Times New Roman"/>
          <w:sz w:val="28"/>
          <w:szCs w:val="28"/>
        </w:rPr>
        <w:t xml:space="preserve">Список вожатых педагогического отряда краевой профильной смены </w:t>
      </w:r>
      <w:r w:rsidRPr="00E67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Звёздная лига»:</w:t>
      </w:r>
    </w:p>
    <w:p w:rsidR="008D60D4" w:rsidRPr="00C844F2" w:rsidRDefault="008D60D4" w:rsidP="008D60D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4F2">
        <w:rPr>
          <w:rFonts w:ascii="Times New Roman" w:hAnsi="Times New Roman" w:cs="Times New Roman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8D60D4" w:rsidRPr="00C844F2" w:rsidRDefault="008D60D4" w:rsidP="007337D2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Планёрки со всеми подразделениями дружины «Созвездие» в форме «вертушки» за день до заезда участников проекта</w:t>
      </w:r>
    </w:p>
    <w:p w:rsidR="008D60D4" w:rsidRPr="00C844F2" w:rsidRDefault="008D60D4" w:rsidP="007337D2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проекта и старшим вожатым</w:t>
      </w:r>
    </w:p>
    <w:p w:rsidR="008D60D4" w:rsidRDefault="008D60D4" w:rsidP="007337D2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проекта</w:t>
      </w:r>
    </w:p>
    <w:p w:rsidR="008D60D4" w:rsidRPr="00C844F2" w:rsidRDefault="008D60D4" w:rsidP="007337D2">
      <w:pPr>
        <w:pStyle w:val="a4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мероприятия для педагогического отряда</w:t>
      </w:r>
    </w:p>
    <w:p w:rsidR="001F30CF" w:rsidRDefault="001F30CF" w:rsidP="007337D2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FDE" w:rsidRDefault="00A04F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D60D4" w:rsidRDefault="008D60D4" w:rsidP="008D60D4">
      <w:pPr>
        <w:pStyle w:val="a4"/>
        <w:numPr>
          <w:ilvl w:val="0"/>
          <w:numId w:val="25"/>
        </w:numPr>
        <w:spacing w:after="12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с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 отрядом</w:t>
      </w:r>
    </w:p>
    <w:p w:rsidR="008D60D4" w:rsidRPr="00C40BA1" w:rsidRDefault="008D60D4" w:rsidP="008D60D4">
      <w:pPr>
        <w:pStyle w:val="a4"/>
        <w:spacing w:after="12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D60D4" w:rsidRPr="00171F98" w:rsidTr="00895866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D60D4" w:rsidRPr="00171F98" w:rsidTr="00895866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руководителем смены и между собой, обмен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опытом.</w:t>
            </w:r>
          </w:p>
        </w:tc>
      </w:tr>
      <w:tr w:rsidR="008D60D4" w:rsidRPr="00171F98" w:rsidTr="00895866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D60D4" w:rsidRPr="00171F98" w:rsidTr="0089586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0D4" w:rsidRPr="00171F98" w:rsidRDefault="008D60D4" w:rsidP="0089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D60D4" w:rsidRDefault="008D60D4" w:rsidP="008D60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0D4" w:rsidRPr="00B0502C" w:rsidRDefault="008D60D4" w:rsidP="008D60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участники  проекта «Звёздная лига» имеют большой ежедневный образовательный блок в виде тренировок по различным направлениям, главная цель, которая была поставлена педагогическому отряду – это эффективная эмоциональная разгрузка участников проекта «Звёздная лига». Также для двух отрядов, участники в которых являлись незнакомыми друг другу людьми, в отличие от других отрядов, которые были уже сплочёнными спортивными командами, целью являлось сплотить ВДК и создать настоящую команду. С установкой педагогический отряд справился, так как проект был насыщен различными творческими мероприятиями, вожатые грамотно организовывали отрядную деятельность с детьми, проводили индивидуальные и групповые беседы. </w:t>
      </w:r>
    </w:p>
    <w:p w:rsidR="008D60D4" w:rsidRDefault="008D60D4" w:rsidP="008D60D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57542" w:rsidRDefault="00A04FDE" w:rsidP="00A04FD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F1EBF" w:rsidRDefault="00DF1EBF" w:rsidP="00DF1EBF">
      <w:pPr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64255">
        <w:rPr>
          <w:rFonts w:ascii="Times New Roman" w:hAnsi="Times New Roman"/>
          <w:b/>
          <w:sz w:val="28"/>
          <w:szCs w:val="28"/>
        </w:rPr>
        <w:lastRenderedPageBreak/>
        <w:t xml:space="preserve">Общие выводы по реализации </w:t>
      </w:r>
      <w:r>
        <w:rPr>
          <w:rFonts w:ascii="Times New Roman" w:hAnsi="Times New Roman"/>
          <w:b/>
          <w:sz w:val="28"/>
          <w:szCs w:val="28"/>
        </w:rPr>
        <w:t>«Чемпионы</w:t>
      </w:r>
      <w:r w:rsidRPr="00764255">
        <w:rPr>
          <w:rFonts w:ascii="Times New Roman" w:hAnsi="Times New Roman"/>
          <w:b/>
          <w:sz w:val="28"/>
          <w:szCs w:val="28"/>
        </w:rPr>
        <w:t>»</w:t>
      </w:r>
    </w:p>
    <w:p w:rsidR="00DF1EBF" w:rsidRPr="00764255" w:rsidRDefault="00DF1EBF" w:rsidP="00DF1EBF">
      <w:pPr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A04FDE" w:rsidRPr="00A04FDE" w:rsidRDefault="00A04FDE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Проект «Звездная Лига» была успешно реализована </w:t>
      </w:r>
      <w:proofErr w:type="gramStart"/>
      <w:r w:rsidRPr="00A04FDE">
        <w:rPr>
          <w:rFonts w:ascii="Times New Roman" w:hAnsi="Times New Roman" w:cs="Times New Roman"/>
          <w:sz w:val="28"/>
        </w:rPr>
        <w:t>благодаря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слаженной работе коллектива. Все запланированные мероприятия были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проведены. Большинство участников смены были вовлечены в </w:t>
      </w:r>
      <w:proofErr w:type="gramStart"/>
      <w:r w:rsidRPr="00A04FDE">
        <w:rPr>
          <w:rFonts w:ascii="Times New Roman" w:hAnsi="Times New Roman" w:cs="Times New Roman"/>
          <w:sz w:val="28"/>
        </w:rPr>
        <w:t>отрядную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деятельность, активно участво</w:t>
      </w:r>
      <w:bookmarkStart w:id="0" w:name="_GoBack"/>
      <w:bookmarkEnd w:id="0"/>
      <w:r w:rsidRPr="00A04FDE">
        <w:rPr>
          <w:rFonts w:ascii="Times New Roman" w:hAnsi="Times New Roman" w:cs="Times New Roman"/>
          <w:sz w:val="28"/>
        </w:rPr>
        <w:t>вали в мероприятиях смены. Проект прошел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удачно, так как многие дети приехали специально, чтобы принять участие </w:t>
      </w:r>
      <w:proofErr w:type="gramStart"/>
      <w:r w:rsidRPr="00A04FDE">
        <w:rPr>
          <w:rFonts w:ascii="Times New Roman" w:hAnsi="Times New Roman" w:cs="Times New Roman"/>
          <w:sz w:val="28"/>
        </w:rPr>
        <w:t>в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тренировках, и после их завершения, было не просто вовлечь детей </w:t>
      </w:r>
      <w:proofErr w:type="gramStart"/>
      <w:r w:rsidRPr="00A04FDE">
        <w:rPr>
          <w:rFonts w:ascii="Times New Roman" w:hAnsi="Times New Roman" w:cs="Times New Roman"/>
          <w:sz w:val="28"/>
        </w:rPr>
        <w:t>в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отрядную деятельность. Также у ребят не наблюдались проблемы </w:t>
      </w:r>
      <w:proofErr w:type="gramStart"/>
      <w:r w:rsidRPr="00A04FDE">
        <w:rPr>
          <w:rFonts w:ascii="Times New Roman" w:hAnsi="Times New Roman" w:cs="Times New Roman"/>
          <w:sz w:val="28"/>
        </w:rPr>
        <w:t>с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выполнением дисциплины, одной из причин такого поведения можно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считать, что многие участники приехали уже сплоченным коллективом.</w:t>
      </w:r>
    </w:p>
    <w:p w:rsidR="00A04FDE" w:rsidRPr="00A04FDE" w:rsidRDefault="00A04FDE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У большинства вожатых педагогического состава данная смена была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не первым опытом работы, поэтому вожатые справились со </w:t>
      </w:r>
      <w:proofErr w:type="gramStart"/>
      <w:r w:rsidRPr="00A04FDE">
        <w:rPr>
          <w:rFonts w:ascii="Times New Roman" w:hAnsi="Times New Roman" w:cs="Times New Roman"/>
          <w:sz w:val="28"/>
        </w:rPr>
        <w:t>своими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обязанностями успешно.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По мнению вожатых, наиболее удачными для детей мероприятиями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можно считать: «Звёздный </w:t>
      </w:r>
      <w:r w:rsidRPr="00A04FDE">
        <w:rPr>
          <w:rFonts w:ascii="Times New Roman" w:hAnsi="Times New Roman" w:cs="Times New Roman"/>
          <w:sz w:val="28"/>
        </w:rPr>
        <w:t xml:space="preserve"> вожатый», данное мероприятие способствовало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эмоциональной разгрузке детей и вожатых.</w:t>
      </w:r>
    </w:p>
    <w:p w:rsidR="00A04FDE" w:rsidRPr="00A04FDE" w:rsidRDefault="00A04FDE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По мнению детей, проект «Звездная Лига» прошел успешно. Каждый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получил от смены то, что хотел: принять участие в тренировках по какому-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либо виду спорта, выступить на сцене, найти новых друзей. Участникам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смены было интересно пробовать себя в различных ролях </w:t>
      </w:r>
      <w:proofErr w:type="gramStart"/>
      <w:r w:rsidRPr="00A04FDE">
        <w:rPr>
          <w:rFonts w:ascii="Times New Roman" w:hAnsi="Times New Roman" w:cs="Times New Roman"/>
          <w:sz w:val="28"/>
        </w:rPr>
        <w:t>во время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мероприятий, показав все свои умения и навыки. Большинство участников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сказали, что хотели бы приехать сюда еще раз и именно на эту смену.</w:t>
      </w:r>
    </w:p>
    <w:p w:rsidR="00A04FDE" w:rsidRPr="00A04FDE" w:rsidRDefault="00A04FDE" w:rsidP="006538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Стоит отметить важность взаимодействия всего контингента,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 xml:space="preserve">работающего над реализацией смены, оказания содействия и вовлеченность </w:t>
      </w:r>
      <w:proofErr w:type="gramStart"/>
      <w:r w:rsidRPr="00A04FDE">
        <w:rPr>
          <w:rFonts w:ascii="Times New Roman" w:hAnsi="Times New Roman" w:cs="Times New Roman"/>
          <w:sz w:val="28"/>
        </w:rPr>
        <w:t>в</w:t>
      </w:r>
      <w:proofErr w:type="gramEnd"/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процесс при создании единого целого для детей. Такой командный дух очень</w:t>
      </w:r>
    </w:p>
    <w:p w:rsidR="00A04FDE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ярко прослеживался на протяжении реализации всей программы, что</w:t>
      </w:r>
    </w:p>
    <w:p w:rsidR="00DF1EBF" w:rsidRPr="00A04FDE" w:rsidRDefault="00A04FDE" w:rsidP="006538A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04FDE">
        <w:rPr>
          <w:rFonts w:ascii="Times New Roman" w:hAnsi="Times New Roman" w:cs="Times New Roman"/>
          <w:sz w:val="28"/>
        </w:rPr>
        <w:t>способствовало достижению положительных результатов.</w:t>
      </w:r>
    </w:p>
    <w:sectPr w:rsidR="00DF1EBF" w:rsidRPr="00A04FDE" w:rsidSect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Calibri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Calibri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0540C5"/>
    <w:multiLevelType w:val="multilevel"/>
    <w:tmpl w:val="131683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6378"/>
    <w:multiLevelType w:val="multilevel"/>
    <w:tmpl w:val="9398D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BE44CA"/>
    <w:multiLevelType w:val="multilevel"/>
    <w:tmpl w:val="956A8E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A28C3"/>
    <w:multiLevelType w:val="multilevel"/>
    <w:tmpl w:val="E3B8BED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2C33C7E"/>
    <w:multiLevelType w:val="hybridMultilevel"/>
    <w:tmpl w:val="D032959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F73657"/>
    <w:multiLevelType w:val="multilevel"/>
    <w:tmpl w:val="C49C1A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0E1F93"/>
    <w:multiLevelType w:val="hybridMultilevel"/>
    <w:tmpl w:val="6A6AF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140F33"/>
    <w:multiLevelType w:val="multilevel"/>
    <w:tmpl w:val="6EAC52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4B4A2AF3"/>
    <w:multiLevelType w:val="hybridMultilevel"/>
    <w:tmpl w:val="45D8C52A"/>
    <w:lvl w:ilvl="0" w:tplc="6CBCE3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4B4220"/>
    <w:multiLevelType w:val="hybridMultilevel"/>
    <w:tmpl w:val="2528D034"/>
    <w:lvl w:ilvl="0" w:tplc="1F30D43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3744075"/>
    <w:multiLevelType w:val="hybridMultilevel"/>
    <w:tmpl w:val="5B08996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402E44"/>
    <w:multiLevelType w:val="hybridMultilevel"/>
    <w:tmpl w:val="5FC81748"/>
    <w:lvl w:ilvl="0" w:tplc="7F9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CA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82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C8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25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2E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B94765"/>
    <w:multiLevelType w:val="hybridMultilevel"/>
    <w:tmpl w:val="B3F66956"/>
    <w:lvl w:ilvl="0" w:tplc="CEF8B3C8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5E7328EB"/>
    <w:multiLevelType w:val="multilevel"/>
    <w:tmpl w:val="1332B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5FCA109A"/>
    <w:multiLevelType w:val="hybridMultilevel"/>
    <w:tmpl w:val="53404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471CA4"/>
    <w:multiLevelType w:val="multilevel"/>
    <w:tmpl w:val="D8DC20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C145BB"/>
    <w:multiLevelType w:val="multilevel"/>
    <w:tmpl w:val="9370D7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6D9E10E4"/>
    <w:multiLevelType w:val="hybridMultilevel"/>
    <w:tmpl w:val="40288CDC"/>
    <w:lvl w:ilvl="0" w:tplc="5648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A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42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CD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89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1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A8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DD67F5B"/>
    <w:multiLevelType w:val="multilevel"/>
    <w:tmpl w:val="18B2C3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E1E65"/>
    <w:multiLevelType w:val="hybridMultilevel"/>
    <w:tmpl w:val="987658F8"/>
    <w:lvl w:ilvl="0" w:tplc="973AF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3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1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4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44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8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EC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18"/>
  </w:num>
  <w:num w:numId="3">
    <w:abstractNumId w:val="25"/>
  </w:num>
  <w:num w:numId="4">
    <w:abstractNumId w:val="27"/>
  </w:num>
  <w:num w:numId="5">
    <w:abstractNumId w:val="5"/>
  </w:num>
  <w:num w:numId="6">
    <w:abstractNumId w:val="23"/>
  </w:num>
  <w:num w:numId="7">
    <w:abstractNumId w:val="15"/>
  </w:num>
  <w:num w:numId="8">
    <w:abstractNumId w:val="19"/>
  </w:num>
  <w:num w:numId="9">
    <w:abstractNumId w:val="17"/>
  </w:num>
  <w:num w:numId="10">
    <w:abstractNumId w:val="16"/>
  </w:num>
  <w:num w:numId="11">
    <w:abstractNumId w:val="7"/>
  </w:num>
  <w:num w:numId="12">
    <w:abstractNumId w:val="21"/>
  </w:num>
  <w:num w:numId="13">
    <w:abstractNumId w:val="0"/>
  </w:num>
  <w:num w:numId="14">
    <w:abstractNumId w:val="11"/>
  </w:num>
  <w:num w:numId="15">
    <w:abstractNumId w:val="6"/>
  </w:num>
  <w:num w:numId="16">
    <w:abstractNumId w:val="20"/>
  </w:num>
  <w:num w:numId="17">
    <w:abstractNumId w:val="4"/>
  </w:num>
  <w:num w:numId="18">
    <w:abstractNumId w:val="14"/>
  </w:num>
  <w:num w:numId="19">
    <w:abstractNumId w:val="22"/>
  </w:num>
  <w:num w:numId="20">
    <w:abstractNumId w:val="1"/>
  </w:num>
  <w:num w:numId="21">
    <w:abstractNumId w:val="3"/>
  </w:num>
  <w:num w:numId="22">
    <w:abstractNumId w:val="24"/>
  </w:num>
  <w:num w:numId="23">
    <w:abstractNumId w:val="26"/>
  </w:num>
  <w:num w:numId="24">
    <w:abstractNumId w:val="12"/>
  </w:num>
  <w:num w:numId="25">
    <w:abstractNumId w:val="2"/>
  </w:num>
  <w:num w:numId="26">
    <w:abstractNumId w:val="13"/>
  </w:num>
  <w:num w:numId="27">
    <w:abstractNumId w:val="9"/>
  </w:num>
  <w:num w:numId="28">
    <w:abstractNumId w:val="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A"/>
    <w:rsid w:val="00017A3B"/>
    <w:rsid w:val="00052CD5"/>
    <w:rsid w:val="000621FA"/>
    <w:rsid w:val="000803C0"/>
    <w:rsid w:val="000B5DB0"/>
    <w:rsid w:val="000E3408"/>
    <w:rsid w:val="00124F8C"/>
    <w:rsid w:val="00133765"/>
    <w:rsid w:val="00145D6E"/>
    <w:rsid w:val="00146978"/>
    <w:rsid w:val="00187E4B"/>
    <w:rsid w:val="001F30CF"/>
    <w:rsid w:val="0020290A"/>
    <w:rsid w:val="00215DB1"/>
    <w:rsid w:val="002732CB"/>
    <w:rsid w:val="0029615A"/>
    <w:rsid w:val="00333513"/>
    <w:rsid w:val="0035490D"/>
    <w:rsid w:val="00364002"/>
    <w:rsid w:val="003947AA"/>
    <w:rsid w:val="003E04BA"/>
    <w:rsid w:val="00416DF5"/>
    <w:rsid w:val="00434B2E"/>
    <w:rsid w:val="00441305"/>
    <w:rsid w:val="00473E80"/>
    <w:rsid w:val="004D10BE"/>
    <w:rsid w:val="005470DA"/>
    <w:rsid w:val="005610B1"/>
    <w:rsid w:val="00565CFA"/>
    <w:rsid w:val="0063085C"/>
    <w:rsid w:val="00632454"/>
    <w:rsid w:val="0064336F"/>
    <w:rsid w:val="006538AF"/>
    <w:rsid w:val="006C34EB"/>
    <w:rsid w:val="006E1EF2"/>
    <w:rsid w:val="006F325F"/>
    <w:rsid w:val="007337D2"/>
    <w:rsid w:val="00757ED0"/>
    <w:rsid w:val="00793651"/>
    <w:rsid w:val="00793913"/>
    <w:rsid w:val="007F358C"/>
    <w:rsid w:val="00820279"/>
    <w:rsid w:val="00847DE6"/>
    <w:rsid w:val="00860B1C"/>
    <w:rsid w:val="008635E8"/>
    <w:rsid w:val="008946B0"/>
    <w:rsid w:val="00895866"/>
    <w:rsid w:val="008D60D4"/>
    <w:rsid w:val="008F2BDC"/>
    <w:rsid w:val="008F7258"/>
    <w:rsid w:val="009710E6"/>
    <w:rsid w:val="0098024A"/>
    <w:rsid w:val="0098506F"/>
    <w:rsid w:val="009954CE"/>
    <w:rsid w:val="00A04FDE"/>
    <w:rsid w:val="00A35C2C"/>
    <w:rsid w:val="00A40FA7"/>
    <w:rsid w:val="00A91266"/>
    <w:rsid w:val="00A9663A"/>
    <w:rsid w:val="00B0285A"/>
    <w:rsid w:val="00B26D2C"/>
    <w:rsid w:val="00B83F8A"/>
    <w:rsid w:val="00BF4D8F"/>
    <w:rsid w:val="00C262E7"/>
    <w:rsid w:val="00C77561"/>
    <w:rsid w:val="00C91BC3"/>
    <w:rsid w:val="00CA316A"/>
    <w:rsid w:val="00D3255C"/>
    <w:rsid w:val="00D57542"/>
    <w:rsid w:val="00D72F6B"/>
    <w:rsid w:val="00D94092"/>
    <w:rsid w:val="00DF02BC"/>
    <w:rsid w:val="00DF1EBF"/>
    <w:rsid w:val="00DF2799"/>
    <w:rsid w:val="00E0740B"/>
    <w:rsid w:val="00E32D83"/>
    <w:rsid w:val="00E60133"/>
    <w:rsid w:val="00E6279F"/>
    <w:rsid w:val="00EE720A"/>
    <w:rsid w:val="00F8756C"/>
    <w:rsid w:val="00FA6DDC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Основной текст_"/>
    <w:basedOn w:val="a0"/>
    <w:link w:val="22"/>
    <w:rsid w:val="005470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9"/>
    <w:rsid w:val="005470DA"/>
    <w:pPr>
      <w:widowControl w:val="0"/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No Spacing"/>
    <w:uiPriority w:val="1"/>
    <w:qFormat/>
    <w:rsid w:val="00145D6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8"/>
    <w:uiPriority w:val="59"/>
    <w:rsid w:val="00C91B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Основной текст_"/>
    <w:basedOn w:val="a0"/>
    <w:link w:val="22"/>
    <w:rsid w:val="005470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9"/>
    <w:rsid w:val="005470DA"/>
    <w:pPr>
      <w:widowControl w:val="0"/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No Spacing"/>
    <w:uiPriority w:val="1"/>
    <w:qFormat/>
    <w:rsid w:val="00145D6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8"/>
    <w:uiPriority w:val="59"/>
    <w:rsid w:val="00C91B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5</cp:revision>
  <cp:lastPrinted>2018-12-17T04:43:00Z</cp:lastPrinted>
  <dcterms:created xsi:type="dcterms:W3CDTF">2020-05-28T02:17:00Z</dcterms:created>
  <dcterms:modified xsi:type="dcterms:W3CDTF">2020-08-18T06:27:00Z</dcterms:modified>
</cp:coreProperties>
</file>