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EDB" w:rsidRPr="00C03EDB" w:rsidRDefault="00C03EDB" w:rsidP="00C03E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EDB" w:rsidRPr="00C03EDB" w:rsidRDefault="00C03EDB" w:rsidP="00C03EDB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C03EDB" w:rsidRPr="00C03EDB" w:rsidRDefault="00C03EDB" w:rsidP="00C03EDB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C03EDB" w:rsidRPr="00C03EDB" w:rsidRDefault="00C03EDB" w:rsidP="00C03EDB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C03EDB" w:rsidRPr="00C03EDB" w:rsidRDefault="00C03EDB" w:rsidP="00C03EDB">
      <w:pPr>
        <w:spacing w:after="0" w:line="240" w:lineRule="auto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03EDB" w:rsidRPr="00C03EDB" w:rsidRDefault="00C03EDB" w:rsidP="00186E6D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Отчет по итогам реализации</w:t>
      </w:r>
    </w:p>
    <w:p w:rsidR="00C03EDB" w:rsidRPr="00C03EDB" w:rsidRDefault="00C03EDB" w:rsidP="00186E6D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краевой профильной смены</w:t>
      </w:r>
    </w:p>
    <w:p w:rsidR="00C03EDB" w:rsidRPr="00C03EDB" w:rsidRDefault="00DF2259" w:rsidP="00186E6D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DF2259">
        <w:rPr>
          <w:rFonts w:ascii="Times New Roman" w:eastAsia="Times New Roman" w:hAnsi="Times New Roman" w:cs="Times New Roman"/>
          <w:b/>
          <w:sz w:val="28"/>
          <w:szCs w:val="24"/>
        </w:rPr>
        <w:t xml:space="preserve"> «Мы – 47</w:t>
      </w:r>
      <w:r w:rsidRPr="00DF2259">
        <w:rPr>
          <w:rFonts w:ascii="Times New Roman" w:eastAsia="Times New Roman" w:hAnsi="Times New Roman" w:cs="Times New Roman"/>
          <w:b/>
          <w:sz w:val="28"/>
          <w:szCs w:val="24"/>
          <w:vertAlign w:val="superscript"/>
        </w:rPr>
        <w:t>◦</w:t>
      </w:r>
      <w:r w:rsidRPr="00DF2259">
        <w:rPr>
          <w:rFonts w:ascii="Times New Roman" w:eastAsia="Times New Roman" w:hAnsi="Times New Roman" w:cs="Times New Roman"/>
          <w:b/>
          <w:sz w:val="28"/>
          <w:szCs w:val="24"/>
        </w:rPr>
        <w:t>57′36″»</w:t>
      </w:r>
      <w:r w:rsidR="004E34F1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</w:t>
      </w:r>
    </w:p>
    <w:p w:rsidR="00AB6A6B" w:rsidRPr="00AB6A6B" w:rsidRDefault="00AB6A6B" w:rsidP="00C03E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522"/>
      </w:tblGrid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AB6A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 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DF2259" w:rsidP="00AB6A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</w:t>
            </w:r>
            <w:r w:rsidR="004E3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</w:tr>
      <w:tr w:rsidR="00186E6D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Pr="00AB6A6B" w:rsidRDefault="00186E6D" w:rsidP="00AB6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Default="00186E6D" w:rsidP="00DF225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Программа реализуется </w:t>
            </w:r>
            <w:r w:rsidR="00DF2259">
              <w:rPr>
                <w:rFonts w:ascii="Times New Roman" w:eastAsia="Calibri" w:hAnsi="Times New Roman" w:cs="Times New Roman"/>
                <w:sz w:val="28"/>
                <w:szCs w:val="28"/>
              </w:rPr>
              <w:t>впервые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AB6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DF2259" w:rsidP="00DF22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 ноября</w:t>
            </w:r>
            <w:r w:rsidR="00AB6A6B"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AB6A6B"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декабря</w:t>
            </w:r>
            <w:r w:rsidR="00AB6A6B"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201</w:t>
            </w:r>
            <w:r w:rsidR="00186E6D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AB6A6B"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B6A6B"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186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AB6A6B"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дней)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AB6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реализации:</w:t>
            </w:r>
          </w:p>
          <w:p w:rsidR="00AB6A6B" w:rsidRPr="00AB6A6B" w:rsidRDefault="00AB6A6B" w:rsidP="00AB6A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AB6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Переяславка   дружина «Созвездие»</w:t>
            </w:r>
            <w:r w:rsidR="00186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B6A6B" w:rsidRPr="00AB6A6B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AB6A6B" w:rsidRDefault="00AB6A6B" w:rsidP="00AB6A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AB6A6B" w:rsidRDefault="004E34F1" w:rsidP="00AB6A6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="00DF2259" w:rsidRPr="003E11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кольники 13-17 лет, увлеченные ракетостроением, биологией, робототехникой и являющиеся победителями и призерами олимпиад и конкурсов в технической и </w:t>
            </w:r>
            <w:proofErr w:type="gramStart"/>
            <w:r w:rsidR="00DF2259" w:rsidRPr="003E1138"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="00DF2259" w:rsidRPr="003E11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сфере</w:t>
            </w:r>
          </w:p>
        </w:tc>
      </w:tr>
    </w:tbl>
    <w:p w:rsidR="00AB6A6B" w:rsidRPr="00AB6A6B" w:rsidRDefault="00AB6A6B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E6D" w:rsidRPr="00AB6A6B" w:rsidRDefault="0036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6B" w:rsidRDefault="00AB6A6B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E6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E6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E6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E6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E6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E6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6B" w:rsidRDefault="00AB6A6B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A33" w:rsidRDefault="00743A33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A33" w:rsidRDefault="00743A33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A33" w:rsidRDefault="00743A33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A33" w:rsidRDefault="00743A33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A33" w:rsidRDefault="00743A33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A33" w:rsidRDefault="00743A33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A33" w:rsidRDefault="00743A33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A33" w:rsidRDefault="00743A33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A33" w:rsidRPr="00AB6A6B" w:rsidRDefault="00743A33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2259" w:rsidRDefault="00AB6A6B" w:rsidP="00743A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г. Хабаровск, 201</w:t>
      </w:r>
      <w:r w:rsidR="00186E6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4E34F1" w:rsidRDefault="004E34F1" w:rsidP="00743A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4F1" w:rsidRPr="00743A33" w:rsidRDefault="004E34F1" w:rsidP="00743A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E6D" w:rsidRDefault="00366E6D" w:rsidP="00366E6D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66E6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Общая информация о программе.</w:t>
      </w:r>
    </w:p>
    <w:p w:rsidR="00366E6D" w:rsidRPr="005022DF" w:rsidRDefault="00366E6D" w:rsidP="00366E6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018D">
        <w:rPr>
          <w:rFonts w:ascii="Times New Roman" w:eastAsia="Calibri" w:hAnsi="Times New Roman" w:cs="Times New Roman"/>
          <w:b/>
          <w:sz w:val="28"/>
          <w:szCs w:val="28"/>
        </w:rPr>
        <w:t>Актуальность программы: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5022DF">
        <w:rPr>
          <w:rFonts w:ascii="Times New Roman" w:eastAsia="Calibri" w:hAnsi="Times New Roman" w:cs="Times New Roman"/>
          <w:sz w:val="28"/>
          <w:szCs w:val="28"/>
        </w:rPr>
        <w:t xml:space="preserve"> последнее время отмечается резкое возрастание интереса к проблеме одаренности детей. И это не случайно. Происходящие изменения в системе образования: ориентация на </w:t>
      </w:r>
      <w:proofErr w:type="spellStart"/>
      <w:r w:rsidRPr="005022DF">
        <w:rPr>
          <w:rFonts w:ascii="Times New Roman" w:eastAsia="Calibri" w:hAnsi="Times New Roman" w:cs="Times New Roman"/>
          <w:sz w:val="28"/>
          <w:szCs w:val="28"/>
        </w:rPr>
        <w:t>гуманизацию</w:t>
      </w:r>
      <w:proofErr w:type="spellEnd"/>
      <w:r w:rsidRPr="005022DF">
        <w:rPr>
          <w:rFonts w:ascii="Times New Roman" w:eastAsia="Calibri" w:hAnsi="Times New Roman" w:cs="Times New Roman"/>
          <w:sz w:val="28"/>
          <w:szCs w:val="28"/>
        </w:rPr>
        <w:t xml:space="preserve"> всей педагогической работы, создание условий для развития индивидуальности каждого ребенка позволяют представить проблему одаренности детей в новом свете, открывая новые аспекты ее изучения и решения. </w:t>
      </w:r>
    </w:p>
    <w:p w:rsidR="00366E6D" w:rsidRPr="005022DF" w:rsidRDefault="00366E6D" w:rsidP="00366E6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018D">
        <w:rPr>
          <w:rFonts w:ascii="Times New Roman" w:eastAsia="Calibri" w:hAnsi="Times New Roman" w:cs="Times New Roman"/>
          <w:i/>
          <w:sz w:val="28"/>
          <w:szCs w:val="28"/>
        </w:rPr>
        <w:t xml:space="preserve">Одаренность </w:t>
      </w:r>
      <w:r w:rsidRPr="005022DF">
        <w:rPr>
          <w:rFonts w:ascii="Times New Roman" w:eastAsia="Calibri" w:hAnsi="Times New Roman" w:cs="Times New Roman"/>
          <w:sz w:val="28"/>
          <w:szCs w:val="28"/>
        </w:rPr>
        <w:t xml:space="preserve">–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 </w:t>
      </w:r>
    </w:p>
    <w:p w:rsidR="00366E6D" w:rsidRPr="005022DF" w:rsidRDefault="00366E6D" w:rsidP="00366E6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018D">
        <w:rPr>
          <w:rFonts w:ascii="Times New Roman" w:eastAsia="Calibri" w:hAnsi="Times New Roman" w:cs="Times New Roman"/>
          <w:i/>
          <w:sz w:val="28"/>
          <w:szCs w:val="28"/>
        </w:rPr>
        <w:t>Одаренный ребенок</w:t>
      </w:r>
      <w:r w:rsidRPr="005022DF">
        <w:rPr>
          <w:rFonts w:ascii="Times New Roman" w:eastAsia="Calibri" w:hAnsi="Times New Roman" w:cs="Times New Roman"/>
          <w:sz w:val="28"/>
          <w:szCs w:val="28"/>
        </w:rPr>
        <w:t xml:space="preserve"> выделяется яркими, очевидными, иногда выдающимися достижениями в том или ином виде деятельности.</w:t>
      </w:r>
    </w:p>
    <w:p w:rsidR="00366E6D" w:rsidRDefault="00366E6D" w:rsidP="00366E6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22DF">
        <w:rPr>
          <w:rFonts w:ascii="Times New Roman" w:eastAsia="Calibri" w:hAnsi="Times New Roman" w:cs="Times New Roman"/>
          <w:sz w:val="28"/>
          <w:szCs w:val="28"/>
        </w:rPr>
        <w:t xml:space="preserve">В современном обществе весьма актуально раннее выявление </w:t>
      </w:r>
      <w:proofErr w:type="spellStart"/>
      <w:proofErr w:type="gramStart"/>
      <w:r w:rsidRPr="00E3430A">
        <w:rPr>
          <w:rFonts w:ascii="Times New Roman" w:eastAsia="Calibri" w:hAnsi="Times New Roman" w:cs="Times New Roman"/>
          <w:sz w:val="28"/>
          <w:szCs w:val="28"/>
        </w:rPr>
        <w:t>выявление</w:t>
      </w:r>
      <w:proofErr w:type="spellEnd"/>
      <w:proofErr w:type="gramEnd"/>
      <w:r w:rsidRPr="00E3430A">
        <w:rPr>
          <w:rFonts w:ascii="Times New Roman" w:eastAsia="Calibri" w:hAnsi="Times New Roman" w:cs="Times New Roman"/>
          <w:sz w:val="28"/>
          <w:szCs w:val="28"/>
        </w:rPr>
        <w:t xml:space="preserve"> способностей и определение направленности развития </w:t>
      </w:r>
      <w:r w:rsidRPr="005022DF">
        <w:rPr>
          <w:rFonts w:ascii="Times New Roman" w:eastAsia="Calibri" w:hAnsi="Times New Roman" w:cs="Times New Roman"/>
          <w:sz w:val="28"/>
          <w:szCs w:val="28"/>
        </w:rPr>
        <w:t>личности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022DF">
        <w:rPr>
          <w:rFonts w:ascii="Times New Roman" w:eastAsia="Calibri" w:hAnsi="Times New Roman" w:cs="Times New Roman"/>
          <w:sz w:val="28"/>
          <w:szCs w:val="28"/>
        </w:rPr>
        <w:t>Своевременное выявление и поддержка одаренности имеет первостепенное значение для развития социума, так как одаренность можно определить как общую предпосылку творчества в любой профессии, в науке и искусстве; как предпосылку становления и развития творческой личности, способной не только к созданию нового, но и к собственному самовыражению и самораскрытию. Одной из наиболее важных задач педагогов и психологов, работающих с детьми, является изучение способностей своих воспитанников, выявление одаренных детей, оказание содействия в творческой реализации каждого ребенка.</w:t>
      </w:r>
    </w:p>
    <w:p w:rsidR="00366E6D" w:rsidRDefault="00366E6D" w:rsidP="00A8453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C8">
        <w:rPr>
          <w:rFonts w:ascii="Times New Roman" w:eastAsia="Calibri" w:hAnsi="Times New Roman" w:cs="Times New Roman"/>
          <w:b/>
          <w:sz w:val="28"/>
          <w:szCs w:val="28"/>
        </w:rPr>
        <w:t>Аннотация к программе</w:t>
      </w:r>
      <w:r w:rsidRPr="002708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8453A" w:rsidRPr="00DF2259">
        <w:rPr>
          <w:rFonts w:ascii="Times New Roman" w:eastAsia="Times New Roman" w:hAnsi="Times New Roman" w:cs="Times New Roman"/>
          <w:b/>
          <w:sz w:val="28"/>
          <w:szCs w:val="24"/>
        </w:rPr>
        <w:t>«Мы – 47</w:t>
      </w:r>
      <w:r w:rsidR="00A8453A" w:rsidRPr="00DF2259">
        <w:rPr>
          <w:rFonts w:ascii="Times New Roman" w:eastAsia="Times New Roman" w:hAnsi="Times New Roman" w:cs="Times New Roman"/>
          <w:b/>
          <w:sz w:val="28"/>
          <w:szCs w:val="24"/>
          <w:vertAlign w:val="superscript"/>
        </w:rPr>
        <w:t>◦</w:t>
      </w:r>
      <w:r w:rsidR="00A8453A" w:rsidRPr="00DF2259">
        <w:rPr>
          <w:rFonts w:ascii="Times New Roman" w:eastAsia="Times New Roman" w:hAnsi="Times New Roman" w:cs="Times New Roman"/>
          <w:b/>
          <w:sz w:val="28"/>
          <w:szCs w:val="24"/>
        </w:rPr>
        <w:t>57′36″»</w:t>
      </w:r>
      <w:r w:rsidR="00A8453A" w:rsidRPr="00DF2259">
        <w:rPr>
          <w:rFonts w:ascii="Times New Roman" w:eastAsiaTheme="minorEastAsia" w:hAnsi="Times New Roman"/>
          <w:b/>
          <w:sz w:val="28"/>
          <w:szCs w:val="28"/>
          <w:lang w:eastAsia="ru-RU"/>
        </w:rPr>
        <w:t>-</w:t>
      </w:r>
      <w:r w:rsidR="00A8453A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</w:t>
      </w:r>
      <w:r w:rsidR="00DF2259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="00DF2259" w:rsidRPr="003E11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рограмма представляет собой совокупность образовательных и </w:t>
      </w:r>
      <w:proofErr w:type="spellStart"/>
      <w:r w:rsidR="00DF2259" w:rsidRPr="003E1138">
        <w:rPr>
          <w:rFonts w:ascii="Times New Roman" w:eastAsia="Times New Roman" w:hAnsi="Times New Roman" w:cs="Times New Roman"/>
          <w:spacing w:val="-1"/>
          <w:sz w:val="28"/>
          <w:szCs w:val="28"/>
        </w:rPr>
        <w:t>профориентационных</w:t>
      </w:r>
      <w:proofErr w:type="spellEnd"/>
      <w:r w:rsidR="00DF2259" w:rsidRPr="003E11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мероприятий космической тематики. </w:t>
      </w:r>
      <w:proofErr w:type="gramStart"/>
      <w:r w:rsidR="00DF2259" w:rsidRPr="003E11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ходе программы участники познакомятся с историей отечественной космонавтики, основными этапами производства </w:t>
      </w:r>
      <w:r w:rsidR="00DF22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 перспективами развития </w:t>
      </w:r>
      <w:proofErr w:type="spellStart"/>
      <w:r w:rsidR="00DF2259" w:rsidRPr="003E1138">
        <w:rPr>
          <w:rFonts w:ascii="Times New Roman" w:eastAsia="Times New Roman" w:hAnsi="Times New Roman" w:cs="Times New Roman"/>
          <w:spacing w:val="-1"/>
          <w:sz w:val="28"/>
          <w:szCs w:val="28"/>
        </w:rPr>
        <w:t>рекетно</w:t>
      </w:r>
      <w:proofErr w:type="spellEnd"/>
      <w:r w:rsidR="00DF2259" w:rsidRPr="003E1138">
        <w:rPr>
          <w:rFonts w:ascii="Times New Roman" w:eastAsia="Times New Roman" w:hAnsi="Times New Roman" w:cs="Times New Roman"/>
          <w:spacing w:val="-1"/>
          <w:sz w:val="28"/>
          <w:szCs w:val="28"/>
        </w:rPr>
        <w:t>-космической техники,</w:t>
      </w:r>
      <w:r w:rsidR="00DF22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DF2259" w:rsidRPr="003E11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 возможностями </w:t>
      </w:r>
      <w:r w:rsidR="00DF2259" w:rsidRPr="003E1138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>космической биологии</w:t>
      </w:r>
      <w:r w:rsidR="00DF22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и информатики</w:t>
      </w:r>
      <w:r w:rsidR="00DF2259" w:rsidRPr="003E11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выполнят проект по созданию модели ракетного летательного аппарата с различными типами двигателей, разработают проект робота, выполняющего функции лунохода, выполнят проект по </w:t>
      </w:r>
      <w:r w:rsidR="00DF2259">
        <w:rPr>
          <w:rFonts w:ascii="Times New Roman" w:eastAsia="Times New Roman" w:hAnsi="Times New Roman" w:cs="Times New Roman"/>
          <w:spacing w:val="-1"/>
          <w:sz w:val="28"/>
          <w:szCs w:val="28"/>
        </w:rPr>
        <w:t>изучении жизни в условиях космос</w:t>
      </w:r>
      <w:r w:rsidR="00DF2259" w:rsidRPr="003E113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DF22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(проект по выращиванию растений на МКС методами аэропоники и гидропоники)</w:t>
      </w:r>
      <w:r w:rsidR="00DF2259" w:rsidRPr="003E1138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proofErr w:type="gramEnd"/>
      <w:r w:rsidR="00DF2259" w:rsidRPr="003E11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Новизна программы заключается в применении в образовательном процессе современных технологий, используемых в реальном процессе проектирования, а также в акцентировании внимания участников на практическую часть обучения (более 75% учебного времени)</w:t>
      </w:r>
      <w:r w:rsidR="00DF2259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A8453A" w:rsidRPr="00A8453A" w:rsidRDefault="00A8453A" w:rsidP="00A8453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53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программы познакомятся с технологическим процессом изготовления модели ракеты, современными технологиями и материалами, применяемыми в ходе производства космической  техники, выполнят проект по созданию модели ракетного аппарата, проект по изучению жизни в условии космоса, проект по созданию прототипа робота-исследователя.</w:t>
      </w:r>
    </w:p>
    <w:p w:rsidR="00A8453A" w:rsidRPr="00A8453A" w:rsidRDefault="00A8453A" w:rsidP="00A8453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5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освоения программы, учащиеся должны иметь представление:</w:t>
      </w:r>
    </w:p>
    <w:p w:rsidR="00A8453A" w:rsidRPr="00A8453A" w:rsidRDefault="00A8453A" w:rsidP="00A8453A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53A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востребованных на предприятиях космической отрасли профессиях;</w:t>
      </w:r>
    </w:p>
    <w:p w:rsidR="00A8453A" w:rsidRPr="00A8453A" w:rsidRDefault="00A8453A" w:rsidP="00A8453A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53A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многообразии профессий в сфере космической индустрии;</w:t>
      </w:r>
    </w:p>
    <w:p w:rsidR="00A8453A" w:rsidRPr="00A8453A" w:rsidRDefault="00A8453A" w:rsidP="00A8453A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5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учебных заведениях, осуществляющих подготовку специалистов для вышеуказанных предприятий;</w:t>
      </w:r>
    </w:p>
    <w:p w:rsidR="00A8453A" w:rsidRPr="00A8453A" w:rsidRDefault="00A8453A" w:rsidP="00A8453A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53A">
        <w:rPr>
          <w:rFonts w:ascii="Times New Roman" w:eastAsia="Times New Roman" w:hAnsi="Times New Roman" w:cs="Times New Roman"/>
          <w:sz w:val="28"/>
          <w:szCs w:val="28"/>
          <w:lang w:eastAsia="ru-RU"/>
        </w:rPr>
        <w:t>о жизненном цикле ракеты и современных технологиях, используемых при ее производстве;</w:t>
      </w:r>
    </w:p>
    <w:p w:rsidR="00A8453A" w:rsidRPr="00A8453A" w:rsidRDefault="00A8453A" w:rsidP="00A8453A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53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перспективах робототехники в сфере космоса;</w:t>
      </w:r>
    </w:p>
    <w:p w:rsidR="00A8453A" w:rsidRPr="00A8453A" w:rsidRDefault="00A8453A" w:rsidP="00A8453A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53A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деятельности отечественных предприятий и институтов и производимой ими продуктовой линейке в сфере космической индустрии;</w:t>
      </w:r>
    </w:p>
    <w:p w:rsidR="00A8453A" w:rsidRPr="00A8453A" w:rsidRDefault="00A8453A" w:rsidP="00A8453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53A" w:rsidRPr="00A8453A" w:rsidRDefault="00A8453A" w:rsidP="00A8453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4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Знать:</w:t>
      </w:r>
    </w:p>
    <w:p w:rsidR="00A8453A" w:rsidRPr="00A8453A" w:rsidRDefault="00A8453A" w:rsidP="00A8453A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53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историю отечественной космонавтики и ее развития;</w:t>
      </w:r>
    </w:p>
    <w:p w:rsidR="00A8453A" w:rsidRPr="00A8453A" w:rsidRDefault="00A8453A" w:rsidP="00A8453A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5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основы проектирования и создания ракетной техники; основные направления в сфере космической биологии и робототехники</w:t>
      </w:r>
    </w:p>
    <w:p w:rsidR="00A8453A" w:rsidRPr="00A8453A" w:rsidRDefault="00A8453A" w:rsidP="00A8453A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53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правила презентации проекта и публичного выступления;</w:t>
      </w:r>
    </w:p>
    <w:p w:rsidR="00A8453A" w:rsidRPr="00A8453A" w:rsidRDefault="00A8453A" w:rsidP="00A8453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4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Уметь:</w:t>
      </w:r>
    </w:p>
    <w:p w:rsidR="00A8453A" w:rsidRPr="00A8453A" w:rsidRDefault="00A8453A" w:rsidP="00A8453A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5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модель летательного аппарата;</w:t>
      </w:r>
    </w:p>
    <w:p w:rsidR="00A8453A" w:rsidRPr="00A8453A" w:rsidRDefault="00A8453A" w:rsidP="00A8453A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845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с новой информацией, выделяя, из нее важную и необходимую;</w:t>
      </w:r>
      <w:proofErr w:type="gramEnd"/>
    </w:p>
    <w:p w:rsidR="00A8453A" w:rsidRPr="00A8453A" w:rsidRDefault="00A8453A" w:rsidP="00A8453A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5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защищать разработанный проект, обосновывать сделанные в нем выводы.</w:t>
      </w:r>
    </w:p>
    <w:p w:rsidR="00366E6D" w:rsidRPr="00366E6D" w:rsidRDefault="00366E6D" w:rsidP="00A8453A">
      <w:pPr>
        <w:tabs>
          <w:tab w:val="left" w:pos="574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6E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Повторность реализации программы: </w:t>
      </w:r>
      <w:r w:rsidRPr="00366E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данная программа реализуется </w:t>
      </w:r>
      <w:r w:rsidR="00186E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 второй раз</w:t>
      </w:r>
      <w:r w:rsidRPr="00366E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66E6D" w:rsidRPr="007F3370" w:rsidRDefault="00366E6D" w:rsidP="00366E6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366E6D" w:rsidRDefault="00C960D0" w:rsidP="00366E6D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Содержание</w:t>
      </w:r>
      <w:r w:rsidR="00366E6D" w:rsidRPr="00756BB6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 </w:t>
      </w:r>
      <w:r w:rsidRPr="00756BB6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программы</w:t>
      </w:r>
      <w:r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:</w:t>
      </w:r>
    </w:p>
    <w:p w:rsidR="00DB12C7" w:rsidRDefault="00366E6D" w:rsidP="00A8453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Образовательная программа </w:t>
      </w:r>
      <w:r w:rsidR="00A8453A" w:rsidRPr="00DF2259">
        <w:rPr>
          <w:rFonts w:ascii="Times New Roman" w:eastAsia="Times New Roman" w:hAnsi="Times New Roman" w:cs="Times New Roman"/>
          <w:b/>
          <w:sz w:val="28"/>
          <w:szCs w:val="24"/>
        </w:rPr>
        <w:t>«Мы – 47</w:t>
      </w:r>
      <w:r w:rsidR="00A8453A" w:rsidRPr="00DF2259">
        <w:rPr>
          <w:rFonts w:ascii="Times New Roman" w:eastAsia="Times New Roman" w:hAnsi="Times New Roman" w:cs="Times New Roman"/>
          <w:b/>
          <w:sz w:val="28"/>
          <w:szCs w:val="24"/>
          <w:vertAlign w:val="superscript"/>
        </w:rPr>
        <w:t>◦</w:t>
      </w:r>
      <w:r w:rsidR="00A8453A" w:rsidRPr="00DF2259">
        <w:rPr>
          <w:rFonts w:ascii="Times New Roman" w:eastAsia="Times New Roman" w:hAnsi="Times New Roman" w:cs="Times New Roman"/>
          <w:b/>
          <w:sz w:val="28"/>
          <w:szCs w:val="24"/>
        </w:rPr>
        <w:t>57′36″»</w:t>
      </w:r>
      <w:r w:rsidR="00A8453A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</w:t>
      </w:r>
      <w:r w:rsidR="00C960D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продолжительность</w:t>
      </w:r>
      <w:r w:rsidR="00A845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ю</w:t>
      </w:r>
      <w:r w:rsidR="00C960D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="00186E6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14</w:t>
      </w:r>
      <w:r w:rsidR="00C960D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дней,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включает пять модулей: «Профильная программа», «общеобразовательный блок и научно-популярные лекции», «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командообразование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», «дополнительной воспитывающей и развивающей деятельности», «физическое развитие и спорт».</w:t>
      </w:r>
    </w:p>
    <w:p w:rsidR="00366E6D" w:rsidRDefault="00366E6D" w:rsidP="00366E6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Структура </w:t>
      </w:r>
      <w:r w:rsidR="00C960D0">
        <w:rPr>
          <w:rFonts w:ascii="Times New Roman" w:eastAsia="Calibri" w:hAnsi="Times New Roman" w:cs="Times New Roman"/>
          <w:b/>
          <w:sz w:val="28"/>
          <w:szCs w:val="28"/>
        </w:rPr>
        <w:t>м</w:t>
      </w:r>
      <w:r>
        <w:rPr>
          <w:rFonts w:ascii="Times New Roman" w:eastAsia="Calibri" w:hAnsi="Times New Roman" w:cs="Times New Roman"/>
          <w:b/>
          <w:sz w:val="28"/>
          <w:szCs w:val="28"/>
        </w:rPr>
        <w:t>одулей</w:t>
      </w:r>
    </w:p>
    <w:tbl>
      <w:tblPr>
        <w:tblStyle w:val="a4"/>
        <w:tblW w:w="96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1985"/>
        <w:gridCol w:w="1842"/>
        <w:gridCol w:w="1276"/>
        <w:gridCol w:w="1970"/>
        <w:gridCol w:w="993"/>
      </w:tblGrid>
      <w:tr w:rsidR="00186E6D" w:rsidRPr="00B47F76" w:rsidTr="00186E6D">
        <w:trPr>
          <w:trHeight w:val="325"/>
        </w:trPr>
        <w:tc>
          <w:tcPr>
            <w:tcW w:w="1560" w:type="dxa"/>
          </w:tcPr>
          <w:p w:rsidR="00186E6D" w:rsidRPr="00B47F76" w:rsidRDefault="00186E6D" w:rsidP="00186E6D">
            <w:pPr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gridSpan w:val="3"/>
          </w:tcPr>
          <w:p w:rsidR="00186E6D" w:rsidRPr="00B47F76" w:rsidRDefault="00186E6D" w:rsidP="00186E6D">
            <w:pPr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B47F76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Обязательная часть</w:t>
            </w:r>
          </w:p>
        </w:tc>
        <w:tc>
          <w:tcPr>
            <w:tcW w:w="2963" w:type="dxa"/>
            <w:gridSpan w:val="2"/>
          </w:tcPr>
          <w:p w:rsidR="00186E6D" w:rsidRPr="00B47F76" w:rsidRDefault="00186E6D" w:rsidP="00186E6D">
            <w:pPr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B47F76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По выбору</w:t>
            </w:r>
          </w:p>
        </w:tc>
      </w:tr>
      <w:tr w:rsidR="00186E6D" w:rsidRPr="00756BB6" w:rsidTr="00186E6D">
        <w:trPr>
          <w:trHeight w:val="325"/>
        </w:trPr>
        <w:tc>
          <w:tcPr>
            <w:tcW w:w="1560" w:type="dxa"/>
          </w:tcPr>
          <w:p w:rsidR="00186E6D" w:rsidRPr="00B47F76" w:rsidRDefault="00186E6D" w:rsidP="00186E6D">
            <w:pPr>
              <w:jc w:val="both"/>
              <w:rPr>
                <w:rFonts w:ascii="Times New Roman" w:eastAsia="Times New Roman" w:hAnsi="Times New Roman" w:cs="Times New Roman"/>
                <w:b/>
                <w:color w:val="231F20"/>
                <w:lang w:eastAsia="ru-RU"/>
              </w:rPr>
            </w:pPr>
            <w:r w:rsidRPr="00B47F76">
              <w:rPr>
                <w:rFonts w:ascii="Times New Roman" w:eastAsia="Times New Roman" w:hAnsi="Times New Roman" w:cs="Times New Roman"/>
                <w:b/>
                <w:color w:val="231F20"/>
                <w:lang w:eastAsia="ru-RU"/>
              </w:rPr>
              <w:t>Модули</w:t>
            </w:r>
          </w:p>
        </w:tc>
        <w:tc>
          <w:tcPr>
            <w:tcW w:w="1985" w:type="dxa"/>
          </w:tcPr>
          <w:p w:rsidR="00186E6D" w:rsidRPr="00756BB6" w:rsidRDefault="00186E6D" w:rsidP="00186E6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756BB6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Профильная</w:t>
            </w:r>
          </w:p>
          <w:p w:rsidR="00186E6D" w:rsidRPr="00756BB6" w:rsidRDefault="00186E6D" w:rsidP="00A8453A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756BB6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Программа</w:t>
            </w:r>
            <w:r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 xml:space="preserve"> </w:t>
            </w:r>
          </w:p>
        </w:tc>
        <w:tc>
          <w:tcPr>
            <w:tcW w:w="1842" w:type="dxa"/>
          </w:tcPr>
          <w:p w:rsidR="00186E6D" w:rsidRPr="00756BB6" w:rsidRDefault="004E34F1" w:rsidP="00186E6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Общеобразовате</w:t>
            </w:r>
            <w:r w:rsidR="00186E6D" w:rsidRPr="00756BB6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льные блоки</w:t>
            </w:r>
            <w:r w:rsidR="00186E6D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,</w:t>
            </w:r>
            <w:r w:rsidR="00186E6D" w:rsidRPr="00756BB6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 xml:space="preserve"> научно-популярные лекции</w:t>
            </w:r>
            <w:r w:rsidR="00186E6D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186E6D" w:rsidRPr="00A120FA" w:rsidRDefault="00186E6D" w:rsidP="00186E6D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31F20"/>
                <w:sz w:val="20"/>
                <w:lang w:eastAsia="ru-RU"/>
              </w:rPr>
              <w:t>Командо</w:t>
            </w:r>
            <w:proofErr w:type="spellEnd"/>
            <w:r w:rsidR="00A36A65">
              <w:rPr>
                <w:rFonts w:ascii="Times New Roman" w:eastAsia="Times New Roman" w:hAnsi="Times New Roman" w:cs="Times New Roman"/>
                <w:color w:val="231F20"/>
                <w:sz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231F20"/>
                <w:sz w:val="20"/>
                <w:lang w:eastAsia="ru-RU"/>
              </w:rPr>
              <w:t>образование</w:t>
            </w:r>
          </w:p>
        </w:tc>
        <w:tc>
          <w:tcPr>
            <w:tcW w:w="1970" w:type="dxa"/>
          </w:tcPr>
          <w:p w:rsidR="00186E6D" w:rsidRPr="00A120FA" w:rsidRDefault="00186E6D" w:rsidP="00186E6D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lang w:eastAsia="ru-RU"/>
              </w:rPr>
            </w:pPr>
            <w:r w:rsidRPr="00A120FA">
              <w:rPr>
                <w:rFonts w:ascii="Times New Roman" w:eastAsia="Times New Roman" w:hAnsi="Times New Roman" w:cs="Times New Roman"/>
                <w:color w:val="231F20"/>
                <w:sz w:val="20"/>
                <w:lang w:eastAsia="ru-RU"/>
              </w:rPr>
              <w:t>Программы</w:t>
            </w:r>
          </w:p>
          <w:p w:rsidR="00186E6D" w:rsidRPr="00A120FA" w:rsidRDefault="00186E6D" w:rsidP="00186E6D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lang w:eastAsia="ru-RU"/>
              </w:rPr>
            </w:pPr>
            <w:r w:rsidRPr="00A120FA">
              <w:rPr>
                <w:rFonts w:ascii="Times New Roman" w:eastAsia="Times New Roman" w:hAnsi="Times New Roman" w:cs="Times New Roman"/>
                <w:color w:val="231F20"/>
                <w:sz w:val="20"/>
                <w:lang w:eastAsia="ru-RU"/>
              </w:rPr>
              <w:t xml:space="preserve">дополнительной </w:t>
            </w:r>
          </w:p>
          <w:p w:rsidR="00186E6D" w:rsidRPr="00A120FA" w:rsidRDefault="00186E6D" w:rsidP="00186E6D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lang w:eastAsia="ru-RU"/>
              </w:rPr>
            </w:pPr>
            <w:r w:rsidRPr="00A120FA">
              <w:rPr>
                <w:rFonts w:ascii="Times New Roman" w:eastAsia="Times New Roman" w:hAnsi="Times New Roman" w:cs="Times New Roman"/>
                <w:color w:val="231F20"/>
                <w:sz w:val="20"/>
                <w:lang w:eastAsia="ru-RU"/>
              </w:rPr>
              <w:t xml:space="preserve">воспитывающей и </w:t>
            </w:r>
          </w:p>
          <w:p w:rsidR="00186E6D" w:rsidRPr="00A120FA" w:rsidRDefault="00186E6D" w:rsidP="00186E6D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lang w:eastAsia="ru-RU"/>
              </w:rPr>
            </w:pPr>
            <w:r w:rsidRPr="00A120FA">
              <w:rPr>
                <w:rFonts w:ascii="Times New Roman" w:eastAsia="Times New Roman" w:hAnsi="Times New Roman" w:cs="Times New Roman"/>
                <w:color w:val="231F20"/>
                <w:sz w:val="20"/>
                <w:lang w:eastAsia="ru-RU"/>
              </w:rPr>
              <w:t xml:space="preserve">развивающей </w:t>
            </w:r>
          </w:p>
          <w:p w:rsidR="00186E6D" w:rsidRPr="00756BB6" w:rsidRDefault="00186E6D" w:rsidP="00186E6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A120FA">
              <w:rPr>
                <w:rFonts w:ascii="Times New Roman" w:eastAsia="Times New Roman" w:hAnsi="Times New Roman" w:cs="Times New Roman"/>
                <w:color w:val="231F20"/>
                <w:sz w:val="20"/>
                <w:lang w:eastAsia="ru-RU"/>
              </w:rPr>
              <w:t>деятельности</w:t>
            </w:r>
          </w:p>
        </w:tc>
        <w:tc>
          <w:tcPr>
            <w:tcW w:w="993" w:type="dxa"/>
          </w:tcPr>
          <w:p w:rsidR="00186E6D" w:rsidRPr="00756BB6" w:rsidRDefault="00186E6D" w:rsidP="00A36A65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proofErr w:type="spellStart"/>
            <w:r w:rsidRPr="00756BB6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Физ</w:t>
            </w:r>
            <w:proofErr w:type="gramStart"/>
            <w:r w:rsidR="00A36A65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.</w:t>
            </w:r>
            <w:r w:rsidRPr="00756BB6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р</w:t>
            </w:r>
            <w:proofErr w:type="gramEnd"/>
            <w:r w:rsidRPr="00756BB6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азвитие</w:t>
            </w:r>
            <w:proofErr w:type="spellEnd"/>
            <w:r w:rsidRPr="00756BB6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, спорт</w:t>
            </w:r>
          </w:p>
        </w:tc>
      </w:tr>
      <w:tr w:rsidR="00186E6D" w:rsidRPr="00756BB6" w:rsidTr="00186E6D">
        <w:trPr>
          <w:trHeight w:val="325"/>
        </w:trPr>
        <w:tc>
          <w:tcPr>
            <w:tcW w:w="1560" w:type="dxa"/>
          </w:tcPr>
          <w:p w:rsidR="00186E6D" w:rsidRPr="00B47F76" w:rsidRDefault="00186E6D" w:rsidP="00186E6D">
            <w:pPr>
              <w:jc w:val="both"/>
              <w:rPr>
                <w:rFonts w:ascii="Times New Roman" w:eastAsia="Times New Roman" w:hAnsi="Times New Roman" w:cs="Times New Roman"/>
                <w:b/>
                <w:color w:val="231F20"/>
                <w:lang w:eastAsia="ru-RU"/>
              </w:rPr>
            </w:pPr>
            <w:r w:rsidRPr="00B47F76">
              <w:rPr>
                <w:rFonts w:ascii="Times New Roman" w:eastAsia="Times New Roman" w:hAnsi="Times New Roman" w:cs="Times New Roman"/>
                <w:b/>
                <w:color w:val="231F20"/>
                <w:lang w:eastAsia="ru-RU"/>
              </w:rPr>
              <w:t>Объём часов</w:t>
            </w:r>
            <w:r>
              <w:rPr>
                <w:rFonts w:ascii="Times New Roman" w:eastAsia="Times New Roman" w:hAnsi="Times New Roman" w:cs="Times New Roman"/>
                <w:b/>
                <w:color w:val="231F20"/>
                <w:lang w:eastAsia="ru-RU"/>
              </w:rPr>
              <w:t xml:space="preserve"> (12 учебных дня)</w:t>
            </w:r>
          </w:p>
        </w:tc>
        <w:tc>
          <w:tcPr>
            <w:tcW w:w="1985" w:type="dxa"/>
          </w:tcPr>
          <w:p w:rsidR="00186E6D" w:rsidRPr="00756BB6" w:rsidRDefault="00186E6D" w:rsidP="00186E6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52,5</w:t>
            </w:r>
          </w:p>
        </w:tc>
        <w:tc>
          <w:tcPr>
            <w:tcW w:w="1842" w:type="dxa"/>
          </w:tcPr>
          <w:p w:rsidR="00186E6D" w:rsidRPr="00756BB6" w:rsidRDefault="00186E6D" w:rsidP="00186E6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 xml:space="preserve">30 (15 школа+15 </w:t>
            </w:r>
            <w:proofErr w:type="spellStart"/>
            <w:r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науч</w:t>
            </w:r>
            <w:proofErr w:type="spellEnd"/>
            <w:r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-поп)</w:t>
            </w:r>
          </w:p>
        </w:tc>
        <w:tc>
          <w:tcPr>
            <w:tcW w:w="1276" w:type="dxa"/>
          </w:tcPr>
          <w:p w:rsidR="00186E6D" w:rsidRDefault="00186E6D" w:rsidP="00186E6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12</w:t>
            </w:r>
          </w:p>
        </w:tc>
        <w:tc>
          <w:tcPr>
            <w:tcW w:w="1970" w:type="dxa"/>
          </w:tcPr>
          <w:p w:rsidR="00186E6D" w:rsidRDefault="00186E6D" w:rsidP="00186E6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30</w:t>
            </w:r>
          </w:p>
          <w:p w:rsidR="00186E6D" w:rsidRPr="00756BB6" w:rsidRDefault="00186E6D" w:rsidP="00186E6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(кружки доп. образования)</w:t>
            </w:r>
          </w:p>
        </w:tc>
        <w:tc>
          <w:tcPr>
            <w:tcW w:w="993" w:type="dxa"/>
          </w:tcPr>
          <w:p w:rsidR="00186E6D" w:rsidRPr="00756BB6" w:rsidRDefault="00186E6D" w:rsidP="00186E6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12</w:t>
            </w:r>
            <w:proofErr w:type="gramEnd"/>
            <w:r w:rsidRPr="00756BB6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86E6D" w:rsidRPr="00756BB6" w:rsidTr="00186E6D">
        <w:trPr>
          <w:trHeight w:val="325"/>
        </w:trPr>
        <w:tc>
          <w:tcPr>
            <w:tcW w:w="1560" w:type="dxa"/>
          </w:tcPr>
          <w:p w:rsidR="00186E6D" w:rsidRPr="00B47F76" w:rsidRDefault="00186E6D" w:rsidP="00186E6D">
            <w:pPr>
              <w:jc w:val="both"/>
              <w:rPr>
                <w:rFonts w:ascii="Times New Roman" w:eastAsia="Times New Roman" w:hAnsi="Times New Roman" w:cs="Times New Roman"/>
                <w:b/>
                <w:color w:val="231F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lang w:eastAsia="ru-RU"/>
              </w:rPr>
              <w:t>Часов в день</w:t>
            </w:r>
          </w:p>
        </w:tc>
        <w:tc>
          <w:tcPr>
            <w:tcW w:w="1985" w:type="dxa"/>
          </w:tcPr>
          <w:p w:rsidR="00186E6D" w:rsidRDefault="00186E6D" w:rsidP="00186E6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4 часа</w:t>
            </w:r>
          </w:p>
        </w:tc>
        <w:tc>
          <w:tcPr>
            <w:tcW w:w="1842" w:type="dxa"/>
          </w:tcPr>
          <w:p w:rsidR="00186E6D" w:rsidRDefault="00186E6D" w:rsidP="00186E6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2,5 часа</w:t>
            </w:r>
          </w:p>
        </w:tc>
        <w:tc>
          <w:tcPr>
            <w:tcW w:w="1276" w:type="dxa"/>
          </w:tcPr>
          <w:p w:rsidR="00186E6D" w:rsidRDefault="00186E6D" w:rsidP="00186E6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1</w:t>
            </w:r>
          </w:p>
        </w:tc>
        <w:tc>
          <w:tcPr>
            <w:tcW w:w="1970" w:type="dxa"/>
          </w:tcPr>
          <w:p w:rsidR="00186E6D" w:rsidRDefault="00186E6D" w:rsidP="00186E6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2</w:t>
            </w:r>
          </w:p>
        </w:tc>
        <w:tc>
          <w:tcPr>
            <w:tcW w:w="993" w:type="dxa"/>
          </w:tcPr>
          <w:p w:rsidR="00186E6D" w:rsidRPr="00756BB6" w:rsidRDefault="00186E6D" w:rsidP="00186E6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1</w:t>
            </w:r>
          </w:p>
        </w:tc>
      </w:tr>
    </w:tbl>
    <w:p w:rsidR="00A8453A" w:rsidRDefault="00A8453A" w:rsidP="00366E6D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A8453A" w:rsidRDefault="00A8453A" w:rsidP="00366E6D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A8453A" w:rsidRDefault="00A8453A" w:rsidP="00366E6D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366E6D" w:rsidRPr="00E303EF" w:rsidRDefault="00366E6D" w:rsidP="00366E6D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BF4D8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A6EC448" wp14:editId="666CD393">
            <wp:simplePos x="0" y="0"/>
            <wp:positionH relativeFrom="column">
              <wp:posOffset>5715</wp:posOffset>
            </wp:positionH>
            <wp:positionV relativeFrom="paragraph">
              <wp:posOffset>280035</wp:posOffset>
            </wp:positionV>
            <wp:extent cx="5810250" cy="2876550"/>
            <wp:effectExtent l="0" t="0" r="19050" b="19050"/>
            <wp:wrapNone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E6D" w:rsidRDefault="00366E6D" w:rsidP="00366E6D">
      <w:pPr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366E6D" w:rsidRPr="003548A0" w:rsidRDefault="00366E6D" w:rsidP="00366E6D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366E6D" w:rsidRDefault="00366E6D" w:rsidP="00366E6D">
      <w:pPr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366E6D" w:rsidRDefault="00366E6D" w:rsidP="00366E6D">
      <w:pPr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366E6D" w:rsidRDefault="00366E6D" w:rsidP="00366E6D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366E6D" w:rsidRDefault="00366E6D" w:rsidP="00366E6D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366E6D" w:rsidRPr="00EB1B49" w:rsidRDefault="00366E6D" w:rsidP="00366E6D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366E6D" w:rsidRDefault="00366E6D" w:rsidP="00366E6D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366E6D" w:rsidRPr="00DD65B2" w:rsidRDefault="00366E6D" w:rsidP="00366E6D">
      <w:pPr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7"/>
        <w:gridCol w:w="6180"/>
        <w:gridCol w:w="2334"/>
      </w:tblGrid>
      <w:tr w:rsidR="00A8453A" w:rsidTr="00A8453A">
        <w:trPr>
          <w:trHeight w:val="33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53A" w:rsidRDefault="00A8453A" w:rsidP="00366E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53A" w:rsidRDefault="00A8453A" w:rsidP="00366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программы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53A" w:rsidRDefault="00A8453A" w:rsidP="00366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</w:tr>
      <w:tr w:rsidR="00A8453A" w:rsidTr="00A8453A">
        <w:trPr>
          <w:trHeight w:val="64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53A" w:rsidRDefault="00A8453A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53A" w:rsidRDefault="00A8453A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Профильная образовательная программа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53A" w:rsidRPr="00EE4D21" w:rsidRDefault="00A8453A" w:rsidP="0036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D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52,5</w:t>
            </w:r>
          </w:p>
        </w:tc>
      </w:tr>
      <w:tr w:rsidR="00A8453A" w:rsidTr="00A8453A">
        <w:trPr>
          <w:trHeight w:val="30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53A" w:rsidRDefault="00A8453A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53A" w:rsidRDefault="00A8453A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Общеобразовательная программа 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53A" w:rsidRPr="00EE4D21" w:rsidRDefault="00A8453A" w:rsidP="0036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D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A8453A" w:rsidTr="00A8453A">
        <w:trPr>
          <w:trHeight w:val="33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53A" w:rsidRDefault="00A8453A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53A" w:rsidRDefault="00A8453A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Междисциплинарные лекции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53A" w:rsidRDefault="00A8453A" w:rsidP="0036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8453A" w:rsidTr="00A8453A">
        <w:trPr>
          <w:trHeight w:val="9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53A" w:rsidRDefault="00A8453A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53A" w:rsidRDefault="00A8453A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Программы дополнительной воспитывающей и развивающей деятельности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53A" w:rsidRDefault="00A8453A" w:rsidP="0036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A8453A" w:rsidTr="00A8453A">
        <w:trPr>
          <w:trHeight w:val="30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53A" w:rsidRDefault="00A8453A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53A" w:rsidRDefault="00A8453A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Командообразование</w:t>
            </w:r>
            <w:proofErr w:type="spellEnd"/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53A" w:rsidRDefault="00A8453A" w:rsidP="0036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8453A" w:rsidTr="00A8453A">
        <w:trPr>
          <w:trHeight w:val="33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53A" w:rsidRDefault="00A8453A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53A" w:rsidRDefault="00A8453A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 и спорт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53A" w:rsidRDefault="00A8453A" w:rsidP="0036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EE4D21" w:rsidRDefault="00EE4D21" w:rsidP="00E303EF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60D0" w:rsidRDefault="00C960D0" w:rsidP="00A8453A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Учебно-тематический план занятий</w:t>
      </w:r>
    </w:p>
    <w:p w:rsidR="00A8453A" w:rsidRPr="00A8453A" w:rsidRDefault="00C960D0" w:rsidP="00A8453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разби</w:t>
      </w:r>
      <w:r w:rsidR="00DB1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на тематические направления.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каждом направлении закреплены преподаватели, которые осуществляют руководство и оказывают поддержку и сопровождение участников смены.</w:t>
      </w:r>
      <w:r w:rsidR="00A8453A" w:rsidRPr="00A84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960D0" w:rsidRPr="00EE4D21" w:rsidRDefault="00C960D0" w:rsidP="00A8453A">
      <w:pPr>
        <w:tabs>
          <w:tab w:val="left" w:pos="330"/>
          <w:tab w:val="right" w:pos="9355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E4D2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Организационные особенности программы:</w:t>
      </w:r>
    </w:p>
    <w:p w:rsidR="00C960D0" w:rsidRPr="00EE4D21" w:rsidRDefault="00C960D0" w:rsidP="00A8453A">
      <w:pPr>
        <w:tabs>
          <w:tab w:val="left" w:pos="330"/>
          <w:tab w:val="right" w:pos="935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4D21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Трудоёмкость программы составляет </w:t>
      </w:r>
      <w:r w:rsidR="00A8453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52,5 </w:t>
      </w:r>
      <w:r w:rsidRPr="00EE4D2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часов. Данный объем включает всю работу по направлениям, без учета общеобразовательных и научно-популярных лекций, мероприятий. Дополнительно реализуется программы дополнительного образования (локации), вечерние  и  спортивно-оздоровительные  мероприятия  смены. </w:t>
      </w:r>
    </w:p>
    <w:p w:rsidR="00C960D0" w:rsidRDefault="00C960D0" w:rsidP="00A8453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4D21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    Отличительная особенность программы в том, что работа строится с высоким уровнем самостоятельности участников: руководители строят работу через совместную работу с участниками смены.  Итогом программы  предполагается модель итогового просмотра работ по каждому направлению профильной программы.</w:t>
      </w:r>
    </w:p>
    <w:p w:rsidR="00DB12C7" w:rsidRPr="00EE4D21" w:rsidRDefault="00DB12C7" w:rsidP="00C960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960D0" w:rsidRDefault="00C960D0" w:rsidP="00C960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5B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Тематическое планирование </w:t>
      </w:r>
      <w:r w:rsidR="00DB12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профильной программы</w:t>
      </w:r>
    </w:p>
    <w:p w:rsidR="00DB12C7" w:rsidRPr="00F25B6E" w:rsidRDefault="00DB12C7" w:rsidP="00C960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645" w:type="dxa"/>
        <w:tblInd w:w="-1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7"/>
        <w:gridCol w:w="5531"/>
        <w:gridCol w:w="993"/>
        <w:gridCol w:w="1201"/>
        <w:gridCol w:w="15"/>
        <w:gridCol w:w="15"/>
        <w:gridCol w:w="1323"/>
      </w:tblGrid>
      <w:tr w:rsidR="00DB12C7" w:rsidRPr="00170100" w:rsidTr="004E34F1">
        <w:trPr>
          <w:trHeight w:val="63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70100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170100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 xml:space="preserve">Модули и темы программы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35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>Практика</w:t>
            </w:r>
          </w:p>
        </w:tc>
      </w:tr>
      <w:tr w:rsidR="00DB12C7" w:rsidRPr="00170100" w:rsidTr="004E34F1">
        <w:trPr>
          <w:trHeight w:val="4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B12C7" w:rsidRPr="00170100" w:rsidRDefault="00DB12C7" w:rsidP="004E34F1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70100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 xml:space="preserve">Модуль </w:t>
            </w:r>
            <w:r w:rsidRPr="00170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«Исследование космического пространства» (естественные науки)</w:t>
            </w: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>52,5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14,5</w:t>
            </w:r>
          </w:p>
        </w:tc>
        <w:tc>
          <w:tcPr>
            <w:tcW w:w="135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38</w:t>
            </w:r>
          </w:p>
        </w:tc>
      </w:tr>
      <w:tr w:rsidR="00DB12C7" w:rsidRPr="00170100" w:rsidTr="004E34F1">
        <w:trPr>
          <w:trHeight w:val="71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B12C7" w:rsidRPr="00170100" w:rsidRDefault="00DB12C7" w:rsidP="004E34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B12C7" w:rsidRPr="00170100" w:rsidRDefault="00DB12C7" w:rsidP="004E34F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</w:rPr>
              <w:t>Погружение в проектную деятельность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B12C7" w:rsidRPr="00170100" w:rsidRDefault="00DB12C7" w:rsidP="004E34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5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2C7" w:rsidRPr="00170100" w:rsidTr="004E34F1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B12C7" w:rsidRPr="00170100" w:rsidRDefault="00DB12C7" w:rsidP="004E34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B12C7" w:rsidRPr="00170100" w:rsidRDefault="00DB12C7" w:rsidP="004E34F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</w:rPr>
              <w:t>Работа над проблемой: Жизнь людей в космическом пространстве.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B12C7" w:rsidRPr="00170100" w:rsidRDefault="00DB12C7" w:rsidP="004E34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35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DB12C7" w:rsidRPr="00170100" w:rsidTr="004E34F1">
        <w:trPr>
          <w:trHeight w:val="4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B12C7" w:rsidRPr="00170100" w:rsidRDefault="00DB12C7" w:rsidP="004E34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B12C7" w:rsidRPr="00170100" w:rsidRDefault="00DB12C7" w:rsidP="004E34F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</w:rPr>
              <w:t>Работа над проблемой: Как вырастить растения в космосе.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DB12C7" w:rsidRPr="00170100" w:rsidTr="004E34F1">
        <w:trPr>
          <w:trHeight w:val="4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B12C7" w:rsidRPr="00170100" w:rsidRDefault="00DB12C7" w:rsidP="004E34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B12C7" w:rsidRPr="00170100" w:rsidRDefault="00DB12C7" w:rsidP="004E34F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Технология </w:t>
            </w:r>
            <w:proofErr w:type="spellStart"/>
            <w:r w:rsidRPr="00170100">
              <w:rPr>
                <w:rFonts w:ascii="Times New Roman" w:eastAsia="Arial" w:hAnsi="Times New Roman" w:cs="Times New Roman"/>
                <w:sz w:val="28"/>
                <w:szCs w:val="28"/>
              </w:rPr>
              <w:t>аэропонной</w:t>
            </w:r>
            <w:proofErr w:type="spellEnd"/>
            <w:r w:rsidRPr="0017010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системы.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B12C7" w:rsidRPr="00170100" w:rsidRDefault="00DB12C7" w:rsidP="004E34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35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DB12C7" w:rsidRPr="00170100" w:rsidTr="004E34F1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B12C7" w:rsidRPr="00170100" w:rsidRDefault="00DB12C7" w:rsidP="004E34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B12C7" w:rsidRPr="00170100" w:rsidRDefault="00DB12C7" w:rsidP="004E34F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</w:rPr>
              <w:t>Технология гидропонной системы.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B12C7" w:rsidRPr="00170100" w:rsidRDefault="00DB12C7" w:rsidP="004E34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35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2C7" w:rsidRPr="00170100" w:rsidTr="004E34F1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B12C7" w:rsidRPr="00170100" w:rsidRDefault="00DB12C7" w:rsidP="004E34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B12C7" w:rsidRPr="00170100" w:rsidRDefault="00DB12C7" w:rsidP="004E34F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</w:rPr>
              <w:t>Проектирование рабочей системы.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B12C7" w:rsidRPr="00170100" w:rsidRDefault="00DB12C7" w:rsidP="004E34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2C7" w:rsidRPr="00170100" w:rsidTr="004E34F1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B12C7" w:rsidRPr="00170100" w:rsidRDefault="00DB12C7" w:rsidP="004E34F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</w:rPr>
              <w:t>Сборка прототипа рабочей системы.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DB12C7" w:rsidRPr="00170100" w:rsidTr="004E34F1">
        <w:trPr>
          <w:trHeight w:val="54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B12C7" w:rsidRPr="00170100" w:rsidRDefault="00DB12C7" w:rsidP="004E34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B12C7" w:rsidRPr="00170100" w:rsidRDefault="00DB12C7" w:rsidP="004E34F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</w:rPr>
              <w:t>Тестирование и наблюдение за работой системы. Исправление ошибок.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B12C7" w:rsidRPr="00170100" w:rsidRDefault="00DB12C7" w:rsidP="004E34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DB12C7" w:rsidRPr="00170100" w:rsidTr="004E34F1">
        <w:trPr>
          <w:trHeight w:val="19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B12C7" w:rsidRPr="00170100" w:rsidRDefault="00DB12C7" w:rsidP="004E34F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</w:rPr>
              <w:t>Работа над проблемой: Космический мусор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33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</w:tr>
      <w:tr w:rsidR="00DB12C7" w:rsidRPr="00170100" w:rsidTr="004E34F1">
        <w:trPr>
          <w:trHeight w:val="668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B12C7" w:rsidRPr="00170100" w:rsidRDefault="00DB12C7" w:rsidP="004E34F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</w:rPr>
              <w:t>Проектирование модуля для сбора и утилизации мусора с орбиты.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DB12C7" w:rsidRPr="00170100" w:rsidTr="004E34F1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B12C7" w:rsidRPr="00170100" w:rsidRDefault="00DB12C7" w:rsidP="004E34F1">
            <w:pPr>
              <w:widowControl w:val="0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Защита проектов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</w:tr>
      <w:tr w:rsidR="00DB12C7" w:rsidRPr="00170100" w:rsidTr="004E34F1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7010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Модуль </w:t>
            </w:r>
            <w:r w:rsidRPr="001701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«Космос и </w:t>
            </w:r>
            <w:r w:rsidRPr="001701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IT</w:t>
            </w:r>
            <w:r w:rsidRPr="001701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-технологии»</w:t>
            </w:r>
            <w:r w:rsidRPr="00170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B12C7" w:rsidRPr="00170100" w:rsidRDefault="00DB12C7" w:rsidP="004E34F1">
            <w:pPr>
              <w:widowControl w:val="0"/>
              <w:spacing w:after="0"/>
              <w:contextualSpacing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170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</w:t>
            </w:r>
            <w:r w:rsidRPr="001701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Информационные технологии</w:t>
            </w:r>
            <w:r w:rsidRPr="00170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>52,5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8,5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44</w:t>
            </w:r>
          </w:p>
        </w:tc>
      </w:tr>
      <w:tr w:rsidR="00DB12C7" w:rsidRPr="00170100" w:rsidTr="004E34F1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contextualSpacing/>
              <w:jc w:val="center"/>
              <w:rPr>
                <w:rFonts w:ascii="Times New Roman" w:eastAsia="Arial" w:hAnsi="Times New Roman" w:cs="Times New Roman"/>
                <w:sz w:val="28"/>
                <w:szCs w:val="28"/>
                <w:u w:val="single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u w:val="single"/>
              </w:rPr>
              <w:t>1 группа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2C7" w:rsidRPr="00170100" w:rsidTr="004E34F1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B12C7" w:rsidRPr="00170100" w:rsidRDefault="00DB12C7" w:rsidP="004E34F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Введение в моделирование. Знакомство с интерфейсом программного комплекса </w:t>
            </w:r>
            <w:proofErr w:type="spellStart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autodesk</w:t>
            </w:r>
            <w:proofErr w:type="spellEnd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3ds </w:t>
            </w:r>
            <w:proofErr w:type="spellStart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max</w:t>
            </w:r>
            <w:proofErr w:type="spellEnd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B12C7" w:rsidRPr="00170100" w:rsidTr="004E34F1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B12C7" w:rsidRPr="00170100" w:rsidRDefault="00DB12C7" w:rsidP="004E34F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Моделирование космических спутников с помощью примитивных объектов.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12C7" w:rsidRPr="00170100" w:rsidTr="004E34F1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B12C7" w:rsidRPr="00170100" w:rsidRDefault="00DB12C7" w:rsidP="004E34F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Знакомство с анимацией. Создание собственного видеоролика. Создание собственных материалов. </w:t>
            </w:r>
            <w:proofErr w:type="spellStart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Текстурирование</w:t>
            </w:r>
            <w:proofErr w:type="spellEnd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готовых моделей. Использование модификаторов </w:t>
            </w:r>
            <w:proofErr w:type="spellStart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uvw</w:t>
            </w:r>
            <w:proofErr w:type="spellEnd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map</w:t>
            </w:r>
            <w:proofErr w:type="spellEnd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uvw</w:t>
            </w:r>
            <w:proofErr w:type="spellEnd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xform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B12C7" w:rsidRPr="00170100" w:rsidTr="004E34F1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Знакомство с полигональным моделированием </w:t>
            </w:r>
            <w:proofErr w:type="spellStart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editable</w:t>
            </w:r>
            <w:proofErr w:type="spellEnd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poly</w:t>
            </w:r>
            <w:proofErr w:type="spellEnd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а также </w:t>
            </w:r>
            <w:proofErr w:type="spellStart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soft</w:t>
            </w:r>
            <w:proofErr w:type="spellEnd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selection</w:t>
            </w:r>
            <w:proofErr w:type="spellEnd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vertex</w:t>
            </w:r>
            <w:proofErr w:type="spellEnd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edges</w:t>
            </w:r>
            <w:proofErr w:type="spellEnd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border</w:t>
            </w:r>
            <w:proofErr w:type="spellEnd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polygons</w:t>
            </w:r>
            <w:proofErr w:type="spellEnd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element</w:t>
            </w:r>
            <w:proofErr w:type="spellEnd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основными функциями </w:t>
            </w:r>
            <w:proofErr w:type="spellStart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extrude</w:t>
            </w:r>
            <w:proofErr w:type="spellEnd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inset</w:t>
            </w:r>
            <w:proofErr w:type="spellEnd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outline</w:t>
            </w:r>
            <w:proofErr w:type="spellEnd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170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bridge</w:t>
            </w:r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beve</w:t>
            </w:r>
            <w:proofErr w:type="spellEnd"/>
            <w:r w:rsidRPr="00170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</w:tr>
      <w:tr w:rsidR="00DB12C7" w:rsidRPr="00170100" w:rsidTr="004E34F1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B12C7" w:rsidRPr="00170100" w:rsidRDefault="00DB12C7" w:rsidP="004E34F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Моделирование 3d объектов с помощью сплайнов. Создание космического спутника с помощью программного комплекса 3ds.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5,5</w:t>
            </w:r>
          </w:p>
        </w:tc>
      </w:tr>
      <w:tr w:rsidR="00DB12C7" w:rsidRPr="00170100" w:rsidTr="004E34F1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Создание массивов, копий, использование модификатора </w:t>
            </w:r>
            <w:proofErr w:type="spellStart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symmetry</w:t>
            </w:r>
            <w:proofErr w:type="spellEnd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mirror</w:t>
            </w:r>
            <w:proofErr w:type="spellEnd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. Выравнивание объектов относительно друг друга. На основе полученных знаний необходимо смоделировать комическую ракету.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DB12C7" w:rsidRPr="00170100" w:rsidTr="004E34F1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интерфейсом рендера. Визуализация созданных моделей. Подбор оптимальных параметров для сцены. На основе полученных знаний необходимо смоделировать скафандр.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5,5</w:t>
            </w:r>
          </w:p>
        </w:tc>
      </w:tr>
      <w:tr w:rsidR="00DB12C7" w:rsidRPr="00170100" w:rsidTr="004E34F1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B12C7" w:rsidRPr="00170100" w:rsidRDefault="00DB12C7" w:rsidP="004E34F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Командная работа по проектированию и разработке чертежей и моделей будущего корпуса космического корабля.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DB12C7" w:rsidRPr="00170100" w:rsidTr="004E34F1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Моделирование интерьера космического корабля, разработка документации, добавление материалов, освещения и визуализации конечного проекта.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DB12C7" w:rsidRPr="00170100" w:rsidTr="004E34F1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Защита проектов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</w:tr>
      <w:tr w:rsidR="00DB12C7" w:rsidRPr="00170100" w:rsidTr="004E34F1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contextualSpacing/>
              <w:jc w:val="center"/>
              <w:rPr>
                <w:rFonts w:ascii="Times New Roman" w:eastAsia="Arial" w:hAnsi="Times New Roman" w:cs="Times New Roman"/>
                <w:sz w:val="28"/>
                <w:szCs w:val="28"/>
                <w:u w:val="single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u w:val="single"/>
              </w:rPr>
              <w:t>2 группа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>52,5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45,5</w:t>
            </w:r>
          </w:p>
        </w:tc>
      </w:tr>
      <w:tr w:rsidR="00DB12C7" w:rsidRPr="00170100" w:rsidTr="004E34F1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B12C7" w:rsidRPr="00170100" w:rsidRDefault="00DB12C7" w:rsidP="004E34F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Введение в робототехнику. </w:t>
            </w:r>
          </w:p>
          <w:p w:rsidR="00DB12C7" w:rsidRPr="00170100" w:rsidRDefault="00DB12C7" w:rsidP="004E34F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Знакомство с комплектацией набора </w:t>
            </w:r>
            <w:r w:rsidRPr="00170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Lego</w:t>
            </w:r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70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Mindstorms</w:t>
            </w:r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70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EV</w:t>
            </w:r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DB12C7" w:rsidRPr="00170100" w:rsidTr="004E34F1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B12C7" w:rsidRPr="00170100" w:rsidRDefault="00DB12C7" w:rsidP="004E34F1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Изучение конструкций реальных планетоходов (луноходов, </w:t>
            </w:r>
            <w:proofErr w:type="spellStart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марсоходов</w:t>
            </w:r>
            <w:proofErr w:type="spellEnd"/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B12C7" w:rsidRPr="00170100" w:rsidTr="004E34F1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B12C7" w:rsidRPr="00170100" w:rsidRDefault="00DB12C7" w:rsidP="004E34F1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Разработка конструкции роботов на базе конструктора </w:t>
            </w:r>
            <w:r w:rsidRPr="00170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Lego</w:t>
            </w:r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70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Mindstorms</w:t>
            </w:r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70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EV</w:t>
            </w:r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DB12C7" w:rsidRPr="00170100" w:rsidTr="004E34F1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Сборка роботов на базе конструктора </w:t>
            </w:r>
            <w:r w:rsidRPr="00170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Lego</w:t>
            </w:r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70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Mindstorms</w:t>
            </w:r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70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EV</w:t>
            </w:r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DB12C7" w:rsidRPr="00170100" w:rsidTr="004E34F1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B12C7" w:rsidRPr="00170100" w:rsidRDefault="00DB12C7" w:rsidP="004E34F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Тестирование конструкции роботов и их модернизация.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5,5</w:t>
            </w:r>
          </w:p>
        </w:tc>
      </w:tr>
      <w:tr w:rsidR="00DB12C7" w:rsidRPr="00170100" w:rsidTr="004E34F1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Введение в программирование.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B12C7" w:rsidRPr="00170100" w:rsidTr="004E34F1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B12C7" w:rsidRPr="00170100" w:rsidRDefault="00DB12C7" w:rsidP="004E34F1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Изучение программирования в среде </w:t>
            </w:r>
            <w:r w:rsidRPr="00170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Lego</w:t>
            </w:r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70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Mindstorms</w:t>
            </w:r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70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EV</w:t>
            </w:r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DB12C7" w:rsidRPr="00170100" w:rsidTr="004E34F1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B12C7" w:rsidRPr="00170100" w:rsidRDefault="00DB12C7" w:rsidP="004E34F1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Разработка программного обеспечения в среде </w:t>
            </w:r>
            <w:r w:rsidRPr="00170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Lego</w:t>
            </w:r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70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Mindstorms</w:t>
            </w:r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70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EV</w:t>
            </w:r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DB12C7" w:rsidRPr="00170100" w:rsidTr="004E34F1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B12C7" w:rsidRPr="00170100" w:rsidRDefault="00DB12C7" w:rsidP="004E34F1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Тестирование и модернизация роботов.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DB12C7" w:rsidRPr="00170100" w:rsidTr="004E34F1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100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непосредственного управления (ручного управления) роботом с пульта.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B12C7" w:rsidRPr="00170100" w:rsidTr="004E34F1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Защита проектов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B12C7" w:rsidRPr="00170100" w:rsidRDefault="00DB12C7" w:rsidP="004E34F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70100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</w:tr>
    </w:tbl>
    <w:p w:rsidR="00C960D0" w:rsidRDefault="00A8453A" w:rsidP="00C960D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ПРОГРАММЫ ДОПОЛНИТЕЛЬНОЙ ВОСПИТЫВАЮЩЕЙ И РАЗВИВАЮЩЕЙ ДЕЯТЕЛЬНОСТИ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6379"/>
        <w:gridCol w:w="2126"/>
      </w:tblGrid>
      <w:tr w:rsidR="00C960D0" w:rsidTr="00186E6D">
        <w:trPr>
          <w:trHeight w:val="4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Кол-во часов</w:t>
            </w:r>
          </w:p>
        </w:tc>
      </w:tr>
      <w:tr w:rsidR="00C960D0" w:rsidTr="00186E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A36A65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C960D0" w:rsidTr="00186E6D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A36A65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C960D0" w:rsidRDefault="00C960D0" w:rsidP="00C960D0">
      <w:pPr>
        <w:jc w:val="center"/>
        <w:rPr>
          <w:rFonts w:ascii="Times New Roman" w:hAnsi="Times New Roman" w:cs="Times New Roman"/>
          <w:b/>
          <w:sz w:val="28"/>
        </w:rPr>
      </w:pPr>
    </w:p>
    <w:p w:rsidR="00C960D0" w:rsidRDefault="00A8453A" w:rsidP="00C960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СПИСОК КЛУБОВ</w:t>
      </w:r>
    </w:p>
    <w:tbl>
      <w:tblPr>
        <w:tblStyle w:val="a4"/>
        <w:tblW w:w="9647" w:type="dxa"/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6"/>
        <w:gridCol w:w="1539"/>
        <w:gridCol w:w="14"/>
        <w:gridCol w:w="5245"/>
        <w:gridCol w:w="41"/>
      </w:tblGrid>
      <w:tr w:rsidR="00A36A65" w:rsidTr="000C5695">
        <w:trPr>
          <w:trHeight w:val="9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A65" w:rsidRDefault="00A36A65" w:rsidP="00186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A65" w:rsidRDefault="00A36A65" w:rsidP="00186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клуба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A65" w:rsidRDefault="00A36A65" w:rsidP="00186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5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A65" w:rsidRDefault="00A36A65" w:rsidP="00186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Анонс</w:t>
            </w:r>
          </w:p>
        </w:tc>
      </w:tr>
      <w:tr w:rsidR="00A36A65" w:rsidTr="000C5695">
        <w:trPr>
          <w:gridAfter w:val="1"/>
          <w:wAfter w:w="41" w:type="dxa"/>
          <w:trHeight w:val="9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A65" w:rsidRPr="000738EF" w:rsidRDefault="00A36A65" w:rsidP="000C5695">
            <w:pPr>
              <w:pStyle w:val="a3"/>
              <w:numPr>
                <w:ilvl w:val="0"/>
                <w:numId w:val="20"/>
              </w:numPr>
              <w:ind w:left="426" w:right="6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A65" w:rsidRDefault="00A36A65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«Роспись по ткани»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A65" w:rsidRDefault="000028BD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65" w:rsidRDefault="00A36A65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Овладение искусством росписи по ткани. Технологические этапы создания издели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батик. </w:t>
            </w:r>
          </w:p>
        </w:tc>
      </w:tr>
      <w:tr w:rsidR="00A36A65" w:rsidTr="000C5695">
        <w:trPr>
          <w:gridAfter w:val="1"/>
          <w:wAfter w:w="41" w:type="dxa"/>
          <w:trHeight w:val="224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A65" w:rsidRPr="000738EF" w:rsidRDefault="00A36A65" w:rsidP="000C5695">
            <w:pPr>
              <w:pStyle w:val="a3"/>
              <w:numPr>
                <w:ilvl w:val="0"/>
                <w:numId w:val="20"/>
              </w:numPr>
              <w:ind w:left="426" w:right="6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A65" w:rsidRDefault="00A36A65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«Гончарное дело 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A65" w:rsidRDefault="000028BD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65" w:rsidRDefault="00A36A65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Овладение искусством гончарного дела помогает обучающимся развить свои творческие способности. Основана на  технологических этапах создания керамического изделия – лепка, обжиг, роспись.</w:t>
            </w:r>
          </w:p>
        </w:tc>
      </w:tr>
      <w:tr w:rsidR="00A36A65" w:rsidTr="000C5695">
        <w:trPr>
          <w:gridAfter w:val="1"/>
          <w:wAfter w:w="41" w:type="dxa"/>
          <w:trHeight w:val="131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A65" w:rsidRPr="000738EF" w:rsidRDefault="00A36A65" w:rsidP="000C5695">
            <w:pPr>
              <w:pStyle w:val="a3"/>
              <w:numPr>
                <w:ilvl w:val="0"/>
                <w:numId w:val="20"/>
              </w:numPr>
              <w:ind w:left="426" w:right="6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A65" w:rsidRDefault="00A36A65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«Роспись по дереву»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A65" w:rsidRDefault="000028BD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65" w:rsidRDefault="00A36A65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искусством живописи на деревянных изделиях по мотивам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русских-народных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узоров.</w:t>
            </w:r>
          </w:p>
        </w:tc>
      </w:tr>
      <w:tr w:rsidR="000738EF" w:rsidTr="000C5695">
        <w:trPr>
          <w:gridAfter w:val="1"/>
          <w:wAfter w:w="41" w:type="dxa"/>
          <w:trHeight w:val="131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EF" w:rsidRPr="000738EF" w:rsidRDefault="000738EF" w:rsidP="000C5695">
            <w:pPr>
              <w:pStyle w:val="a3"/>
              <w:numPr>
                <w:ilvl w:val="0"/>
                <w:numId w:val="20"/>
              </w:numPr>
              <w:ind w:left="426" w:right="6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EF" w:rsidRDefault="000C5695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«Стильные штучки»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EF" w:rsidRDefault="000028BD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EF" w:rsidRDefault="001A1A59" w:rsidP="001A1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основных техник  декоративно-прикладного искусства путём создания аксессуаров и украшений из трикотажной пряжи.</w:t>
            </w:r>
          </w:p>
        </w:tc>
      </w:tr>
      <w:tr w:rsidR="000738EF" w:rsidTr="000C5695">
        <w:trPr>
          <w:gridAfter w:val="1"/>
          <w:wAfter w:w="41" w:type="dxa"/>
          <w:trHeight w:val="131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EF" w:rsidRPr="000738EF" w:rsidRDefault="000738EF" w:rsidP="000C5695">
            <w:pPr>
              <w:pStyle w:val="a3"/>
              <w:numPr>
                <w:ilvl w:val="0"/>
                <w:numId w:val="20"/>
              </w:numPr>
              <w:ind w:left="426" w:right="601" w:hanging="6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EF" w:rsidRDefault="000C5695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«Кросс-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EF" w:rsidRDefault="000028BD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EF" w:rsidRDefault="001A1A59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Овладение функционального многоборья, адаптированные под группы младшего и среднего школьного возраста</w:t>
            </w:r>
          </w:p>
        </w:tc>
      </w:tr>
      <w:tr w:rsidR="000738EF" w:rsidTr="000C5695">
        <w:trPr>
          <w:gridAfter w:val="1"/>
          <w:wAfter w:w="41" w:type="dxa"/>
          <w:trHeight w:val="131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EF" w:rsidRPr="000738EF" w:rsidRDefault="000738EF" w:rsidP="000C5695">
            <w:pPr>
              <w:pStyle w:val="a3"/>
              <w:numPr>
                <w:ilvl w:val="0"/>
                <w:numId w:val="20"/>
              </w:numPr>
              <w:ind w:left="426" w:right="6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EF" w:rsidRDefault="000C5695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«Лаборатория химического опыта»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EF" w:rsidRDefault="000028BD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EF" w:rsidRDefault="001A1A59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естественно-научными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методами исследованиями.</w:t>
            </w:r>
          </w:p>
        </w:tc>
      </w:tr>
      <w:tr w:rsidR="000C5695" w:rsidTr="000C5695">
        <w:trPr>
          <w:gridAfter w:val="1"/>
          <w:wAfter w:w="41" w:type="dxa"/>
          <w:trHeight w:val="131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95" w:rsidRPr="000738EF" w:rsidRDefault="000C5695" w:rsidP="000C5695">
            <w:pPr>
              <w:pStyle w:val="a3"/>
              <w:numPr>
                <w:ilvl w:val="0"/>
                <w:numId w:val="20"/>
              </w:numPr>
              <w:ind w:left="426" w:right="6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95" w:rsidRPr="000C5695" w:rsidRDefault="000C5695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«Теннис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95" w:rsidRDefault="000028BD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95" w:rsidRDefault="001A1A59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настольного тенниса</w:t>
            </w:r>
          </w:p>
        </w:tc>
      </w:tr>
      <w:tr w:rsidR="000C5695" w:rsidTr="000C5695">
        <w:trPr>
          <w:gridAfter w:val="1"/>
          <w:wAfter w:w="41" w:type="dxa"/>
          <w:trHeight w:val="131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95" w:rsidRPr="000738EF" w:rsidRDefault="000C5695" w:rsidP="000C5695">
            <w:pPr>
              <w:pStyle w:val="a3"/>
              <w:numPr>
                <w:ilvl w:val="0"/>
                <w:numId w:val="20"/>
              </w:numPr>
              <w:ind w:left="426" w:right="6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95" w:rsidRPr="000C5695" w:rsidRDefault="000C5695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«Браслеты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Hand</w:t>
            </w:r>
            <w:r w:rsidRPr="001A1A5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made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95" w:rsidRDefault="000028BD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95" w:rsidRDefault="001A1A59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Овладение техникой плетения браслетов из ниток-мулине</w:t>
            </w:r>
          </w:p>
        </w:tc>
      </w:tr>
      <w:tr w:rsidR="000C5695" w:rsidTr="000C5695">
        <w:trPr>
          <w:gridAfter w:val="1"/>
          <w:wAfter w:w="41" w:type="dxa"/>
          <w:trHeight w:val="131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95" w:rsidRPr="000738EF" w:rsidRDefault="000C5695" w:rsidP="000C5695">
            <w:pPr>
              <w:pStyle w:val="a3"/>
              <w:numPr>
                <w:ilvl w:val="0"/>
                <w:numId w:val="20"/>
              </w:numPr>
              <w:ind w:left="426" w:right="6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95" w:rsidRDefault="000C5695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«Глиняные игрушки. Дымково»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95" w:rsidRDefault="000028BD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95" w:rsidRDefault="001A1A59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создания глиняных игрушек и их последующей </w:t>
            </w:r>
            <w:r w:rsidR="00F90C6B">
              <w:rPr>
                <w:rFonts w:ascii="Times New Roman" w:hAnsi="Times New Roman" w:cs="Times New Roman"/>
                <w:sz w:val="28"/>
                <w:szCs w:val="28"/>
              </w:rPr>
              <w:t>росписи техникой «Дымковские узоры»</w:t>
            </w:r>
          </w:p>
        </w:tc>
      </w:tr>
      <w:tr w:rsidR="000C5695" w:rsidTr="000C5695">
        <w:trPr>
          <w:gridAfter w:val="1"/>
          <w:wAfter w:w="41" w:type="dxa"/>
          <w:trHeight w:val="131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95" w:rsidRPr="000738EF" w:rsidRDefault="000C5695" w:rsidP="000C5695">
            <w:pPr>
              <w:pStyle w:val="a3"/>
              <w:numPr>
                <w:ilvl w:val="0"/>
                <w:numId w:val="20"/>
              </w:numPr>
              <w:ind w:left="426" w:right="6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95" w:rsidRPr="000C5695" w:rsidRDefault="000C5695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</w:t>
            </w:r>
            <w:r w:rsidRPr="000C56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 w:rsidRPr="000C56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Точечная роспись»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95" w:rsidRDefault="000028BD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95" w:rsidRDefault="001A1A59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Овладение искусством живописи техникой расстановки точек по пространству холста</w:t>
            </w:r>
          </w:p>
        </w:tc>
      </w:tr>
      <w:tr w:rsidR="000C5695" w:rsidTr="000C5695">
        <w:trPr>
          <w:gridAfter w:val="1"/>
          <w:wAfter w:w="41" w:type="dxa"/>
          <w:trHeight w:val="131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95" w:rsidRPr="000738EF" w:rsidRDefault="000C5695" w:rsidP="000C5695">
            <w:pPr>
              <w:pStyle w:val="a3"/>
              <w:numPr>
                <w:ilvl w:val="0"/>
                <w:numId w:val="20"/>
              </w:numPr>
              <w:ind w:left="426" w:right="6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95" w:rsidRDefault="000C5695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«Ловец снов»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95" w:rsidRDefault="000028BD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95" w:rsidRDefault="001A1A59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искусство создания национальных индейских украшений – ловец снов.</w:t>
            </w:r>
          </w:p>
        </w:tc>
      </w:tr>
    </w:tbl>
    <w:p w:rsidR="00A8453A" w:rsidRDefault="00A8453A" w:rsidP="00A8453A">
      <w:pPr>
        <w:rPr>
          <w:rFonts w:ascii="Times New Roman" w:hAnsi="Times New Roman" w:cs="Times New Roman"/>
          <w:b/>
          <w:sz w:val="28"/>
          <w:szCs w:val="28"/>
        </w:rPr>
      </w:pPr>
    </w:p>
    <w:p w:rsidR="00C960D0" w:rsidRDefault="00A8453A" w:rsidP="00A8453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БЛОК «</w:t>
      </w:r>
      <w:r>
        <w:rPr>
          <w:rFonts w:ascii="Times New Roman" w:hAnsi="Times New Roman" w:cs="Times New Roman"/>
          <w:b/>
          <w:sz w:val="28"/>
        </w:rPr>
        <w:t>КОМАНДООБРАЗОВАНИЕ»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6379"/>
        <w:gridCol w:w="2126"/>
      </w:tblGrid>
      <w:tr w:rsidR="00C960D0" w:rsidTr="00186E6D">
        <w:trPr>
          <w:trHeight w:val="4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Кол-во часов</w:t>
            </w:r>
          </w:p>
        </w:tc>
      </w:tr>
      <w:tr w:rsidR="00C960D0" w:rsidTr="00186E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знакомство и сплочение отряда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960D0" w:rsidTr="00186E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сплочение «Мы команда»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60D0" w:rsidTr="00186E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/>
                <w:sz w:val="28"/>
                <w:szCs w:val="28"/>
              </w:rPr>
            </w:pPr>
            <w:r w:rsidRPr="004245FD">
              <w:rPr>
                <w:rFonts w:ascii="Times New Roman" w:hAnsi="Times New Roman"/>
                <w:sz w:val="28"/>
                <w:szCs w:val="28"/>
              </w:rPr>
              <w:t>Огонек (отрядное мероприятие, направленное на рефлексию совместной деятельности, развитие коммуникативных навыков, сплочение коллектива)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960D0" w:rsidTr="00186E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Pr="004245FD" w:rsidRDefault="00C960D0" w:rsidP="00186E6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Soft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Skills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Jr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4245FD">
              <w:rPr>
                <w:rFonts w:ascii="Times New Roman" w:hAnsi="Times New Roman"/>
                <w:sz w:val="28"/>
                <w:szCs w:val="28"/>
              </w:rPr>
              <w:t xml:space="preserve"> Программа направлена на формирование ценностей ориентации молодежи в профессиональном самоопределении и развитие </w:t>
            </w:r>
          </w:p>
          <w:p w:rsidR="00C960D0" w:rsidRDefault="00C960D0" w:rsidP="00186E6D">
            <w:pPr>
              <w:rPr>
                <w:rFonts w:ascii="Times New Roman" w:hAnsi="Times New Roman"/>
                <w:sz w:val="28"/>
                <w:szCs w:val="28"/>
              </w:rPr>
            </w:pPr>
            <w:r w:rsidRPr="004245FD">
              <w:rPr>
                <w:rFonts w:ascii="Times New Roman" w:hAnsi="Times New Roman"/>
                <w:sz w:val="28"/>
                <w:szCs w:val="28"/>
              </w:rPr>
              <w:t>у обучающихся «мягких» навыков для максимально эффективной социализации в современном мире.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960D0" w:rsidTr="00186E6D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C960D0" w:rsidRDefault="00C960D0" w:rsidP="00C960D0">
      <w:pPr>
        <w:rPr>
          <w:rFonts w:ascii="Times New Roman" w:hAnsi="Times New Roman" w:cs="Times New Roman"/>
          <w:b/>
          <w:sz w:val="28"/>
        </w:rPr>
      </w:pPr>
    </w:p>
    <w:p w:rsidR="00C960D0" w:rsidRDefault="00A8453A" w:rsidP="00A36A65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БЛОК «ФИЗИЧЕСКОЕ РАЗВИТИЕ И СПОРТ»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6379"/>
        <w:gridCol w:w="2126"/>
      </w:tblGrid>
      <w:tr w:rsidR="00C960D0" w:rsidTr="00186E6D">
        <w:trPr>
          <w:trHeight w:val="4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Кол-во часов</w:t>
            </w:r>
          </w:p>
        </w:tc>
      </w:tr>
      <w:tr w:rsidR="00C960D0" w:rsidTr="00186E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занятия: аэробика; спортивная хореография;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F90C6B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960D0" w:rsidTr="00186E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Зарядка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F90C6B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960D0" w:rsidTr="00186E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инутка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60D0" w:rsidTr="00186E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Спортивные соревнования по теннису, шахматам,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баскетболу,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дартсу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C960D0" w:rsidTr="00186E6D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F90C6B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C960D0" w:rsidRPr="00327447" w:rsidRDefault="00C960D0" w:rsidP="00A36A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на день: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57"/>
        <w:gridCol w:w="7538"/>
      </w:tblGrid>
      <w:tr w:rsidR="00C960D0" w:rsidTr="00A8453A">
        <w:trPr>
          <w:trHeight w:val="308"/>
        </w:trPr>
        <w:tc>
          <w:tcPr>
            <w:tcW w:w="1757" w:type="dxa"/>
          </w:tcPr>
          <w:p w:rsidR="00C960D0" w:rsidRDefault="00C960D0" w:rsidP="00186E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7.00</w:t>
            </w:r>
          </w:p>
        </w:tc>
        <w:tc>
          <w:tcPr>
            <w:tcW w:w="7538" w:type="dxa"/>
          </w:tcPr>
          <w:p w:rsidR="00C960D0" w:rsidRDefault="00C960D0" w:rsidP="00186E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Подъем</w:t>
            </w:r>
          </w:p>
        </w:tc>
      </w:tr>
      <w:tr w:rsidR="00C960D0" w:rsidTr="00A8453A">
        <w:trPr>
          <w:trHeight w:val="334"/>
        </w:trPr>
        <w:tc>
          <w:tcPr>
            <w:tcW w:w="1757" w:type="dxa"/>
          </w:tcPr>
          <w:p w:rsidR="00C960D0" w:rsidRDefault="00C960D0" w:rsidP="00186E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8.00-9.00</w:t>
            </w:r>
          </w:p>
        </w:tc>
        <w:tc>
          <w:tcPr>
            <w:tcW w:w="7538" w:type="dxa"/>
          </w:tcPr>
          <w:p w:rsidR="00C960D0" w:rsidRDefault="00C960D0" w:rsidP="00186E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C960D0" w:rsidTr="00A8453A">
        <w:trPr>
          <w:trHeight w:val="308"/>
        </w:trPr>
        <w:tc>
          <w:tcPr>
            <w:tcW w:w="1757" w:type="dxa"/>
          </w:tcPr>
          <w:p w:rsidR="00C960D0" w:rsidRDefault="00C960D0" w:rsidP="00186E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9.00-12.30.</w:t>
            </w:r>
          </w:p>
        </w:tc>
        <w:tc>
          <w:tcPr>
            <w:tcW w:w="7538" w:type="dxa"/>
          </w:tcPr>
          <w:p w:rsidR="00C960D0" w:rsidRDefault="00C960D0" w:rsidP="00186E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Профильная программа</w:t>
            </w:r>
          </w:p>
        </w:tc>
      </w:tr>
      <w:tr w:rsidR="00C960D0" w:rsidTr="00A8453A">
        <w:trPr>
          <w:trHeight w:val="308"/>
        </w:trPr>
        <w:tc>
          <w:tcPr>
            <w:tcW w:w="1757" w:type="dxa"/>
          </w:tcPr>
          <w:p w:rsidR="00C960D0" w:rsidRDefault="00C960D0" w:rsidP="00186E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13.00.-14.00</w:t>
            </w:r>
          </w:p>
        </w:tc>
        <w:tc>
          <w:tcPr>
            <w:tcW w:w="7538" w:type="dxa"/>
          </w:tcPr>
          <w:p w:rsidR="00C960D0" w:rsidRDefault="00C960D0" w:rsidP="00186E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C960D0" w:rsidTr="00A8453A">
        <w:trPr>
          <w:trHeight w:val="334"/>
        </w:trPr>
        <w:tc>
          <w:tcPr>
            <w:tcW w:w="1757" w:type="dxa"/>
          </w:tcPr>
          <w:p w:rsidR="00C960D0" w:rsidRDefault="00C960D0" w:rsidP="00186E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14.00.-15.-30.</w:t>
            </w:r>
          </w:p>
        </w:tc>
        <w:tc>
          <w:tcPr>
            <w:tcW w:w="7538" w:type="dxa"/>
          </w:tcPr>
          <w:p w:rsidR="00C960D0" w:rsidRDefault="00C960D0" w:rsidP="00186E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Профильная программа</w:t>
            </w:r>
          </w:p>
        </w:tc>
      </w:tr>
      <w:tr w:rsidR="00C960D0" w:rsidTr="00A8453A">
        <w:trPr>
          <w:trHeight w:val="642"/>
        </w:trPr>
        <w:tc>
          <w:tcPr>
            <w:tcW w:w="1757" w:type="dxa"/>
          </w:tcPr>
          <w:p w:rsidR="00C960D0" w:rsidRDefault="00C960D0" w:rsidP="00186E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15.30.-18.30.</w:t>
            </w:r>
          </w:p>
        </w:tc>
        <w:tc>
          <w:tcPr>
            <w:tcW w:w="7538" w:type="dxa"/>
          </w:tcPr>
          <w:p w:rsidR="00C960D0" w:rsidRDefault="00C960D0" w:rsidP="00186E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Общеобразовательная программа, консультации, самостоятельная работа,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научно-популярные лекции</w:t>
            </w:r>
          </w:p>
        </w:tc>
      </w:tr>
      <w:tr w:rsidR="00C960D0" w:rsidTr="00A8453A">
        <w:trPr>
          <w:trHeight w:val="308"/>
        </w:trPr>
        <w:tc>
          <w:tcPr>
            <w:tcW w:w="1757" w:type="dxa"/>
          </w:tcPr>
          <w:p w:rsidR="00C960D0" w:rsidRDefault="00C960D0" w:rsidP="00186E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19.00.-20.00.</w:t>
            </w:r>
          </w:p>
        </w:tc>
        <w:tc>
          <w:tcPr>
            <w:tcW w:w="7538" w:type="dxa"/>
          </w:tcPr>
          <w:p w:rsidR="00C960D0" w:rsidRDefault="00C960D0" w:rsidP="00186E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Ужин</w:t>
            </w:r>
          </w:p>
        </w:tc>
      </w:tr>
      <w:tr w:rsidR="00C960D0" w:rsidTr="00A8453A">
        <w:trPr>
          <w:trHeight w:val="1001"/>
        </w:trPr>
        <w:tc>
          <w:tcPr>
            <w:tcW w:w="1757" w:type="dxa"/>
          </w:tcPr>
          <w:p w:rsidR="00C960D0" w:rsidRDefault="00C960D0" w:rsidP="00186E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20.00.-21.30.</w:t>
            </w:r>
          </w:p>
        </w:tc>
        <w:tc>
          <w:tcPr>
            <w:tcW w:w="7538" w:type="dxa"/>
          </w:tcPr>
          <w:p w:rsidR="00C960D0" w:rsidRDefault="00C960D0" w:rsidP="00186E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Спорт, отдых, самостоятельная работа, иные мероприятия, научно-популярные лекции, мастер-классы, самоподготовка, свободное время  </w:t>
            </w:r>
            <w:proofErr w:type="gramEnd"/>
          </w:p>
        </w:tc>
      </w:tr>
    </w:tbl>
    <w:p w:rsidR="00C960D0" w:rsidRPr="00E447B5" w:rsidRDefault="0087685B" w:rsidP="00A36A65">
      <w:pPr>
        <w:pStyle w:val="aa"/>
        <w:ind w:firstLine="426"/>
        <w:jc w:val="center"/>
        <w:rPr>
          <w:b/>
          <w:color w:val="000000"/>
          <w:sz w:val="27"/>
          <w:szCs w:val="27"/>
        </w:rPr>
      </w:pPr>
      <w:r w:rsidRPr="00E447B5">
        <w:rPr>
          <w:b/>
          <w:color w:val="000000"/>
          <w:sz w:val="27"/>
          <w:szCs w:val="27"/>
        </w:rPr>
        <w:t>ПСИХОЛОГО-ПЕДАГОГИЧЕСКОЕ СОПРОВОЖДЕНИЕ ОДАРЁННЫХ ДЕТЕЙ</w:t>
      </w:r>
    </w:p>
    <w:p w:rsidR="00C960D0" w:rsidRDefault="00C960D0" w:rsidP="00C960D0">
      <w:pPr>
        <w:pStyle w:val="aa"/>
        <w:ind w:firstLine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Психолого-педагогическое сопровождение краевой профильной смены включало следующие мероприятия:</w:t>
      </w:r>
    </w:p>
    <w:p w:rsidR="00C960D0" w:rsidRDefault="00C960D0" w:rsidP="00C960D0">
      <w:pPr>
        <w:pStyle w:val="aa"/>
        <w:ind w:firstLine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Проведение блока занятий для педагогического состава смены (руководитель смены, вожатые) перед заездом детей;</w:t>
      </w:r>
    </w:p>
    <w:p w:rsidR="00C960D0" w:rsidRDefault="00C960D0" w:rsidP="00C960D0">
      <w:pPr>
        <w:pStyle w:val="aa"/>
        <w:ind w:firstLine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Консультирование (индивидуальное и групповое) сотрудников, вожатых и участников смены (по желанию вышеупомянутых и по производственной необходимости);</w:t>
      </w:r>
    </w:p>
    <w:p w:rsidR="00C960D0" w:rsidRDefault="00C960D0" w:rsidP="00C960D0">
      <w:pPr>
        <w:pStyle w:val="aa"/>
        <w:ind w:firstLine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Проведение занятий для участников смены с использованием арт-терапии и релаксационных техник;</w:t>
      </w:r>
    </w:p>
    <w:p w:rsidR="00C960D0" w:rsidRDefault="00C960D0" w:rsidP="00C960D0">
      <w:pPr>
        <w:pStyle w:val="aa"/>
        <w:ind w:firstLine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Проведение мероприятий по формированию стрессоустойчивости вожатых и участников смены;</w:t>
      </w:r>
    </w:p>
    <w:p w:rsidR="00C960D0" w:rsidRDefault="00C960D0" w:rsidP="00C960D0">
      <w:pPr>
        <w:pStyle w:val="aa"/>
        <w:ind w:firstLine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Обработка данных, систематизация и составление психологического среза, написание заключения.</w:t>
      </w:r>
    </w:p>
    <w:p w:rsidR="00C960D0" w:rsidRDefault="00C960D0" w:rsidP="00C960D0">
      <w:pPr>
        <w:pStyle w:val="aa"/>
        <w:ind w:firstLine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Перед заездом участников педагогами-психологами центра было проведено занятие для подготовки готовности вожатых к работе с детьми, включающее в себя информационный блок «Социально-психологические особенности работы с одаренными детьми» и </w:t>
      </w:r>
      <w:proofErr w:type="spellStart"/>
      <w:r>
        <w:rPr>
          <w:color w:val="000000"/>
          <w:sz w:val="27"/>
          <w:szCs w:val="27"/>
        </w:rPr>
        <w:t>командообразующий</w:t>
      </w:r>
      <w:proofErr w:type="spellEnd"/>
      <w:r>
        <w:rPr>
          <w:color w:val="000000"/>
          <w:sz w:val="27"/>
          <w:szCs w:val="27"/>
        </w:rPr>
        <w:t xml:space="preserve"> тренинг на знакомство и сплочение вожатых.</w:t>
      </w:r>
    </w:p>
    <w:p w:rsidR="00C960D0" w:rsidRDefault="00C960D0" w:rsidP="00C960D0">
      <w:pPr>
        <w:pStyle w:val="aa"/>
        <w:ind w:firstLine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 протяжении смены психологом систематически осуществлялся консультирование отрядов. Это позволяло выявлять трудности адаптации </w:t>
      </w:r>
      <w:r>
        <w:rPr>
          <w:color w:val="000000"/>
          <w:sz w:val="27"/>
          <w:szCs w:val="27"/>
        </w:rPr>
        <w:lastRenderedPageBreak/>
        <w:t xml:space="preserve">участников и своевременно на них реагировать, что, как следствие, создавало благоприятные условия для пребывания участников профильной смены </w:t>
      </w:r>
      <w:r w:rsidR="0087685B" w:rsidRPr="00A8453A">
        <w:rPr>
          <w:color w:val="000000"/>
          <w:sz w:val="27"/>
          <w:szCs w:val="27"/>
        </w:rPr>
        <w:t>«Мы – 47◦57′36</w:t>
      </w:r>
      <w:r w:rsidR="0087685B">
        <w:rPr>
          <w:color w:val="000000"/>
          <w:sz w:val="27"/>
          <w:szCs w:val="27"/>
        </w:rPr>
        <w:t>».</w:t>
      </w:r>
    </w:p>
    <w:p w:rsidR="00C960D0" w:rsidRDefault="00C960D0" w:rsidP="00C960D0">
      <w:pPr>
        <w:pStyle w:val="aa"/>
        <w:ind w:firstLine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участников проводились мероприятия, направленные на повышение стрессоустойчивости, обучение способам снижения эмоционального и мышечного напряжения. Эти мероприятия включали в себя элементы арт-терапии и релаксационные упражнения, которые позитивно сказываются на самочувствии участников, помогают справиться с усталостью и разного вида стрессами.</w:t>
      </w:r>
    </w:p>
    <w:p w:rsidR="00C960D0" w:rsidRDefault="00C960D0" w:rsidP="00C960D0">
      <w:pPr>
        <w:pStyle w:val="aa"/>
        <w:ind w:firstLine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Результаты психологического мониторинга объективно свидетельствуют о достаточно высоком показателе благоприятности для развития и личностного роста учащихся краевой профильной смены </w:t>
      </w:r>
      <w:r w:rsidR="00A8453A" w:rsidRPr="00A8453A">
        <w:rPr>
          <w:color w:val="000000"/>
          <w:sz w:val="27"/>
          <w:szCs w:val="27"/>
        </w:rPr>
        <w:t xml:space="preserve"> «Мы – 47◦57′36</w:t>
      </w:r>
      <w:r w:rsidR="00A8453A">
        <w:rPr>
          <w:color w:val="000000"/>
          <w:sz w:val="27"/>
          <w:szCs w:val="27"/>
        </w:rPr>
        <w:t>».</w:t>
      </w:r>
    </w:p>
    <w:p w:rsidR="00C960D0" w:rsidRDefault="00C960D0" w:rsidP="0087685B">
      <w:pPr>
        <w:pStyle w:val="aa"/>
        <w:ind w:firstLine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Смена проходила в интенсивном, динамичном ритме. Наблюдался позитивный настрой руководит</w:t>
      </w:r>
      <w:r w:rsidR="0087685B">
        <w:rPr>
          <w:color w:val="000000"/>
          <w:sz w:val="27"/>
          <w:szCs w:val="27"/>
        </w:rPr>
        <w:t xml:space="preserve">еля, </w:t>
      </w:r>
      <w:r>
        <w:rPr>
          <w:color w:val="000000"/>
          <w:sz w:val="27"/>
          <w:szCs w:val="27"/>
        </w:rPr>
        <w:t>также большой интерес и внутренняя мотивация самих воспитанников. При этом важно отметить качественную и профессиональную работу вожатых и руководителя смены, как в организационном периоде, так и в течение всей смены.</w:t>
      </w:r>
    </w:p>
    <w:p w:rsidR="00C960D0" w:rsidRPr="00A20C60" w:rsidRDefault="00C960D0" w:rsidP="00C960D0">
      <w:pPr>
        <w:pStyle w:val="aa"/>
        <w:ind w:firstLine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обстановке временного детского коллектива данные показатели являются значительными, и могут являться критериями эффективной работы всех организаторов данной смены.</w:t>
      </w:r>
    </w:p>
    <w:p w:rsidR="00C03EDB" w:rsidRPr="00C03EDB" w:rsidRDefault="00C03EDB" w:rsidP="00C03ED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EDB"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педагогического отряда на краевой профильной смене </w:t>
      </w:r>
      <w:r w:rsidR="0087685B" w:rsidRPr="0087685B">
        <w:rPr>
          <w:rFonts w:ascii="Times New Roman" w:hAnsi="Times New Roman" w:cs="Times New Roman"/>
          <w:b/>
          <w:sz w:val="28"/>
          <w:szCs w:val="28"/>
        </w:rPr>
        <w:t>«Мы – 47◦57′36».</w:t>
      </w:r>
    </w:p>
    <w:p w:rsidR="0087685B" w:rsidRPr="00171F98" w:rsidRDefault="0087685B" w:rsidP="0087685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F98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23.11</w:t>
      </w:r>
      <w:r w:rsidRPr="00171F98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171F9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171F9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171F9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9 </w:t>
      </w:r>
      <w:r w:rsidRPr="00171F98">
        <w:rPr>
          <w:rFonts w:ascii="Times New Roman" w:hAnsi="Times New Roman" w:cs="Times New Roman"/>
          <w:sz w:val="28"/>
          <w:szCs w:val="28"/>
        </w:rPr>
        <w:t xml:space="preserve">г. на территории дружины «Созвездие» принимали участие 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171F98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4E34F1">
        <w:rPr>
          <w:rFonts w:ascii="Times New Roman" w:hAnsi="Times New Roman" w:cs="Times New Roman"/>
          <w:sz w:val="28"/>
          <w:szCs w:val="28"/>
        </w:rPr>
        <w:t>ов</w:t>
      </w:r>
      <w:r w:rsidRPr="00171F98">
        <w:rPr>
          <w:rFonts w:ascii="Times New Roman" w:hAnsi="Times New Roman" w:cs="Times New Roman"/>
          <w:sz w:val="28"/>
          <w:szCs w:val="28"/>
        </w:rPr>
        <w:t xml:space="preserve"> краевой профильной смены </w:t>
      </w:r>
      <w:r w:rsidRPr="0087685B">
        <w:rPr>
          <w:rFonts w:ascii="Times New Roman" w:hAnsi="Times New Roman" w:cs="Times New Roman"/>
          <w:sz w:val="28"/>
          <w:szCs w:val="28"/>
        </w:rPr>
        <w:t>«Мы – 47◦57′36».</w:t>
      </w:r>
    </w:p>
    <w:p w:rsidR="0087685B" w:rsidRPr="00171F98" w:rsidRDefault="0087685B" w:rsidP="0087685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98">
        <w:rPr>
          <w:rFonts w:ascii="Times New Roman" w:hAnsi="Times New Roman" w:cs="Times New Roman"/>
          <w:sz w:val="28"/>
          <w:szCs w:val="28"/>
        </w:rPr>
        <w:t xml:space="preserve">     Из  </w:t>
      </w:r>
      <w:r>
        <w:rPr>
          <w:rFonts w:ascii="Times New Roman" w:hAnsi="Times New Roman" w:cs="Times New Roman"/>
          <w:sz w:val="28"/>
          <w:szCs w:val="28"/>
        </w:rPr>
        <w:t>8 вожатых педагогического отряда</w:t>
      </w:r>
      <w:r w:rsidRPr="00171F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71F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Pr="00171F98">
        <w:rPr>
          <w:rFonts w:ascii="Times New Roman" w:hAnsi="Times New Roman" w:cs="Times New Roman"/>
          <w:sz w:val="28"/>
          <w:szCs w:val="28"/>
        </w:rPr>
        <w:t xml:space="preserve">  были закреплены за отрядами в качестве дневных вожатых:  по 2 вожатых на отряде,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71F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человека</w:t>
      </w:r>
      <w:r w:rsidRPr="00171F98">
        <w:rPr>
          <w:rFonts w:ascii="Times New Roman" w:hAnsi="Times New Roman" w:cs="Times New Roman"/>
          <w:sz w:val="28"/>
          <w:szCs w:val="28"/>
        </w:rPr>
        <w:t xml:space="preserve"> работал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71F98">
        <w:rPr>
          <w:rFonts w:ascii="Times New Roman" w:hAnsi="Times New Roman" w:cs="Times New Roman"/>
          <w:sz w:val="28"/>
          <w:szCs w:val="28"/>
        </w:rPr>
        <w:t xml:space="preserve"> ночным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71F98">
        <w:rPr>
          <w:rFonts w:ascii="Times New Roman" w:hAnsi="Times New Roman" w:cs="Times New Roman"/>
          <w:sz w:val="28"/>
          <w:szCs w:val="28"/>
        </w:rPr>
        <w:t xml:space="preserve"> вожатым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C03EDB" w:rsidRPr="00C03EDB" w:rsidRDefault="00C03EDB" w:rsidP="00C03E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sz w:val="28"/>
          <w:szCs w:val="28"/>
        </w:rPr>
        <w:t>Для слаженной работы педагогического коллектива был разработан и проведен ряд мероприятий:</w:t>
      </w:r>
    </w:p>
    <w:p w:rsidR="00C03EDB" w:rsidRPr="00C03EDB" w:rsidRDefault="00C03EDB" w:rsidP="00C03EDB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sz w:val="28"/>
          <w:szCs w:val="28"/>
        </w:rPr>
        <w:t>Ежедневные планерки с вожатыми, проводимые старшими вожатыми, руководителями смены, с разбором педагогической деятельности и консультациями;</w:t>
      </w:r>
    </w:p>
    <w:p w:rsidR="00C03EDB" w:rsidRPr="00C03EDB" w:rsidRDefault="00C03EDB" w:rsidP="00C03EDB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sz w:val="28"/>
          <w:szCs w:val="28"/>
        </w:rPr>
        <w:t>Индивидуальные консультации с психологом центра;</w:t>
      </w:r>
    </w:p>
    <w:p w:rsidR="00C03EDB" w:rsidRPr="00C03EDB" w:rsidRDefault="00C03EDB" w:rsidP="00C03EDB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sz w:val="28"/>
          <w:szCs w:val="28"/>
        </w:rPr>
        <w:lastRenderedPageBreak/>
        <w:t>Работы по взаимодействию коллег (</w:t>
      </w:r>
      <w:proofErr w:type="spellStart"/>
      <w:r w:rsidRPr="00C03EDB">
        <w:rPr>
          <w:rFonts w:ascii="Times New Roman" w:hAnsi="Times New Roman" w:cs="Times New Roman"/>
          <w:sz w:val="28"/>
          <w:szCs w:val="28"/>
        </w:rPr>
        <w:t>напарничество</w:t>
      </w:r>
      <w:proofErr w:type="spellEnd"/>
      <w:r w:rsidRPr="00C03EDB">
        <w:rPr>
          <w:rFonts w:ascii="Times New Roman" w:hAnsi="Times New Roman" w:cs="Times New Roman"/>
          <w:sz w:val="28"/>
          <w:szCs w:val="28"/>
        </w:rPr>
        <w:t>), беседы, объяснение правил, инструктажи, ознакомление с должностными инструкциями вожатого и системой начисления заработной платы;</w:t>
      </w:r>
    </w:p>
    <w:p w:rsidR="00C03EDB" w:rsidRPr="00C03EDB" w:rsidRDefault="00C03EDB" w:rsidP="00C03EDB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sz w:val="28"/>
          <w:szCs w:val="28"/>
        </w:rPr>
        <w:t>Неформальные сборы педагогического отряда, направленные на сплочение коллектива (индивидуальные беседы);</w:t>
      </w:r>
    </w:p>
    <w:p w:rsidR="00C03EDB" w:rsidRPr="00C03EDB" w:rsidRDefault="00C03EDB" w:rsidP="00C03EDB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sz w:val="28"/>
          <w:szCs w:val="28"/>
        </w:rPr>
        <w:t xml:space="preserve">В вожатской паре напарники смогли грамотно распределить обязанности между собой, выстроить благоприятную систему работы. </w:t>
      </w:r>
    </w:p>
    <w:p w:rsidR="00C03EDB" w:rsidRPr="00C03EDB" w:rsidRDefault="00C03EDB" w:rsidP="00C03E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sz w:val="28"/>
          <w:szCs w:val="28"/>
        </w:rPr>
        <w:t xml:space="preserve">Для  качественной слаженной работы был прописан функционал между сотрудниками дружины и организаторами краевой профильной смены </w:t>
      </w:r>
      <w:r w:rsidR="00D568B9" w:rsidRPr="0087685B">
        <w:rPr>
          <w:rFonts w:ascii="Times New Roman" w:hAnsi="Times New Roman" w:cs="Times New Roman"/>
          <w:sz w:val="28"/>
          <w:szCs w:val="28"/>
        </w:rPr>
        <w:t>«Мы – 47◦57′36</w:t>
      </w:r>
      <w:r w:rsidR="00D568B9">
        <w:rPr>
          <w:rFonts w:ascii="Times New Roman" w:hAnsi="Times New Roman" w:cs="Times New Roman"/>
          <w:sz w:val="28"/>
          <w:szCs w:val="28"/>
        </w:rPr>
        <w:t>».</w:t>
      </w:r>
    </w:p>
    <w:p w:rsidR="00C03EDB" w:rsidRPr="00C03EDB" w:rsidRDefault="00C03EDB" w:rsidP="00C03ED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EDB">
        <w:rPr>
          <w:rFonts w:ascii="Times New Roman" w:hAnsi="Times New Roman" w:cs="Times New Roman"/>
          <w:b/>
          <w:sz w:val="28"/>
          <w:szCs w:val="28"/>
        </w:rPr>
        <w:t>Регламент взаимодействия между сотрудниками дружины в период реализации смены: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227"/>
        <w:gridCol w:w="6343"/>
      </w:tblGrid>
      <w:tr w:rsidR="00C03EDB" w:rsidRPr="00C03EDB" w:rsidTr="00C03EDB">
        <w:tc>
          <w:tcPr>
            <w:tcW w:w="3227" w:type="dxa"/>
          </w:tcPr>
          <w:p w:rsidR="00C03EDB" w:rsidRPr="00C03EDB" w:rsidRDefault="00C03EDB" w:rsidP="00C03E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Руководитель смены</w:t>
            </w:r>
          </w:p>
        </w:tc>
        <w:tc>
          <w:tcPr>
            <w:tcW w:w="6343" w:type="dxa"/>
          </w:tcPr>
          <w:p w:rsidR="00C03EDB" w:rsidRPr="00C03EDB" w:rsidRDefault="00C03EDB" w:rsidP="00C03E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проведение планерок с вожатыми по вопросу игрового компонента смены;</w:t>
            </w:r>
          </w:p>
          <w:p w:rsidR="00C03EDB" w:rsidRPr="00C03EDB" w:rsidRDefault="00C03EDB" w:rsidP="00C03E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 xml:space="preserve">- составление </w:t>
            </w:r>
            <w:proofErr w:type="spellStart"/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подневок</w:t>
            </w:r>
            <w:proofErr w:type="spellEnd"/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03EDB" w:rsidRPr="00C03EDB" w:rsidRDefault="00C03EDB" w:rsidP="00C03E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план-сетка;</w:t>
            </w:r>
          </w:p>
          <w:p w:rsidR="00C03EDB" w:rsidRPr="00C03EDB" w:rsidRDefault="00C03EDB" w:rsidP="00C03E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распределение канцелярских принадлежностей;</w:t>
            </w:r>
          </w:p>
          <w:p w:rsidR="00C03EDB" w:rsidRPr="00C03EDB" w:rsidRDefault="00C03EDB" w:rsidP="00C03E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контроль получения костюмов;</w:t>
            </w:r>
          </w:p>
          <w:p w:rsidR="00C03EDB" w:rsidRPr="00C03EDB" w:rsidRDefault="00C03EDB" w:rsidP="00C03E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образовательный блок смены.</w:t>
            </w:r>
          </w:p>
        </w:tc>
      </w:tr>
      <w:tr w:rsidR="00C03EDB" w:rsidRPr="00C03EDB" w:rsidTr="00C03EDB">
        <w:tc>
          <w:tcPr>
            <w:tcW w:w="3227" w:type="dxa"/>
          </w:tcPr>
          <w:p w:rsidR="00C03EDB" w:rsidRPr="00C03EDB" w:rsidRDefault="00C03EDB" w:rsidP="00C03E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  <w:tc>
          <w:tcPr>
            <w:tcW w:w="6343" w:type="dxa"/>
          </w:tcPr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выдача дидактического и методического материала вожатым;</w:t>
            </w:r>
          </w:p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проведение инструктажей по пожарной безопасности и охране труда;</w:t>
            </w:r>
          </w:p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разрешение педагогических ситуаций;</w:t>
            </w:r>
          </w:p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взаимодействие с родителями;</w:t>
            </w:r>
          </w:p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БРИФы</w:t>
            </w:r>
            <w:proofErr w:type="spellEnd"/>
            <w:r w:rsidRPr="00C03EDB">
              <w:rPr>
                <w:rFonts w:ascii="Times New Roman" w:hAnsi="Times New Roman" w:cs="Times New Roman"/>
                <w:sz w:val="28"/>
                <w:szCs w:val="28"/>
              </w:rPr>
              <w:t xml:space="preserve"> по огонькам и играм;</w:t>
            </w:r>
          </w:p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индивидуальные беседы с детьми;</w:t>
            </w:r>
          </w:p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проведение планерок.</w:t>
            </w:r>
          </w:p>
        </w:tc>
      </w:tr>
      <w:tr w:rsidR="00C03EDB" w:rsidRPr="00C03EDB" w:rsidTr="00C03EDB">
        <w:tc>
          <w:tcPr>
            <w:tcW w:w="3227" w:type="dxa"/>
          </w:tcPr>
          <w:p w:rsidR="00C03EDB" w:rsidRPr="00C03EDB" w:rsidRDefault="00C03EDB" w:rsidP="00C03E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C03EDB" w:rsidRPr="00C03EDB" w:rsidRDefault="00C03EDB" w:rsidP="00C03E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343" w:type="dxa"/>
          </w:tcPr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заезд и выезд участников смены и вожатых;</w:t>
            </w:r>
          </w:p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расселение детей и вожатых;</w:t>
            </w:r>
          </w:p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контроль сдачи вожатыми телефонов и ценных вещей детей;</w:t>
            </w:r>
          </w:p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 xml:space="preserve">- контроль работы педагогического отряда на смене (выход на работу вожатых, соблюдение санитарно-гигиенических норм в корпусах проживания детей и вожатых, дежурство по </w:t>
            </w:r>
            <w:r w:rsidRPr="00C03E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столовой, подготовка и проведение мероприятий, отрядных дел);</w:t>
            </w:r>
          </w:p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индивидуальные беседы с детьми;</w:t>
            </w:r>
          </w:p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сбор информации о поломках в корпусах и на территории;</w:t>
            </w:r>
          </w:p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проведение планерок;</w:t>
            </w:r>
          </w:p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решение вопросов по заработанной плате;</w:t>
            </w:r>
          </w:p>
          <w:p w:rsidR="00C03EDB" w:rsidRPr="00C03EDB" w:rsidRDefault="00C03EDB" w:rsidP="00C03E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подача рапортичек по количеству вожатых;</w:t>
            </w:r>
          </w:p>
          <w:p w:rsidR="00C03EDB" w:rsidRPr="00C03EDB" w:rsidRDefault="00C03EDB" w:rsidP="00C03E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составление графиков дежурства по территории и дежурства в ночь;</w:t>
            </w:r>
          </w:p>
          <w:p w:rsidR="00C03EDB" w:rsidRPr="00C03EDB" w:rsidRDefault="00C03EDB" w:rsidP="00C0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подача рапортичек по количеству детей.</w:t>
            </w:r>
          </w:p>
        </w:tc>
      </w:tr>
      <w:tr w:rsidR="00C03EDB" w:rsidRPr="00C03EDB" w:rsidTr="00C03EDB">
        <w:tc>
          <w:tcPr>
            <w:tcW w:w="3227" w:type="dxa"/>
          </w:tcPr>
          <w:p w:rsidR="00C03EDB" w:rsidRDefault="00C03EDB" w:rsidP="00186E6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Администратор столовой/КПП</w:t>
            </w:r>
          </w:p>
        </w:tc>
        <w:tc>
          <w:tcPr>
            <w:tcW w:w="6343" w:type="dxa"/>
          </w:tcPr>
          <w:p w:rsidR="00C03EDB" w:rsidRPr="00171F98" w:rsidRDefault="00C03EDB" w:rsidP="00186E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подача рапортичек по количеству вожатых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03EDB" w:rsidRDefault="00C03EDB" w:rsidP="00C03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подача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рапортичек по количеству детей.</w:t>
            </w:r>
          </w:p>
        </w:tc>
      </w:tr>
    </w:tbl>
    <w:p w:rsidR="00D568B9" w:rsidRDefault="00D568B9" w:rsidP="00C03EDB">
      <w:pPr>
        <w:spacing w:before="240"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EDB" w:rsidRPr="00C03EDB" w:rsidRDefault="00C03EDB" w:rsidP="00C03EDB">
      <w:pPr>
        <w:spacing w:before="24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b/>
          <w:sz w:val="28"/>
          <w:szCs w:val="28"/>
        </w:rPr>
        <w:t>Анализ:</w:t>
      </w:r>
      <w:r w:rsidRPr="00C03EDB">
        <w:rPr>
          <w:rFonts w:ascii="Times New Roman" w:hAnsi="Times New Roman" w:cs="Times New Roman"/>
          <w:sz w:val="28"/>
          <w:szCs w:val="28"/>
        </w:rPr>
        <w:t xml:space="preserve"> Перед началом смены совместно с руководителями смены, старшими вожатыми, начальником дружины были определены функциональные обязанности сотрудников. В течение смены данный функционал каждым сотрудником соблюдался четко.</w:t>
      </w:r>
    </w:p>
    <w:p w:rsidR="00C03EDB" w:rsidRPr="00C03EDB" w:rsidRDefault="00C03EDB" w:rsidP="00C03ED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b/>
          <w:sz w:val="28"/>
          <w:szCs w:val="28"/>
        </w:rPr>
        <w:t>Вывод:</w:t>
      </w:r>
      <w:r w:rsidRPr="00C03EDB">
        <w:rPr>
          <w:rFonts w:ascii="Times New Roman" w:hAnsi="Times New Roman" w:cs="Times New Roman"/>
          <w:sz w:val="28"/>
          <w:szCs w:val="28"/>
        </w:rPr>
        <w:t xml:space="preserve"> заранее грамотно прописанные и установленные обязанности между работниками значительно улучшают качество и результат труда каждого сотрудника и способствуют слаженной работе всего коллектива.</w:t>
      </w:r>
    </w:p>
    <w:p w:rsidR="00C03EDB" w:rsidRPr="00C03EDB" w:rsidRDefault="00C03EDB" w:rsidP="00C03EDB">
      <w:pPr>
        <w:spacing w:after="120" w:line="360" w:lineRule="auto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EDB">
        <w:rPr>
          <w:rFonts w:ascii="Times New Roman" w:hAnsi="Times New Roman" w:cs="Times New Roman"/>
          <w:b/>
          <w:sz w:val="28"/>
          <w:szCs w:val="28"/>
        </w:rPr>
        <w:t>Анализ итогов работы с вожатыми</w:t>
      </w:r>
    </w:p>
    <w:tbl>
      <w:tblPr>
        <w:tblStyle w:val="1"/>
        <w:tblW w:w="9885" w:type="dxa"/>
        <w:jc w:val="center"/>
        <w:tblInd w:w="-683" w:type="dxa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C03EDB" w:rsidRPr="00C03EDB" w:rsidTr="00186E6D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3EDB" w:rsidRPr="00C03EDB" w:rsidRDefault="00C03EDB" w:rsidP="00C0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3EDB" w:rsidRPr="00C03EDB" w:rsidRDefault="00C03EDB" w:rsidP="00C0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3EDB" w:rsidRPr="00C03EDB" w:rsidRDefault="00C03EDB" w:rsidP="00C0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3EDB" w:rsidRPr="00C03EDB" w:rsidRDefault="00C03EDB" w:rsidP="00C0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C03EDB" w:rsidRPr="00C03EDB" w:rsidTr="00186E6D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3EDB" w:rsidRPr="00C03EDB" w:rsidRDefault="00C03EDB" w:rsidP="00C0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3EDB" w:rsidRPr="00C03EDB" w:rsidRDefault="00C03EDB" w:rsidP="00C0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3EDB" w:rsidRPr="00C03EDB" w:rsidRDefault="00C03EDB" w:rsidP="00C0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3EDB" w:rsidRPr="00C03EDB" w:rsidRDefault="00C03EDB" w:rsidP="00C0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3EDB" w:rsidRPr="00C03EDB" w:rsidTr="00186E6D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 вожатые были заинтересованы </w:t>
            </w:r>
            <w:proofErr w:type="gramStart"/>
            <w:r w:rsidRPr="00C03E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C03E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C03E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успешной</w:t>
            </w:r>
            <w:proofErr w:type="gramEnd"/>
            <w:r w:rsidRPr="00C03E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реализацией программы смены, настроены на работу.</w:t>
            </w:r>
          </w:p>
        </w:tc>
      </w:tr>
      <w:tr w:rsidR="00C03EDB" w:rsidRPr="00C03EDB" w:rsidTr="00186E6D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по ТБ и ПБ, проведение </w:t>
            </w:r>
            <w:r w:rsidRPr="00C03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Ознакомить вожатых с мерами при возникновении ЧС, схемой </w:t>
            </w:r>
            <w:r w:rsidRPr="00C03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Вожатые ознакомились с мерами при возникновении </w:t>
            </w:r>
            <w:r w:rsidRPr="00C03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Вожатые знают алгоритм своих действий при возникновении </w:t>
            </w:r>
            <w:r w:rsidRPr="00C03E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ЧС. </w:t>
            </w:r>
          </w:p>
        </w:tc>
      </w:tr>
      <w:tr w:rsidR="00C03EDB" w:rsidRPr="00C03EDB" w:rsidTr="00186E6D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C03EDB" w:rsidRPr="00C03EDB" w:rsidTr="00186E6D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03ED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Организа-ционный</w:t>
            </w:r>
            <w:proofErr w:type="spellEnd"/>
            <w:proofErr w:type="gramEnd"/>
            <w:r w:rsidRPr="00C03E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огоньков в данный период смены, игр.</w:t>
            </w:r>
          </w:p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 воспитателем, старшим вожатым, руководителем смены и между собой, обмен опытом.</w:t>
            </w:r>
          </w:p>
        </w:tc>
      </w:tr>
      <w:tr w:rsidR="00C03EDB" w:rsidRPr="00C03EDB" w:rsidTr="00186E6D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отрядных дел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Вожатые подготовили и провели отрядные дела.</w:t>
            </w:r>
          </w:p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 воспитателем, старшим вожатым, руководителем смены и между собой, обмен опытом.</w:t>
            </w:r>
          </w:p>
        </w:tc>
      </w:tr>
      <w:tr w:rsidR="00C03EDB" w:rsidRPr="00C03EDB" w:rsidTr="00186E6D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C03EDB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C03EDB" w:rsidRPr="00C03EDB" w:rsidTr="00186E6D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 воспитателем, старшим вожатым, руководителем смены и между собой, обмен опытом.</w:t>
            </w:r>
          </w:p>
        </w:tc>
      </w:tr>
      <w:tr w:rsidR="00C03EDB" w:rsidRPr="00C03EDB" w:rsidTr="00186E6D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по выезду с </w:t>
            </w:r>
            <w:r w:rsidRPr="00C03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Ознакомить вожатых со </w:t>
            </w:r>
            <w:r w:rsidRPr="00C03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Вожатые ознакомились со </w:t>
            </w:r>
            <w:r w:rsidRPr="00C03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 участники смены без </w:t>
            </w:r>
            <w:r w:rsidRPr="00C03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 покинули территорию Центра.</w:t>
            </w:r>
          </w:p>
        </w:tc>
      </w:tr>
    </w:tbl>
    <w:p w:rsidR="00C03EDB" w:rsidRDefault="00C03EDB" w:rsidP="00C03EDB">
      <w:pPr>
        <w:spacing w:after="120" w:line="360" w:lineRule="auto"/>
        <w:ind w:left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EDB" w:rsidRPr="00C03EDB" w:rsidRDefault="00C03EDB" w:rsidP="00C03EDB">
      <w:pPr>
        <w:pStyle w:val="a3"/>
        <w:spacing w:line="360" w:lineRule="auto"/>
        <w:ind w:right="-7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3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Анализ контингента детей на смене  </w:t>
      </w:r>
      <w:r w:rsidR="00D568B9" w:rsidRPr="00D568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«Мы – 47◦57′36»</w:t>
      </w:r>
    </w:p>
    <w:p w:rsidR="0087685B" w:rsidRDefault="004E34F1" w:rsidP="008768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87685B">
        <w:rPr>
          <w:rFonts w:ascii="Times New Roman" w:hAnsi="Times New Roman" w:cs="Times New Roman"/>
          <w:sz w:val="28"/>
          <w:szCs w:val="28"/>
        </w:rPr>
        <w:t>23</w:t>
      </w:r>
      <w:r w:rsidR="0087685B" w:rsidRPr="00171F98">
        <w:rPr>
          <w:rFonts w:ascii="Times New Roman" w:hAnsi="Times New Roman" w:cs="Times New Roman"/>
          <w:sz w:val="28"/>
          <w:szCs w:val="28"/>
        </w:rPr>
        <w:t xml:space="preserve"> </w:t>
      </w:r>
      <w:r w:rsidR="0087685B">
        <w:rPr>
          <w:rFonts w:ascii="Times New Roman" w:hAnsi="Times New Roman" w:cs="Times New Roman"/>
          <w:sz w:val="28"/>
          <w:szCs w:val="28"/>
        </w:rPr>
        <w:t>ноября</w:t>
      </w:r>
      <w:r w:rsidR="0087685B" w:rsidRPr="00171F98">
        <w:rPr>
          <w:rFonts w:ascii="Times New Roman" w:hAnsi="Times New Roman" w:cs="Times New Roman"/>
          <w:sz w:val="28"/>
          <w:szCs w:val="28"/>
        </w:rPr>
        <w:t xml:space="preserve"> 201</w:t>
      </w:r>
      <w:r w:rsidR="0087685B">
        <w:rPr>
          <w:rFonts w:ascii="Times New Roman" w:hAnsi="Times New Roman" w:cs="Times New Roman"/>
          <w:sz w:val="28"/>
          <w:szCs w:val="28"/>
        </w:rPr>
        <w:t>9</w:t>
      </w:r>
      <w:r w:rsidR="0087685B" w:rsidRPr="00171F98">
        <w:rPr>
          <w:rFonts w:ascii="Times New Roman" w:hAnsi="Times New Roman" w:cs="Times New Roman"/>
          <w:sz w:val="28"/>
          <w:szCs w:val="28"/>
        </w:rPr>
        <w:t xml:space="preserve"> года участниками краевой профильной смены </w:t>
      </w:r>
      <w:r w:rsidR="0087685B" w:rsidRPr="0087685B">
        <w:rPr>
          <w:rFonts w:ascii="Times New Roman" w:hAnsi="Times New Roman" w:cs="Times New Roman"/>
          <w:sz w:val="28"/>
          <w:szCs w:val="28"/>
        </w:rPr>
        <w:t>«Мы – 47◦57′36</w:t>
      </w:r>
      <w:r w:rsidR="0087685B">
        <w:rPr>
          <w:rFonts w:ascii="Times New Roman" w:hAnsi="Times New Roman" w:cs="Times New Roman"/>
          <w:sz w:val="28"/>
          <w:szCs w:val="28"/>
        </w:rPr>
        <w:t>»</w:t>
      </w:r>
      <w:r w:rsidR="0087685B" w:rsidRPr="00171F98">
        <w:rPr>
          <w:rFonts w:ascii="Times New Roman" w:hAnsi="Times New Roman" w:cs="Times New Roman"/>
          <w:sz w:val="28"/>
          <w:szCs w:val="28"/>
        </w:rPr>
        <w:t xml:space="preserve"> стал</w:t>
      </w:r>
      <w:r w:rsidR="0087685B">
        <w:rPr>
          <w:rFonts w:ascii="Times New Roman" w:hAnsi="Times New Roman" w:cs="Times New Roman"/>
          <w:sz w:val="28"/>
          <w:szCs w:val="28"/>
        </w:rPr>
        <w:t>и</w:t>
      </w:r>
      <w:r w:rsidR="0087685B" w:rsidRPr="00171F98">
        <w:rPr>
          <w:rFonts w:ascii="Times New Roman" w:hAnsi="Times New Roman" w:cs="Times New Roman"/>
          <w:sz w:val="28"/>
          <w:szCs w:val="28"/>
        </w:rPr>
        <w:t xml:space="preserve"> </w:t>
      </w:r>
      <w:r w:rsidR="0087685B">
        <w:rPr>
          <w:rFonts w:ascii="Times New Roman" w:hAnsi="Times New Roman" w:cs="Times New Roman"/>
          <w:sz w:val="28"/>
          <w:szCs w:val="28"/>
        </w:rPr>
        <w:t xml:space="preserve">50 </w:t>
      </w:r>
      <w:r w:rsidR="0087685B" w:rsidRPr="00171F98">
        <w:rPr>
          <w:rFonts w:ascii="Times New Roman" w:hAnsi="Times New Roman" w:cs="Times New Roman"/>
          <w:sz w:val="28"/>
          <w:szCs w:val="28"/>
        </w:rPr>
        <w:t>участник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87685B">
        <w:rPr>
          <w:rFonts w:ascii="Times New Roman" w:hAnsi="Times New Roman" w:cs="Times New Roman"/>
          <w:sz w:val="28"/>
          <w:szCs w:val="28"/>
        </w:rPr>
        <w:t xml:space="preserve"> из 10 </w:t>
      </w:r>
      <w:r>
        <w:rPr>
          <w:rFonts w:ascii="Times New Roman" w:hAnsi="Times New Roman" w:cs="Times New Roman"/>
          <w:sz w:val="28"/>
          <w:szCs w:val="28"/>
        </w:rPr>
        <w:t>территорий</w:t>
      </w:r>
      <w:r w:rsidR="0087685B">
        <w:rPr>
          <w:rFonts w:ascii="Times New Roman" w:hAnsi="Times New Roman" w:cs="Times New Roman"/>
          <w:sz w:val="28"/>
          <w:szCs w:val="28"/>
        </w:rPr>
        <w:t xml:space="preserve"> Хабаровского края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7685B" w:rsidRPr="00FB4A33" w:rsidRDefault="0087685B" w:rsidP="0087685B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B4A33">
        <w:rPr>
          <w:rFonts w:ascii="Times New Roman" w:hAnsi="Times New Roman" w:cs="Times New Roman"/>
          <w:sz w:val="28"/>
          <w:szCs w:val="28"/>
        </w:rPr>
        <w:t xml:space="preserve">Амурский район –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B4A33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B4A33">
        <w:rPr>
          <w:rFonts w:ascii="Times New Roman" w:hAnsi="Times New Roman" w:cs="Times New Roman"/>
          <w:sz w:val="28"/>
          <w:szCs w:val="28"/>
        </w:rPr>
        <w:t>,</w:t>
      </w:r>
    </w:p>
    <w:p w:rsidR="0087685B" w:rsidRDefault="0087685B" w:rsidP="0087685B">
      <w:pPr>
        <w:pStyle w:val="a3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– 2</w:t>
      </w:r>
      <w:r w:rsidRPr="004701C9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701C9">
        <w:rPr>
          <w:rFonts w:ascii="Times New Roman" w:hAnsi="Times New Roman" w:cs="Times New Roman"/>
          <w:sz w:val="28"/>
          <w:szCs w:val="28"/>
        </w:rPr>
        <w:t>,</w:t>
      </w:r>
    </w:p>
    <w:p w:rsidR="0087685B" w:rsidRPr="004701C9" w:rsidRDefault="0087685B" w:rsidP="0087685B">
      <w:pPr>
        <w:pStyle w:val="a3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1C9">
        <w:rPr>
          <w:rFonts w:ascii="Times New Roman" w:hAnsi="Times New Roman" w:cs="Times New Roman"/>
          <w:sz w:val="28"/>
          <w:szCs w:val="28"/>
        </w:rPr>
        <w:t xml:space="preserve">Вяземский район –  </w:t>
      </w:r>
      <w:r>
        <w:rPr>
          <w:rFonts w:ascii="Times New Roman" w:hAnsi="Times New Roman" w:cs="Times New Roman"/>
          <w:sz w:val="28"/>
          <w:szCs w:val="28"/>
        </w:rPr>
        <w:t>4 человек</w:t>
      </w:r>
      <w:r w:rsidRPr="004E34F1">
        <w:rPr>
          <w:rFonts w:ascii="Times New Roman" w:hAnsi="Times New Roman" w:cs="Times New Roman"/>
          <w:b/>
          <w:sz w:val="28"/>
          <w:szCs w:val="28"/>
        </w:rPr>
        <w:t>а</w:t>
      </w:r>
      <w:r w:rsidRPr="004701C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7685B" w:rsidRPr="004701C9" w:rsidRDefault="0087685B" w:rsidP="0087685B">
      <w:pPr>
        <w:pStyle w:val="a3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1C9">
        <w:rPr>
          <w:rFonts w:ascii="Times New Roman" w:hAnsi="Times New Roman" w:cs="Times New Roman"/>
          <w:sz w:val="28"/>
          <w:szCs w:val="28"/>
        </w:rPr>
        <w:t xml:space="preserve">Комсомольский район –  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4701C9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701C9">
        <w:rPr>
          <w:rFonts w:ascii="Times New Roman" w:hAnsi="Times New Roman" w:cs="Times New Roman"/>
          <w:sz w:val="28"/>
          <w:szCs w:val="28"/>
        </w:rPr>
        <w:t>;</w:t>
      </w:r>
    </w:p>
    <w:p w:rsidR="0087685B" w:rsidRDefault="0087685B" w:rsidP="0087685B">
      <w:pPr>
        <w:pStyle w:val="a3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Комсомольск-на-Амуре – 14  ч</w:t>
      </w:r>
      <w:r w:rsidRPr="004701C9">
        <w:rPr>
          <w:rFonts w:ascii="Times New Roman" w:hAnsi="Times New Roman" w:cs="Times New Roman"/>
          <w:sz w:val="28"/>
          <w:szCs w:val="28"/>
        </w:rPr>
        <w:t>еловек;</w:t>
      </w:r>
    </w:p>
    <w:p w:rsidR="0087685B" w:rsidRDefault="0087685B" w:rsidP="0087685B">
      <w:pPr>
        <w:pStyle w:val="a3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Нанайский </w:t>
      </w:r>
      <w:r w:rsidRPr="004701C9">
        <w:rPr>
          <w:rFonts w:ascii="Times New Roman" w:hAnsi="Times New Roman" w:cs="Times New Roman"/>
          <w:sz w:val="28"/>
          <w:szCs w:val="28"/>
        </w:rPr>
        <w:t xml:space="preserve">район –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701C9">
        <w:rPr>
          <w:rFonts w:ascii="Times New Roman" w:hAnsi="Times New Roman" w:cs="Times New Roman"/>
          <w:sz w:val="28"/>
          <w:szCs w:val="28"/>
        </w:rPr>
        <w:t xml:space="preserve"> человека;</w:t>
      </w:r>
    </w:p>
    <w:p w:rsidR="0087685B" w:rsidRPr="004701C9" w:rsidRDefault="0087685B" w:rsidP="0087685B">
      <w:pPr>
        <w:pStyle w:val="a3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 им. Лазо  – 4 человека,</w:t>
      </w:r>
    </w:p>
    <w:p w:rsidR="0087685B" w:rsidRDefault="0087685B" w:rsidP="0087685B">
      <w:pPr>
        <w:pStyle w:val="a3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1C9">
        <w:rPr>
          <w:rFonts w:ascii="Times New Roman" w:hAnsi="Times New Roman" w:cs="Times New Roman"/>
          <w:sz w:val="28"/>
          <w:szCs w:val="28"/>
        </w:rPr>
        <w:t>Солнечный район –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Pr="004701C9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701C9">
        <w:rPr>
          <w:rFonts w:ascii="Times New Roman" w:hAnsi="Times New Roman" w:cs="Times New Roman"/>
          <w:sz w:val="28"/>
          <w:szCs w:val="28"/>
        </w:rPr>
        <w:t>,</w:t>
      </w:r>
    </w:p>
    <w:p w:rsidR="0087685B" w:rsidRDefault="0087685B" w:rsidP="0087685B">
      <w:pPr>
        <w:pStyle w:val="a3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Хабаровск – 8 человек,</w:t>
      </w:r>
    </w:p>
    <w:p w:rsidR="0087685B" w:rsidRPr="004701C9" w:rsidRDefault="0087685B" w:rsidP="0087685B">
      <w:pPr>
        <w:pStyle w:val="a3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Хабаровский район –  6 человек.</w:t>
      </w:r>
    </w:p>
    <w:p w:rsidR="0087685B" w:rsidRDefault="0087685B" w:rsidP="008768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0E29">
        <w:rPr>
          <w:rFonts w:ascii="Times New Roman" w:hAnsi="Times New Roman" w:cs="Times New Roman"/>
          <w:sz w:val="28"/>
          <w:szCs w:val="28"/>
        </w:rPr>
        <w:t xml:space="preserve">До окончания смены территорию </w:t>
      </w:r>
      <w:r>
        <w:rPr>
          <w:rFonts w:ascii="Times New Roman" w:hAnsi="Times New Roman" w:cs="Times New Roman"/>
          <w:sz w:val="28"/>
          <w:szCs w:val="28"/>
        </w:rPr>
        <w:t>никто не покинул.</w:t>
      </w:r>
    </w:p>
    <w:p w:rsidR="00F90C6B" w:rsidRDefault="0087685B" w:rsidP="008768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ED1">
        <w:rPr>
          <w:rFonts w:ascii="Times New Roman" w:hAnsi="Times New Roman" w:cs="Times New Roman"/>
          <w:sz w:val="28"/>
          <w:szCs w:val="28"/>
        </w:rPr>
        <w:t xml:space="preserve">Смена </w:t>
      </w:r>
      <w:r>
        <w:rPr>
          <w:rFonts w:ascii="Times New Roman" w:hAnsi="Times New Roman" w:cs="Times New Roman"/>
          <w:sz w:val="28"/>
          <w:szCs w:val="28"/>
        </w:rPr>
        <w:t>«Мы – 47◦57′36» направлена на участников, активно реализующих себя в направлении робототехники, ракетостроении, физики, информатики, биологии. За время проекта участники работали по 3 направлениям профильной программы, делились на проектные группы, в которых разрабатывали настоящие макеты модулей космических кораблей и МКС. На смен</w:t>
      </w:r>
      <w:r w:rsidR="004E34F1">
        <w:rPr>
          <w:rFonts w:ascii="Times New Roman" w:hAnsi="Times New Roman" w:cs="Times New Roman"/>
          <w:sz w:val="28"/>
          <w:szCs w:val="28"/>
        </w:rPr>
        <w:t>е каждый принял участие в теле</w:t>
      </w:r>
      <w:r>
        <w:rPr>
          <w:rFonts w:ascii="Times New Roman" w:hAnsi="Times New Roman" w:cs="Times New Roman"/>
          <w:sz w:val="28"/>
          <w:szCs w:val="28"/>
        </w:rPr>
        <w:t xml:space="preserve">мосте с действующим космонавтом Волковым Сергеем Александровичем, чему </w:t>
      </w:r>
      <w:r w:rsidR="004E34F1">
        <w:rPr>
          <w:rFonts w:ascii="Times New Roman" w:hAnsi="Times New Roman" w:cs="Times New Roman"/>
          <w:sz w:val="28"/>
          <w:szCs w:val="28"/>
        </w:rPr>
        <w:t xml:space="preserve">участники </w:t>
      </w:r>
      <w:r>
        <w:rPr>
          <w:rFonts w:ascii="Times New Roman" w:hAnsi="Times New Roman" w:cs="Times New Roman"/>
          <w:sz w:val="28"/>
          <w:szCs w:val="28"/>
        </w:rPr>
        <w:t>были безумно рады.</w:t>
      </w:r>
    </w:p>
    <w:p w:rsidR="00D568B9" w:rsidRDefault="00D568B9" w:rsidP="008768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68B9" w:rsidRDefault="00D568B9" w:rsidP="008768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68B9" w:rsidRPr="0087685B" w:rsidRDefault="00D568B9" w:rsidP="008768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3EDB" w:rsidRDefault="0087685B" w:rsidP="00C03ED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ED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ОБЩИЕ ВЫВОДЫ И РЕКОМЕНДАЦИИ </w:t>
      </w:r>
      <w:r w:rsidR="004E34F1">
        <w:rPr>
          <w:rFonts w:ascii="Times New Roman" w:hAnsi="Times New Roman" w:cs="Times New Roman"/>
          <w:b/>
          <w:sz w:val="28"/>
          <w:szCs w:val="28"/>
        </w:rPr>
        <w:t>ПО ИТОГАМ</w:t>
      </w:r>
      <w:r w:rsidRPr="00C03EDB">
        <w:rPr>
          <w:rFonts w:ascii="Times New Roman" w:hAnsi="Times New Roman" w:cs="Times New Roman"/>
          <w:b/>
          <w:sz w:val="28"/>
          <w:szCs w:val="28"/>
        </w:rPr>
        <w:t xml:space="preserve"> РЕАЛИЗАЦИИ КРАЕВОЙ ПРОФИЛЬНОЙ СМЕН</w:t>
      </w:r>
      <w:r w:rsidR="004E34F1">
        <w:rPr>
          <w:rFonts w:ascii="Times New Roman" w:hAnsi="Times New Roman" w:cs="Times New Roman"/>
          <w:b/>
          <w:sz w:val="28"/>
          <w:szCs w:val="28"/>
        </w:rPr>
        <w:t>Ы</w:t>
      </w:r>
      <w:r w:rsidRPr="00C03ED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«МЫ – 47◦57′36»</w:t>
      </w:r>
    </w:p>
    <w:p w:rsidR="00D568B9" w:rsidRPr="00C03EDB" w:rsidRDefault="00D568B9" w:rsidP="00C03EDB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568B9" w:rsidRPr="00171F98" w:rsidRDefault="004E34F1" w:rsidP="00D568B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Краевая профильная с</w:t>
      </w:r>
      <w:r w:rsidR="00D568B9" w:rsidRPr="00171F98">
        <w:rPr>
          <w:rFonts w:ascii="Times New Roman" w:hAnsi="Times New Roman" w:cs="Times New Roman"/>
          <w:sz w:val="28"/>
          <w:szCs w:val="28"/>
        </w:rPr>
        <w:t>мена «</w:t>
      </w:r>
      <w:r w:rsidR="00D568B9" w:rsidRPr="00FB4A33">
        <w:rPr>
          <w:rFonts w:ascii="Times New Roman" w:hAnsi="Times New Roman" w:cs="Times New Roman"/>
          <w:sz w:val="28"/>
          <w:szCs w:val="28"/>
        </w:rPr>
        <w:t>Мы 47*57’36’’</w:t>
      </w:r>
      <w:r w:rsidR="00D568B9" w:rsidRPr="00171F98">
        <w:rPr>
          <w:rFonts w:ascii="Times New Roman" w:hAnsi="Times New Roman" w:cs="Times New Roman"/>
          <w:sz w:val="28"/>
          <w:szCs w:val="28"/>
        </w:rPr>
        <w:t xml:space="preserve">» была успешно реализована </w:t>
      </w:r>
      <w:r w:rsidR="00D568B9">
        <w:rPr>
          <w:rFonts w:ascii="Times New Roman" w:hAnsi="Times New Roman" w:cs="Times New Roman"/>
          <w:sz w:val="28"/>
          <w:szCs w:val="28"/>
        </w:rPr>
        <w:t xml:space="preserve">благодаря </w:t>
      </w:r>
      <w:r w:rsidR="00D568B9" w:rsidRPr="00171F98">
        <w:rPr>
          <w:rFonts w:ascii="Times New Roman" w:hAnsi="Times New Roman" w:cs="Times New Roman"/>
          <w:sz w:val="28"/>
          <w:szCs w:val="28"/>
        </w:rPr>
        <w:t xml:space="preserve">слаженной работе коллектива. </w:t>
      </w:r>
      <w:r w:rsidR="00D568B9">
        <w:rPr>
          <w:rFonts w:ascii="Times New Roman" w:hAnsi="Times New Roman" w:cs="Times New Roman"/>
          <w:sz w:val="28"/>
          <w:szCs w:val="28"/>
        </w:rPr>
        <w:t xml:space="preserve">Все </w:t>
      </w:r>
      <w:r w:rsidR="00D568B9" w:rsidRPr="00171F98">
        <w:rPr>
          <w:rFonts w:ascii="Times New Roman" w:hAnsi="Times New Roman" w:cs="Times New Roman"/>
          <w:sz w:val="28"/>
          <w:szCs w:val="28"/>
        </w:rPr>
        <w:t>запланированные мероприятия</w:t>
      </w:r>
      <w:r w:rsidR="00D568B9">
        <w:rPr>
          <w:rFonts w:ascii="Times New Roman" w:hAnsi="Times New Roman" w:cs="Times New Roman"/>
          <w:sz w:val="28"/>
          <w:szCs w:val="28"/>
        </w:rPr>
        <w:t xml:space="preserve"> были проведены</w:t>
      </w:r>
      <w:r w:rsidR="00D568B9" w:rsidRPr="00171F98">
        <w:rPr>
          <w:rFonts w:ascii="Times New Roman" w:hAnsi="Times New Roman" w:cs="Times New Roman"/>
          <w:sz w:val="28"/>
          <w:szCs w:val="28"/>
        </w:rPr>
        <w:t xml:space="preserve">. Большинство участников смены были вовлечены в </w:t>
      </w:r>
      <w:r w:rsidR="00D568B9">
        <w:rPr>
          <w:rFonts w:ascii="Times New Roman" w:hAnsi="Times New Roman" w:cs="Times New Roman"/>
          <w:sz w:val="28"/>
          <w:szCs w:val="28"/>
        </w:rPr>
        <w:t>отрядную деятельность</w:t>
      </w:r>
      <w:r w:rsidR="00D568B9" w:rsidRPr="00171F98">
        <w:rPr>
          <w:rFonts w:ascii="Times New Roman" w:hAnsi="Times New Roman" w:cs="Times New Roman"/>
          <w:sz w:val="28"/>
          <w:szCs w:val="28"/>
        </w:rPr>
        <w:t>, активно у</w:t>
      </w:r>
      <w:r w:rsidR="00D568B9">
        <w:rPr>
          <w:rFonts w:ascii="Times New Roman" w:hAnsi="Times New Roman" w:cs="Times New Roman"/>
          <w:sz w:val="28"/>
          <w:szCs w:val="28"/>
        </w:rPr>
        <w:t>частвовали в мероприятиях смены. В течени</w:t>
      </w:r>
      <w:r w:rsidR="00C10EEA">
        <w:rPr>
          <w:rFonts w:ascii="Times New Roman" w:hAnsi="Times New Roman" w:cs="Times New Roman"/>
          <w:sz w:val="28"/>
          <w:szCs w:val="28"/>
        </w:rPr>
        <w:t>е</w:t>
      </w:r>
      <w:r w:rsidR="00D568B9">
        <w:rPr>
          <w:rFonts w:ascii="Times New Roman" w:hAnsi="Times New Roman" w:cs="Times New Roman"/>
          <w:sz w:val="28"/>
          <w:szCs w:val="28"/>
        </w:rPr>
        <w:t xml:space="preserve"> смены </w:t>
      </w:r>
      <w:r w:rsidR="00D568B9" w:rsidRPr="00171F98">
        <w:rPr>
          <w:rFonts w:ascii="Times New Roman" w:hAnsi="Times New Roman" w:cs="Times New Roman"/>
          <w:sz w:val="28"/>
          <w:szCs w:val="28"/>
        </w:rPr>
        <w:t xml:space="preserve"> </w:t>
      </w:r>
      <w:r w:rsidR="00D568B9">
        <w:rPr>
          <w:rFonts w:ascii="Times New Roman" w:hAnsi="Times New Roman" w:cs="Times New Roman"/>
          <w:sz w:val="28"/>
          <w:szCs w:val="28"/>
        </w:rPr>
        <w:t>у детей не возникали</w:t>
      </w:r>
      <w:r w:rsidR="00D568B9" w:rsidRPr="00171F98">
        <w:rPr>
          <w:rFonts w:ascii="Times New Roman" w:hAnsi="Times New Roman" w:cs="Times New Roman"/>
          <w:sz w:val="28"/>
          <w:szCs w:val="28"/>
        </w:rPr>
        <w:t xml:space="preserve"> моменты снижения активности</w:t>
      </w:r>
      <w:r w:rsidR="00D568B9">
        <w:rPr>
          <w:rFonts w:ascii="Times New Roman" w:hAnsi="Times New Roman" w:cs="Times New Roman"/>
          <w:sz w:val="28"/>
          <w:szCs w:val="28"/>
        </w:rPr>
        <w:t xml:space="preserve">, благодаря грамотно спланированной программе смены. В основной период смены большинство участников смены полноценно включились в работу, </w:t>
      </w:r>
      <w:r w:rsidR="00D568B9" w:rsidRPr="008102ED">
        <w:rPr>
          <w:rFonts w:ascii="Times New Roman" w:hAnsi="Times New Roman" w:cs="Times New Roman"/>
          <w:sz w:val="28"/>
          <w:szCs w:val="28"/>
        </w:rPr>
        <w:t>ребята стали активно принимать участие в подготовке к мероприятиям.</w:t>
      </w:r>
      <w:r w:rsidR="00D568B9">
        <w:rPr>
          <w:rFonts w:ascii="Times New Roman" w:hAnsi="Times New Roman" w:cs="Times New Roman"/>
          <w:sz w:val="28"/>
          <w:szCs w:val="28"/>
        </w:rPr>
        <w:t xml:space="preserve"> Итоговый период смены отмечен нежеланием многих </w:t>
      </w:r>
      <w:proofErr w:type="gramStart"/>
      <w:r w:rsidR="00D568B9">
        <w:rPr>
          <w:rFonts w:ascii="Times New Roman" w:hAnsi="Times New Roman" w:cs="Times New Roman"/>
          <w:sz w:val="28"/>
          <w:szCs w:val="28"/>
        </w:rPr>
        <w:t>уезжать</w:t>
      </w:r>
      <w:proofErr w:type="gramEnd"/>
      <w:r w:rsidR="00D568B9">
        <w:rPr>
          <w:rFonts w:ascii="Times New Roman" w:hAnsi="Times New Roman" w:cs="Times New Roman"/>
          <w:sz w:val="28"/>
          <w:szCs w:val="28"/>
        </w:rPr>
        <w:t xml:space="preserve"> домой, эмоциональным подъемом.</w:t>
      </w:r>
    </w:p>
    <w:p w:rsidR="00D568B9" w:rsidRPr="009B262F" w:rsidRDefault="00D568B9" w:rsidP="00D568B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Почти у</w:t>
      </w:r>
      <w:r w:rsidRPr="009B26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всех</w:t>
      </w:r>
      <w:r w:rsidRPr="009B262F">
        <w:rPr>
          <w:rFonts w:ascii="Times New Roman" w:hAnsi="Times New Roman" w:cs="Times New Roman"/>
          <w:sz w:val="28"/>
          <w:szCs w:val="28"/>
        </w:rPr>
        <w:t xml:space="preserve"> вожатых педагогического состава данная смена была  не первым опытом работы, поэтому вожатые справились со своими обязанностями успешно.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B262F">
        <w:rPr>
          <w:rFonts w:ascii="Times New Roman" w:hAnsi="Times New Roman" w:cs="Times New Roman"/>
          <w:sz w:val="28"/>
          <w:szCs w:val="28"/>
        </w:rPr>
        <w:t xml:space="preserve">се </w:t>
      </w:r>
      <w:r>
        <w:rPr>
          <w:rFonts w:ascii="Times New Roman" w:hAnsi="Times New Roman" w:cs="Times New Roman"/>
          <w:sz w:val="28"/>
          <w:szCs w:val="28"/>
        </w:rPr>
        <w:t xml:space="preserve">вожатые </w:t>
      </w:r>
      <w:r w:rsidRPr="009B262F">
        <w:rPr>
          <w:rFonts w:ascii="Times New Roman" w:hAnsi="Times New Roman" w:cs="Times New Roman"/>
          <w:sz w:val="28"/>
          <w:szCs w:val="28"/>
        </w:rPr>
        <w:t xml:space="preserve">показали себя как ответственные, исполнительные, творческие и открытые для детей работники. </w:t>
      </w:r>
    </w:p>
    <w:p w:rsidR="00D568B9" w:rsidRPr="008102ED" w:rsidRDefault="00D568B9" w:rsidP="00D568B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2ED">
        <w:rPr>
          <w:rFonts w:ascii="Times New Roman" w:hAnsi="Times New Roman" w:cs="Times New Roman"/>
          <w:sz w:val="28"/>
          <w:szCs w:val="28"/>
        </w:rPr>
        <w:t>По мнению вожатых, наиболее удачными для детей мероприятиями можно считать: «</w:t>
      </w:r>
      <w:r>
        <w:rPr>
          <w:rFonts w:ascii="Times New Roman" w:hAnsi="Times New Roman" w:cs="Times New Roman"/>
          <w:sz w:val="28"/>
          <w:szCs w:val="28"/>
        </w:rPr>
        <w:t>Битва хоров</w:t>
      </w:r>
      <w:r w:rsidRPr="008102ED">
        <w:rPr>
          <w:rFonts w:ascii="Times New Roman" w:hAnsi="Times New Roman" w:cs="Times New Roman"/>
          <w:sz w:val="28"/>
          <w:szCs w:val="28"/>
        </w:rPr>
        <w:t xml:space="preserve">» и «Звездный </w:t>
      </w:r>
      <w:r>
        <w:rPr>
          <w:rFonts w:ascii="Times New Roman" w:hAnsi="Times New Roman" w:cs="Times New Roman"/>
          <w:sz w:val="28"/>
          <w:szCs w:val="28"/>
        </w:rPr>
        <w:t>вожатый</w:t>
      </w:r>
      <w:r w:rsidRPr="008102ED">
        <w:rPr>
          <w:rFonts w:ascii="Times New Roman" w:hAnsi="Times New Roman" w:cs="Times New Roman"/>
          <w:sz w:val="28"/>
          <w:szCs w:val="28"/>
        </w:rPr>
        <w:t xml:space="preserve">» данные мероприятия способствовало сплочению коллектива, возможности проявить свои творческие способности в различных направлениях, выступить на сцене. </w:t>
      </w:r>
    </w:p>
    <w:p w:rsidR="00D568B9" w:rsidRPr="00A9449E" w:rsidRDefault="00D568B9" w:rsidP="00D568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49E">
        <w:rPr>
          <w:rFonts w:ascii="Times New Roman" w:hAnsi="Times New Roman" w:cs="Times New Roman"/>
          <w:sz w:val="28"/>
          <w:szCs w:val="28"/>
        </w:rPr>
        <w:t>По мнению детей, смена «</w:t>
      </w:r>
      <w:r w:rsidRPr="00FB4A33">
        <w:rPr>
          <w:rFonts w:ascii="Times New Roman" w:hAnsi="Times New Roman" w:cs="Times New Roman"/>
          <w:sz w:val="28"/>
          <w:szCs w:val="28"/>
        </w:rPr>
        <w:t>Мы 47*57’36’’</w:t>
      </w:r>
      <w:r w:rsidRPr="00A9449E">
        <w:rPr>
          <w:rFonts w:ascii="Times New Roman" w:hAnsi="Times New Roman" w:cs="Times New Roman"/>
          <w:sz w:val="28"/>
          <w:szCs w:val="28"/>
        </w:rPr>
        <w:t>» прошла успешно. Каждый получил от смены то, что хотел: научиться нов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9449E">
        <w:rPr>
          <w:rFonts w:ascii="Times New Roman" w:hAnsi="Times New Roman" w:cs="Times New Roman"/>
          <w:sz w:val="28"/>
          <w:szCs w:val="28"/>
        </w:rPr>
        <w:t xml:space="preserve">м направлениям во время </w:t>
      </w:r>
      <w:r>
        <w:rPr>
          <w:rFonts w:ascii="Times New Roman" w:hAnsi="Times New Roman" w:cs="Times New Roman"/>
          <w:sz w:val="28"/>
          <w:szCs w:val="28"/>
        </w:rPr>
        <w:t>профильной подготовки</w:t>
      </w:r>
      <w:r w:rsidRPr="00A9449E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часа проекта</w:t>
      </w:r>
      <w:r w:rsidRPr="00A9449E">
        <w:rPr>
          <w:rFonts w:ascii="Times New Roman" w:hAnsi="Times New Roman" w:cs="Times New Roman"/>
          <w:sz w:val="28"/>
          <w:szCs w:val="28"/>
        </w:rPr>
        <w:t>, закрепить имеющиеся знания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9449E">
        <w:rPr>
          <w:rFonts w:ascii="Times New Roman" w:hAnsi="Times New Roman" w:cs="Times New Roman"/>
          <w:sz w:val="28"/>
          <w:szCs w:val="28"/>
        </w:rPr>
        <w:t xml:space="preserve"> обменяться опытом, найти новых друзей. Ребятам было интересно </w:t>
      </w:r>
      <w:proofErr w:type="gramStart"/>
      <w:r w:rsidRPr="00A9449E">
        <w:rPr>
          <w:rFonts w:ascii="Times New Roman" w:hAnsi="Times New Roman" w:cs="Times New Roman"/>
          <w:sz w:val="28"/>
          <w:szCs w:val="28"/>
        </w:rPr>
        <w:t>стать</w:t>
      </w:r>
      <w:proofErr w:type="gramEnd"/>
      <w:r w:rsidRPr="00A9449E">
        <w:rPr>
          <w:rFonts w:ascii="Times New Roman" w:hAnsi="Times New Roman" w:cs="Times New Roman"/>
          <w:sz w:val="28"/>
          <w:szCs w:val="28"/>
        </w:rPr>
        <w:t xml:space="preserve"> участниками мероприятий, показав все свои умения и навыки, а также пр</w:t>
      </w:r>
      <w:r>
        <w:rPr>
          <w:rFonts w:ascii="Times New Roman" w:hAnsi="Times New Roman" w:cs="Times New Roman"/>
          <w:sz w:val="28"/>
          <w:szCs w:val="28"/>
        </w:rPr>
        <w:t xml:space="preserve">инимать участие в жизни команды. </w:t>
      </w:r>
      <w:r w:rsidRPr="00A9449E">
        <w:rPr>
          <w:rFonts w:ascii="Times New Roman" w:hAnsi="Times New Roman" w:cs="Times New Roman"/>
          <w:sz w:val="28"/>
          <w:szCs w:val="28"/>
        </w:rPr>
        <w:t xml:space="preserve">Большинство участников сказали, что хотели бы приехать сюда еще раз и именно на эту смену. </w:t>
      </w:r>
    </w:p>
    <w:p w:rsidR="00D568B9" w:rsidRDefault="00D568B9" w:rsidP="00C10E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отметить важность взаимодействия всего контингента, работающего над реализацией смены, оказания содействия и вовлеченность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процесс при создании единого целого для детей. Такой командный дух очень ярко прослеживался на протяжении реализации всей программы, что способствовало достижению положительных результатов.  </w:t>
      </w:r>
    </w:p>
    <w:p w:rsidR="0039181D" w:rsidRPr="00A6524D" w:rsidRDefault="0039181D" w:rsidP="00C10EE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24D">
        <w:rPr>
          <w:rFonts w:ascii="Times New Roman" w:hAnsi="Times New Roman" w:cs="Times New Roman"/>
          <w:sz w:val="28"/>
          <w:szCs w:val="28"/>
        </w:rPr>
        <w:t>В результате реализации программы, были созданы условия</w:t>
      </w:r>
      <w:r w:rsidRPr="00740E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708C8">
        <w:rPr>
          <w:rFonts w:ascii="Times New Roman" w:eastAsia="Calibri" w:hAnsi="Times New Roman" w:cs="Times New Roman"/>
          <w:sz w:val="28"/>
          <w:szCs w:val="28"/>
        </w:rPr>
        <w:t>интенсивн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ого </w:t>
      </w:r>
      <w:r w:rsidRPr="002708C8">
        <w:rPr>
          <w:rFonts w:ascii="Times New Roman" w:eastAsia="Calibri" w:hAnsi="Times New Roman" w:cs="Times New Roman"/>
          <w:sz w:val="28"/>
          <w:szCs w:val="28"/>
        </w:rPr>
        <w:t>обучени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я, </w:t>
      </w:r>
      <w:r>
        <w:rPr>
          <w:rFonts w:ascii="Times New Roman" w:hAnsi="Times New Roman" w:cs="Times New Roman"/>
          <w:sz w:val="28"/>
          <w:szCs w:val="28"/>
        </w:rPr>
        <w:t xml:space="preserve">что способствовало формированию и развитию </w:t>
      </w:r>
      <w:r w:rsidR="00D568B9">
        <w:rPr>
          <w:rFonts w:ascii="Times New Roman" w:eastAsia="Calibri" w:hAnsi="Times New Roman" w:cs="Times New Roman"/>
          <w:sz w:val="28"/>
          <w:szCs w:val="28"/>
        </w:rPr>
        <w:t>научно-исследовательской</w:t>
      </w:r>
      <w:r w:rsidRPr="002708C8">
        <w:rPr>
          <w:rFonts w:ascii="Times New Roman" w:eastAsia="Calibri" w:hAnsi="Times New Roman" w:cs="Times New Roman"/>
          <w:sz w:val="28"/>
          <w:szCs w:val="28"/>
        </w:rPr>
        <w:t xml:space="preserve"> грамотност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39181D" w:rsidRDefault="0039181D" w:rsidP="00C10EE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24D">
        <w:rPr>
          <w:rFonts w:ascii="Times New Roman" w:hAnsi="Times New Roman" w:cs="Times New Roman"/>
          <w:sz w:val="28"/>
          <w:szCs w:val="28"/>
        </w:rPr>
        <w:t>Итоговым мероприятием смены стал</w:t>
      </w:r>
      <w:r>
        <w:rPr>
          <w:rFonts w:ascii="Times New Roman" w:hAnsi="Times New Roman" w:cs="Times New Roman"/>
          <w:sz w:val="28"/>
          <w:szCs w:val="28"/>
        </w:rPr>
        <w:t xml:space="preserve"> конкурсный просмотр </w:t>
      </w:r>
      <w:r w:rsidR="00D568B9">
        <w:rPr>
          <w:rFonts w:ascii="Times New Roman" w:hAnsi="Times New Roman" w:cs="Times New Roman"/>
          <w:sz w:val="28"/>
          <w:szCs w:val="28"/>
        </w:rPr>
        <w:t>проектов</w:t>
      </w:r>
      <w:r>
        <w:rPr>
          <w:rFonts w:ascii="Times New Roman" w:hAnsi="Times New Roman" w:cs="Times New Roman"/>
          <w:sz w:val="28"/>
          <w:szCs w:val="28"/>
        </w:rPr>
        <w:t xml:space="preserve"> по каждому направлению профильной программы</w:t>
      </w:r>
      <w:r w:rsidR="00D568B9">
        <w:rPr>
          <w:rFonts w:ascii="Times New Roman" w:hAnsi="Times New Roman" w:cs="Times New Roman"/>
          <w:sz w:val="28"/>
          <w:szCs w:val="28"/>
        </w:rPr>
        <w:t>.</w:t>
      </w:r>
    </w:p>
    <w:p w:rsidR="0039181D" w:rsidRPr="00D568B9" w:rsidRDefault="0039181D" w:rsidP="00C10EE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социального анкетирования, был выявлен высокий уровень мотивации участников программы к увеличению трудоёмкости модуля «профильная программа». </w:t>
      </w:r>
      <w:r w:rsidRPr="00A6524D">
        <w:rPr>
          <w:sz w:val="28"/>
          <w:szCs w:val="28"/>
        </w:rPr>
        <w:t xml:space="preserve"> </w:t>
      </w:r>
    </w:p>
    <w:p w:rsidR="0039181D" w:rsidRPr="00A6524D" w:rsidRDefault="00F90C6B" w:rsidP="00C10EEA">
      <w:pPr>
        <w:pStyle w:val="aa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9181D">
        <w:rPr>
          <w:sz w:val="28"/>
          <w:szCs w:val="28"/>
        </w:rPr>
        <w:t xml:space="preserve">роблем при реализации образовательных программ выявлено не было. </w:t>
      </w:r>
    </w:p>
    <w:p w:rsidR="0039181D" w:rsidRPr="00883F78" w:rsidRDefault="0039181D" w:rsidP="00C10E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22DF" w:rsidRPr="0039181D" w:rsidRDefault="005022DF" w:rsidP="0039181D">
      <w:bookmarkStart w:id="0" w:name="_GoBack"/>
      <w:bookmarkEnd w:id="0"/>
    </w:p>
    <w:sectPr w:rsidR="005022DF" w:rsidRPr="0039181D" w:rsidSect="00F25B6E">
      <w:foot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4F1" w:rsidRDefault="004E34F1" w:rsidP="00450810">
      <w:pPr>
        <w:spacing w:after="0" w:line="240" w:lineRule="auto"/>
      </w:pPr>
      <w:r>
        <w:separator/>
      </w:r>
    </w:p>
  </w:endnote>
  <w:endnote w:type="continuationSeparator" w:id="0">
    <w:p w:rsidR="004E34F1" w:rsidRDefault="004E34F1" w:rsidP="0045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0976418"/>
      <w:docPartObj>
        <w:docPartGallery w:val="Page Numbers (Bottom of Page)"/>
        <w:docPartUnique/>
      </w:docPartObj>
    </w:sdtPr>
    <w:sdtContent>
      <w:p w:rsidR="004E34F1" w:rsidRDefault="004E34F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0EEA">
          <w:rPr>
            <w:noProof/>
          </w:rPr>
          <w:t>2</w:t>
        </w:r>
        <w:r>
          <w:fldChar w:fldCharType="end"/>
        </w:r>
      </w:p>
    </w:sdtContent>
  </w:sdt>
  <w:p w:rsidR="004E34F1" w:rsidRDefault="004E34F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4F1" w:rsidRDefault="004E34F1" w:rsidP="00450810">
      <w:pPr>
        <w:spacing w:after="0" w:line="240" w:lineRule="auto"/>
      </w:pPr>
      <w:r>
        <w:separator/>
      </w:r>
    </w:p>
  </w:footnote>
  <w:footnote w:type="continuationSeparator" w:id="0">
    <w:p w:rsidR="004E34F1" w:rsidRDefault="004E34F1" w:rsidP="00450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0A7E2948"/>
    <w:multiLevelType w:val="hybridMultilevel"/>
    <w:tmpl w:val="2CCA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B0E60"/>
    <w:multiLevelType w:val="hybridMultilevel"/>
    <w:tmpl w:val="2D4C01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03E3EAF"/>
    <w:multiLevelType w:val="hybridMultilevel"/>
    <w:tmpl w:val="E0025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60D38"/>
    <w:multiLevelType w:val="hybridMultilevel"/>
    <w:tmpl w:val="122C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105AF"/>
    <w:multiLevelType w:val="hybridMultilevel"/>
    <w:tmpl w:val="9B40842C"/>
    <w:lvl w:ilvl="0" w:tplc="674A0B1C">
      <w:numFmt w:val="bullet"/>
      <w:lvlText w:val="•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1F0668EE"/>
    <w:multiLevelType w:val="hybridMultilevel"/>
    <w:tmpl w:val="8242A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094E38"/>
    <w:multiLevelType w:val="hybridMultilevel"/>
    <w:tmpl w:val="B15A4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A0261"/>
    <w:multiLevelType w:val="hybridMultilevel"/>
    <w:tmpl w:val="E62843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C2E76FB"/>
    <w:multiLevelType w:val="hybridMultilevel"/>
    <w:tmpl w:val="A9DE4998"/>
    <w:lvl w:ilvl="0" w:tplc="CEF8B3C8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11E6DD7"/>
    <w:multiLevelType w:val="hybridMultilevel"/>
    <w:tmpl w:val="3B2C995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41A50B82"/>
    <w:multiLevelType w:val="hybridMultilevel"/>
    <w:tmpl w:val="B15A4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863DDF"/>
    <w:multiLevelType w:val="hybridMultilevel"/>
    <w:tmpl w:val="808E4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FE5BDF"/>
    <w:multiLevelType w:val="hybridMultilevel"/>
    <w:tmpl w:val="122C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C84F18"/>
    <w:multiLevelType w:val="hybridMultilevel"/>
    <w:tmpl w:val="457AC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436573C"/>
    <w:multiLevelType w:val="hybridMultilevel"/>
    <w:tmpl w:val="AFE69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E34271"/>
    <w:multiLevelType w:val="hybridMultilevel"/>
    <w:tmpl w:val="453C7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9739EF"/>
    <w:multiLevelType w:val="hybridMultilevel"/>
    <w:tmpl w:val="259C5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B97DA5"/>
    <w:multiLevelType w:val="hybridMultilevel"/>
    <w:tmpl w:val="0B26F444"/>
    <w:lvl w:ilvl="0" w:tplc="66BCD7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0820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267C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5C1F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666C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88F9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76FC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7479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3ECC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70F8296C"/>
    <w:multiLevelType w:val="hybridMultilevel"/>
    <w:tmpl w:val="BA142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92112B"/>
    <w:multiLevelType w:val="hybridMultilevel"/>
    <w:tmpl w:val="AE629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A416DC"/>
    <w:multiLevelType w:val="hybridMultilevel"/>
    <w:tmpl w:val="3A600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14"/>
  </w:num>
  <w:num w:numId="4">
    <w:abstractNumId w:val="20"/>
  </w:num>
  <w:num w:numId="5">
    <w:abstractNumId w:val="11"/>
  </w:num>
  <w:num w:numId="6">
    <w:abstractNumId w:val="18"/>
  </w:num>
  <w:num w:numId="7">
    <w:abstractNumId w:val="21"/>
  </w:num>
  <w:num w:numId="8">
    <w:abstractNumId w:val="10"/>
  </w:num>
  <w:num w:numId="9">
    <w:abstractNumId w:val="5"/>
  </w:num>
  <w:num w:numId="10">
    <w:abstractNumId w:val="8"/>
  </w:num>
  <w:num w:numId="11">
    <w:abstractNumId w:val="22"/>
  </w:num>
  <w:num w:numId="12">
    <w:abstractNumId w:val="19"/>
  </w:num>
  <w:num w:numId="13">
    <w:abstractNumId w:val="13"/>
  </w:num>
  <w:num w:numId="14">
    <w:abstractNumId w:val="9"/>
  </w:num>
  <w:num w:numId="15">
    <w:abstractNumId w:val="4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2"/>
  </w:num>
  <w:num w:numId="19">
    <w:abstractNumId w:val="3"/>
  </w:num>
  <w:num w:numId="20">
    <w:abstractNumId w:val="7"/>
  </w:num>
  <w:num w:numId="21">
    <w:abstractNumId w:val="2"/>
  </w:num>
  <w:num w:numId="22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8F"/>
    <w:rsid w:val="000028BD"/>
    <w:rsid w:val="00035BE9"/>
    <w:rsid w:val="000738EF"/>
    <w:rsid w:val="000933B2"/>
    <w:rsid w:val="00094702"/>
    <w:rsid w:val="000C1F47"/>
    <w:rsid w:val="000C5695"/>
    <w:rsid w:val="001215FD"/>
    <w:rsid w:val="00127F03"/>
    <w:rsid w:val="00152BF2"/>
    <w:rsid w:val="00172C2F"/>
    <w:rsid w:val="00186E6D"/>
    <w:rsid w:val="001A1A59"/>
    <w:rsid w:val="001B5292"/>
    <w:rsid w:val="0021163F"/>
    <w:rsid w:val="00267F43"/>
    <w:rsid w:val="002708C8"/>
    <w:rsid w:val="002A2EC8"/>
    <w:rsid w:val="002D22E2"/>
    <w:rsid w:val="002E3ED3"/>
    <w:rsid w:val="003172C3"/>
    <w:rsid w:val="003238E4"/>
    <w:rsid w:val="00366E6D"/>
    <w:rsid w:val="0039181D"/>
    <w:rsid w:val="003E5EE1"/>
    <w:rsid w:val="003F16E2"/>
    <w:rsid w:val="004002C1"/>
    <w:rsid w:val="00415449"/>
    <w:rsid w:val="004245FD"/>
    <w:rsid w:val="00450810"/>
    <w:rsid w:val="004E34F1"/>
    <w:rsid w:val="005022DF"/>
    <w:rsid w:val="00542EFB"/>
    <w:rsid w:val="0056038B"/>
    <w:rsid w:val="00573874"/>
    <w:rsid w:val="00591B8F"/>
    <w:rsid w:val="00591C98"/>
    <w:rsid w:val="00592643"/>
    <w:rsid w:val="00594A94"/>
    <w:rsid w:val="00595BBA"/>
    <w:rsid w:val="006314BB"/>
    <w:rsid w:val="006460C4"/>
    <w:rsid w:val="006A691D"/>
    <w:rsid w:val="006B5443"/>
    <w:rsid w:val="00743A33"/>
    <w:rsid w:val="00756BB6"/>
    <w:rsid w:val="007B3527"/>
    <w:rsid w:val="007D3696"/>
    <w:rsid w:val="007F3370"/>
    <w:rsid w:val="00823B0E"/>
    <w:rsid w:val="0087685B"/>
    <w:rsid w:val="0088079B"/>
    <w:rsid w:val="008B07C4"/>
    <w:rsid w:val="00912C5F"/>
    <w:rsid w:val="00920576"/>
    <w:rsid w:val="00984EAF"/>
    <w:rsid w:val="009C584E"/>
    <w:rsid w:val="00A120FA"/>
    <w:rsid w:val="00A20C60"/>
    <w:rsid w:val="00A34BCA"/>
    <w:rsid w:val="00A36A65"/>
    <w:rsid w:val="00A61932"/>
    <w:rsid w:val="00A77331"/>
    <w:rsid w:val="00A8453A"/>
    <w:rsid w:val="00AB6A6B"/>
    <w:rsid w:val="00B07DFA"/>
    <w:rsid w:val="00B212C3"/>
    <w:rsid w:val="00B35CC1"/>
    <w:rsid w:val="00B40FF7"/>
    <w:rsid w:val="00B47F76"/>
    <w:rsid w:val="00B76043"/>
    <w:rsid w:val="00B77F1F"/>
    <w:rsid w:val="00BA3C13"/>
    <w:rsid w:val="00BF52E5"/>
    <w:rsid w:val="00BF54B4"/>
    <w:rsid w:val="00C03EDB"/>
    <w:rsid w:val="00C10EEA"/>
    <w:rsid w:val="00C16A8F"/>
    <w:rsid w:val="00C960D0"/>
    <w:rsid w:val="00CF12D8"/>
    <w:rsid w:val="00D470AA"/>
    <w:rsid w:val="00D568B9"/>
    <w:rsid w:val="00D87E7E"/>
    <w:rsid w:val="00DB12C7"/>
    <w:rsid w:val="00DD0DAA"/>
    <w:rsid w:val="00DD65B2"/>
    <w:rsid w:val="00DF2259"/>
    <w:rsid w:val="00E07400"/>
    <w:rsid w:val="00E15C09"/>
    <w:rsid w:val="00E303EF"/>
    <w:rsid w:val="00E3430A"/>
    <w:rsid w:val="00E407F0"/>
    <w:rsid w:val="00E447B5"/>
    <w:rsid w:val="00E67B4C"/>
    <w:rsid w:val="00E746B7"/>
    <w:rsid w:val="00EA535D"/>
    <w:rsid w:val="00EB3C70"/>
    <w:rsid w:val="00EC69F9"/>
    <w:rsid w:val="00EE4D21"/>
    <w:rsid w:val="00F1728C"/>
    <w:rsid w:val="00F25B6E"/>
    <w:rsid w:val="00F46D8A"/>
    <w:rsid w:val="00F52D4B"/>
    <w:rsid w:val="00F74B70"/>
    <w:rsid w:val="00F7572A"/>
    <w:rsid w:val="00F75B15"/>
    <w:rsid w:val="00F90C6B"/>
    <w:rsid w:val="00FB3DFF"/>
    <w:rsid w:val="00FD2959"/>
    <w:rsid w:val="00FF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Трудоёмкость</a:t>
            </a:r>
            <a:r>
              <a:rPr lang="ru-RU" baseline="0"/>
              <a:t> программы</a:t>
            </a:r>
            <a:r>
              <a:rPr lang="ru-RU"/>
              <a:t> 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explosion val="6"/>
            <c:extLst xmlns:c16r2="http://schemas.microsoft.com/office/drawing/2015/06/chart">
              <c:ext xmlns:c16="http://schemas.microsoft.com/office/drawing/2014/chart" uri="{C3380CC4-5D6E-409C-BE32-E72D297353CC}">
                <c16:uniqueId val="{00000001-395C-7045-9DF8-92DFFB25A68D}"/>
              </c:ext>
            </c:extLst>
          </c:dPt>
          <c:dPt>
            <c:idx val="1"/>
            <c:bubble3D val="0"/>
            <c:explosion val="4"/>
            <c:extLst xmlns:c16r2="http://schemas.microsoft.com/office/drawing/2015/06/chart">
              <c:ext xmlns:c16="http://schemas.microsoft.com/office/drawing/2014/chart" uri="{C3380CC4-5D6E-409C-BE32-E72D297353CC}">
                <c16:uniqueId val="{00000003-395C-7045-9DF8-92DFFB25A68D}"/>
              </c:ext>
            </c:extLst>
          </c:dPt>
          <c:dPt>
            <c:idx val="2"/>
            <c:bubble3D val="0"/>
            <c:explosion val="7"/>
            <c:spPr>
              <a:solidFill>
                <a:srgbClr val="FF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95C-7045-9DF8-92DFFB25A68D}"/>
              </c:ext>
            </c:extLst>
          </c:dPt>
          <c:dPt>
            <c:idx val="3"/>
            <c:bubble3D val="0"/>
            <c:explosion val="4"/>
            <c:extLst xmlns:c16r2="http://schemas.microsoft.com/office/drawing/2015/06/chart">
              <c:ext xmlns:c16="http://schemas.microsoft.com/office/drawing/2014/chart" uri="{C3380CC4-5D6E-409C-BE32-E72D297353CC}">
                <c16:uniqueId val="{00000007-395C-7045-9DF8-92DFFB25A68D}"/>
              </c:ext>
            </c:extLst>
          </c:dPt>
          <c:dPt>
            <c:idx val="4"/>
            <c:bubble3D val="0"/>
            <c:explosion val="4"/>
            <c:spPr>
              <a:solidFill>
                <a:srgbClr val="00B05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395C-7045-9DF8-92DFFB25A68D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Профильная программа</c:v>
                </c:pt>
                <c:pt idx="1">
                  <c:v>Образовательная программа</c:v>
                </c:pt>
                <c:pt idx="2">
                  <c:v>Доп.образование</c:v>
                </c:pt>
                <c:pt idx="3">
                  <c:v>Командообразование</c:v>
                </c:pt>
                <c:pt idx="4">
                  <c:v>Спорт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54</c:v>
                </c:pt>
                <c:pt idx="1">
                  <c:v>28</c:v>
                </c:pt>
                <c:pt idx="2">
                  <c:v>30</c:v>
                </c:pt>
                <c:pt idx="3">
                  <c:v>12</c:v>
                </c:pt>
                <c:pt idx="4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395C-7045-9DF8-92DFFB25A68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/>
      <c:overlay val="0"/>
      <c:txPr>
        <a:bodyPr/>
        <a:lstStyle/>
        <a:p>
          <a:pPr>
            <a:defRPr sz="1000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0.22443</cdr:x>
      <cdr:y>0.03544</cdr:y>
    </cdr:from>
    <cdr:to>
      <cdr:x>0.34256</cdr:x>
      <cdr:y>0.26578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368152" y="144016"/>
          <a:ext cx="720080" cy="93610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 dirty="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D221B-CA95-430B-9BF7-034E95586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</TotalTime>
  <Pages>18</Pages>
  <Words>4067</Words>
  <Characters>23186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Анастасия Евгеневна</dc:creator>
  <cp:keywords/>
  <dc:description/>
  <cp:lastModifiedBy>Сиделева Вера Сергеевна</cp:lastModifiedBy>
  <cp:revision>35</cp:revision>
  <dcterms:created xsi:type="dcterms:W3CDTF">2018-09-11T05:55:00Z</dcterms:created>
  <dcterms:modified xsi:type="dcterms:W3CDTF">2019-12-19T04:56:00Z</dcterms:modified>
</cp:coreProperties>
</file>